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6B" w:rsidRDefault="00264700" w:rsidP="00035BBF">
      <w:pPr>
        <w:rPr>
          <w:b/>
        </w:rPr>
      </w:pPr>
      <w:bookmarkStart w:id="0" w:name="_GoBack"/>
      <w:bookmarkEnd w:id="0"/>
      <w:r>
        <w:rPr>
          <w:b/>
        </w:rPr>
        <w:t xml:space="preserve">    </w:t>
      </w:r>
      <w:r w:rsidR="00EF416B">
        <w:rPr>
          <w:b/>
        </w:rPr>
        <w:tab/>
      </w:r>
      <w:r w:rsidR="00EF416B">
        <w:rPr>
          <w:b/>
        </w:rPr>
        <w:tab/>
      </w:r>
      <w:r w:rsidR="00EF416B">
        <w:rPr>
          <w:b/>
        </w:rPr>
        <w:tab/>
      </w:r>
      <w:r w:rsidR="00EF416B">
        <w:rPr>
          <w:b/>
        </w:rPr>
        <w:tab/>
      </w:r>
      <w:r w:rsidR="00EF416B">
        <w:rPr>
          <w:b/>
        </w:rPr>
        <w:tab/>
      </w:r>
      <w:r w:rsidR="00EF416B">
        <w:rPr>
          <w:b/>
        </w:rPr>
        <w:tab/>
      </w:r>
      <w:r w:rsidR="00EF416B">
        <w:rPr>
          <w:b/>
        </w:rPr>
        <w:tab/>
      </w:r>
      <w:r w:rsidR="00EF416B">
        <w:rPr>
          <w:b/>
        </w:rPr>
        <w:tab/>
      </w:r>
      <w:r w:rsidR="00EF416B">
        <w:rPr>
          <w:b/>
        </w:rPr>
        <w:tab/>
      </w:r>
      <w:r w:rsidR="00EF416B">
        <w:rPr>
          <w:b/>
        </w:rPr>
        <w:tab/>
      </w:r>
      <w:r w:rsidR="00EF416B">
        <w:rPr>
          <w:b/>
        </w:rPr>
        <w:tab/>
      </w:r>
      <w:r w:rsidR="00EF416B">
        <w:rPr>
          <w:b/>
        </w:rPr>
        <w:tab/>
      </w:r>
    </w:p>
    <w:p w:rsidR="00035BBF" w:rsidRDefault="00CA00BB" w:rsidP="00035BBF">
      <w:r>
        <w:rPr>
          <w:b/>
        </w:rPr>
        <w:t xml:space="preserve">   </w:t>
      </w:r>
      <w:r w:rsidR="00035BBF">
        <w:tab/>
      </w:r>
      <w:r w:rsidR="00035BBF">
        <w:tab/>
      </w:r>
      <w:r w:rsidR="00035BBF">
        <w:tab/>
      </w:r>
      <w:r w:rsidR="00035BBF">
        <w:tab/>
      </w:r>
      <w:r w:rsidR="00035BBF">
        <w:tab/>
      </w:r>
      <w:r w:rsidR="00035BBF">
        <w:tab/>
      </w:r>
      <w:r w:rsidR="00035BBF">
        <w:tab/>
      </w:r>
      <w:r w:rsidR="00035BBF">
        <w:tab/>
      </w:r>
      <w:r w:rsidR="00035BBF">
        <w:tab/>
      </w:r>
      <w:r w:rsidR="00035BB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3856"/>
      </w:tblGrid>
      <w:tr w:rsidR="00C14583" w:rsidRPr="00FC057E" w:rsidTr="00C14583">
        <w:tc>
          <w:tcPr>
            <w:tcW w:w="5353" w:type="dxa"/>
            <w:tcBorders>
              <w:top w:val="nil"/>
              <w:left w:val="nil"/>
              <w:bottom w:val="nil"/>
              <w:right w:val="nil"/>
            </w:tcBorders>
          </w:tcPr>
          <w:p w:rsidR="00C14583" w:rsidRPr="00FC057E" w:rsidRDefault="00C14583" w:rsidP="004F6118">
            <w:pPr>
              <w:pStyle w:val="3"/>
              <w:ind w:firstLine="0"/>
              <w:jc w:val="left"/>
              <w:rPr>
                <w:b w:val="0"/>
                <w:bCs w:val="0"/>
                <w:i w:val="0"/>
                <w:iCs w:val="0"/>
                <w:sz w:val="28"/>
                <w:u w:val="none"/>
              </w:rPr>
            </w:pPr>
            <w:r w:rsidRPr="00FC057E">
              <w:rPr>
                <w:b w:val="0"/>
                <w:bCs w:val="0"/>
                <w:i w:val="0"/>
                <w:iCs w:val="0"/>
                <w:sz w:val="28"/>
                <w:u w:val="none"/>
              </w:rPr>
              <w:t xml:space="preserve">Общероссийское </w:t>
            </w:r>
          </w:p>
          <w:p w:rsidR="00C14583" w:rsidRPr="00FC057E" w:rsidRDefault="00C14583" w:rsidP="004F6118">
            <w:pPr>
              <w:pStyle w:val="3"/>
              <w:ind w:firstLine="0"/>
              <w:jc w:val="left"/>
              <w:rPr>
                <w:b w:val="0"/>
                <w:bCs w:val="0"/>
                <w:i w:val="0"/>
                <w:iCs w:val="0"/>
                <w:sz w:val="28"/>
                <w:u w:val="none"/>
              </w:rPr>
            </w:pPr>
            <w:r w:rsidRPr="00FC057E">
              <w:rPr>
                <w:b w:val="0"/>
                <w:bCs w:val="0"/>
                <w:i w:val="0"/>
                <w:iCs w:val="0"/>
                <w:sz w:val="28"/>
                <w:u w:val="none"/>
              </w:rPr>
              <w:t xml:space="preserve">межотраслевое объединение работодателей «Союз народных художественных промыслов и ремесел» </w:t>
            </w:r>
          </w:p>
          <w:p w:rsidR="00C14583" w:rsidRPr="00FC057E" w:rsidRDefault="00C14583" w:rsidP="004F6118"/>
          <w:p w:rsidR="00C14583" w:rsidRPr="00FC057E" w:rsidRDefault="00C14583" w:rsidP="004F6118">
            <w:pPr>
              <w:pStyle w:val="5"/>
            </w:pPr>
            <w:r w:rsidRPr="00FC057E">
              <w:t xml:space="preserve">Председатель </w:t>
            </w:r>
          </w:p>
          <w:p w:rsidR="00C14583" w:rsidRPr="00FC057E" w:rsidRDefault="00C14583" w:rsidP="004F6118">
            <w:pPr>
              <w:pStyle w:val="5"/>
            </w:pPr>
            <w:r w:rsidRPr="00FC057E">
              <w:t>Правления</w:t>
            </w:r>
          </w:p>
          <w:p w:rsidR="00C14583" w:rsidRPr="00FC057E" w:rsidRDefault="00C14583" w:rsidP="004F6118">
            <w:pPr>
              <w:pStyle w:val="5"/>
            </w:pPr>
            <w:r w:rsidRPr="00FC057E">
              <w:t xml:space="preserve">                             Г.А. Дрожжин</w:t>
            </w:r>
          </w:p>
          <w:p w:rsidR="00C14583" w:rsidRPr="00FC057E" w:rsidRDefault="00C14583" w:rsidP="004F6118">
            <w:r w:rsidRPr="00FC057E">
              <w:t>_______________________________</w:t>
            </w:r>
          </w:p>
          <w:p w:rsidR="00C14583" w:rsidRPr="00FC057E" w:rsidRDefault="00C14583" w:rsidP="004F6118">
            <w:pPr>
              <w:pStyle w:val="3"/>
              <w:ind w:firstLine="0"/>
              <w:jc w:val="both"/>
            </w:pPr>
          </w:p>
        </w:tc>
        <w:tc>
          <w:tcPr>
            <w:tcW w:w="3856" w:type="dxa"/>
            <w:tcBorders>
              <w:top w:val="nil"/>
              <w:left w:val="nil"/>
              <w:bottom w:val="nil"/>
              <w:right w:val="nil"/>
            </w:tcBorders>
          </w:tcPr>
          <w:p w:rsidR="00C14583" w:rsidRPr="00FC057E" w:rsidRDefault="00C14583" w:rsidP="00C14583">
            <w:pPr>
              <w:pStyle w:val="3"/>
              <w:ind w:firstLine="0"/>
              <w:jc w:val="both"/>
              <w:rPr>
                <w:b w:val="0"/>
                <w:bCs w:val="0"/>
                <w:i w:val="0"/>
                <w:iCs w:val="0"/>
                <w:sz w:val="28"/>
                <w:u w:val="none"/>
              </w:rPr>
            </w:pPr>
            <w:r w:rsidRPr="00FC057E">
              <w:rPr>
                <w:b w:val="0"/>
                <w:bCs w:val="0"/>
                <w:i w:val="0"/>
                <w:iCs w:val="0"/>
                <w:sz w:val="28"/>
                <w:u w:val="none"/>
              </w:rPr>
              <w:t>Российский профсоюз</w:t>
            </w:r>
          </w:p>
          <w:p w:rsidR="00C14583" w:rsidRPr="00FC057E" w:rsidRDefault="00C14583" w:rsidP="00C14583">
            <w:pPr>
              <w:pStyle w:val="a8"/>
            </w:pPr>
            <w:r w:rsidRPr="00FC057E">
              <w:t xml:space="preserve">работников текстильной и легкой промышленности </w:t>
            </w:r>
          </w:p>
          <w:p w:rsidR="00C14583" w:rsidRPr="00FC057E" w:rsidRDefault="00C14583" w:rsidP="00C14583"/>
          <w:p w:rsidR="00C14583" w:rsidRPr="00FC057E" w:rsidRDefault="00C14583" w:rsidP="00C14583"/>
          <w:p w:rsidR="00C14583" w:rsidRPr="00FC057E" w:rsidRDefault="00C14583" w:rsidP="00C14583">
            <w:pPr>
              <w:rPr>
                <w:sz w:val="28"/>
                <w:szCs w:val="28"/>
              </w:rPr>
            </w:pPr>
            <w:r w:rsidRPr="00FC057E">
              <w:rPr>
                <w:sz w:val="28"/>
                <w:szCs w:val="28"/>
              </w:rPr>
              <w:t xml:space="preserve">Председатель    </w:t>
            </w:r>
          </w:p>
          <w:p w:rsidR="00C14583" w:rsidRPr="00FC057E" w:rsidRDefault="00C14583" w:rsidP="00C14583">
            <w:pPr>
              <w:rPr>
                <w:sz w:val="28"/>
                <w:szCs w:val="28"/>
              </w:rPr>
            </w:pPr>
            <w:r w:rsidRPr="00FC057E">
              <w:rPr>
                <w:sz w:val="28"/>
                <w:szCs w:val="28"/>
              </w:rPr>
              <w:t xml:space="preserve">        </w:t>
            </w:r>
          </w:p>
          <w:p w:rsidR="00C14583" w:rsidRPr="00FC057E" w:rsidRDefault="00C14583" w:rsidP="00C14583">
            <w:pPr>
              <w:rPr>
                <w:sz w:val="28"/>
                <w:szCs w:val="28"/>
              </w:rPr>
            </w:pPr>
            <w:r w:rsidRPr="00FC057E">
              <w:rPr>
                <w:sz w:val="28"/>
                <w:szCs w:val="28"/>
              </w:rPr>
              <w:t xml:space="preserve">                          Т.И. Соснина</w:t>
            </w:r>
          </w:p>
          <w:p w:rsidR="00C14583" w:rsidRPr="00FC057E" w:rsidRDefault="00C14583" w:rsidP="00C14583">
            <w:pPr>
              <w:rPr>
                <w:sz w:val="28"/>
                <w:szCs w:val="28"/>
              </w:rPr>
            </w:pPr>
            <w:r w:rsidRPr="00FC057E">
              <w:rPr>
                <w:sz w:val="28"/>
                <w:szCs w:val="28"/>
              </w:rPr>
              <w:t xml:space="preserve">__________________________                                      </w:t>
            </w:r>
          </w:p>
          <w:p w:rsidR="00C14583" w:rsidRPr="00FC057E" w:rsidRDefault="00C14583" w:rsidP="004F6118">
            <w:pPr>
              <w:pStyle w:val="3"/>
              <w:tabs>
                <w:tab w:val="left" w:pos="864"/>
              </w:tabs>
              <w:ind w:firstLine="0"/>
              <w:jc w:val="both"/>
              <w:rPr>
                <w:b w:val="0"/>
                <w:bCs w:val="0"/>
                <w:i w:val="0"/>
                <w:iCs w:val="0"/>
                <w:sz w:val="28"/>
                <w:u w:val="none"/>
              </w:rPr>
            </w:pPr>
          </w:p>
        </w:tc>
      </w:tr>
    </w:tbl>
    <w:p w:rsidR="00035BBF" w:rsidRPr="00FC057E" w:rsidRDefault="00035BBF" w:rsidP="00035BBF">
      <w:r w:rsidRPr="00FC057E">
        <w:tab/>
      </w:r>
      <w:r w:rsidRPr="00FC057E">
        <w:tab/>
      </w:r>
      <w:r w:rsidRPr="00FC057E">
        <w:tab/>
      </w:r>
      <w:r w:rsidRPr="00FC057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080"/>
        <w:gridCol w:w="4243"/>
      </w:tblGrid>
      <w:tr w:rsidR="00035BBF" w:rsidRPr="00FC057E" w:rsidTr="004F6118">
        <w:tc>
          <w:tcPr>
            <w:tcW w:w="4248" w:type="dxa"/>
            <w:tcBorders>
              <w:top w:val="nil"/>
              <w:left w:val="nil"/>
              <w:bottom w:val="nil"/>
              <w:right w:val="nil"/>
            </w:tcBorders>
          </w:tcPr>
          <w:p w:rsidR="00035BBF" w:rsidRPr="00FC057E" w:rsidRDefault="00035BBF" w:rsidP="00C14583"/>
        </w:tc>
        <w:tc>
          <w:tcPr>
            <w:tcW w:w="1080" w:type="dxa"/>
            <w:tcBorders>
              <w:top w:val="nil"/>
              <w:left w:val="nil"/>
              <w:bottom w:val="nil"/>
              <w:right w:val="nil"/>
            </w:tcBorders>
          </w:tcPr>
          <w:p w:rsidR="00035BBF" w:rsidRPr="00FC057E" w:rsidRDefault="00035BBF" w:rsidP="004F6118">
            <w:pPr>
              <w:pStyle w:val="3"/>
              <w:ind w:firstLine="0"/>
              <w:jc w:val="both"/>
              <w:rPr>
                <w:b w:val="0"/>
                <w:bCs w:val="0"/>
                <w:i w:val="0"/>
                <w:iCs w:val="0"/>
                <w:sz w:val="28"/>
                <w:u w:val="none"/>
              </w:rPr>
            </w:pPr>
          </w:p>
        </w:tc>
        <w:tc>
          <w:tcPr>
            <w:tcW w:w="4243" w:type="dxa"/>
            <w:tcBorders>
              <w:top w:val="nil"/>
              <w:left w:val="nil"/>
              <w:bottom w:val="nil"/>
              <w:right w:val="nil"/>
            </w:tcBorders>
          </w:tcPr>
          <w:p w:rsidR="00035BBF" w:rsidRPr="00FC057E" w:rsidRDefault="00035BBF" w:rsidP="004F6118">
            <w:r w:rsidRPr="00FC057E">
              <w:t xml:space="preserve"> </w:t>
            </w:r>
          </w:p>
        </w:tc>
      </w:tr>
    </w:tbl>
    <w:p w:rsidR="00035BBF" w:rsidRPr="00FC057E" w:rsidRDefault="00035BBF" w:rsidP="00035BBF">
      <w:pPr>
        <w:jc w:val="both"/>
      </w:pPr>
    </w:p>
    <w:p w:rsidR="00035BBF" w:rsidRPr="00FC057E" w:rsidRDefault="00035BBF" w:rsidP="00035BBF">
      <w:pPr>
        <w:jc w:val="both"/>
      </w:pPr>
      <w:r w:rsidRPr="00FC057E">
        <w:tab/>
      </w:r>
      <w:r w:rsidRPr="00FC057E">
        <w:tab/>
      </w:r>
      <w:r w:rsidRPr="00FC057E">
        <w:tab/>
      </w:r>
      <w:r w:rsidRPr="00FC057E">
        <w:tab/>
      </w:r>
      <w:r w:rsidRPr="00FC057E">
        <w:tab/>
      </w:r>
      <w:r w:rsidRPr="00FC057E">
        <w:tab/>
      </w:r>
      <w:r w:rsidRPr="00FC057E">
        <w:tab/>
      </w:r>
      <w:r w:rsidRPr="00FC057E">
        <w:tab/>
      </w:r>
    </w:p>
    <w:p w:rsidR="00035BBF" w:rsidRPr="00FC057E" w:rsidRDefault="00035BBF" w:rsidP="00035BBF">
      <w:pPr>
        <w:jc w:val="both"/>
      </w:pPr>
      <w:r w:rsidRPr="00FC057E">
        <w:tab/>
      </w:r>
      <w:r w:rsidRPr="00FC057E">
        <w:tab/>
      </w:r>
      <w:r w:rsidRPr="00FC057E">
        <w:tab/>
      </w:r>
    </w:p>
    <w:p w:rsidR="00A74167" w:rsidRPr="00FC057E" w:rsidRDefault="00A74167" w:rsidP="00035BBF">
      <w:pPr>
        <w:jc w:val="both"/>
        <w:rPr>
          <w:b/>
          <w:bCs/>
        </w:rPr>
      </w:pPr>
    </w:p>
    <w:p w:rsidR="00035BBF" w:rsidRPr="00FC057E" w:rsidRDefault="00035BBF" w:rsidP="00035BBF">
      <w:pPr>
        <w:pStyle w:val="4"/>
        <w:tabs>
          <w:tab w:val="clear" w:pos="7740"/>
          <w:tab w:val="left" w:pos="0"/>
        </w:tabs>
        <w:ind w:right="13"/>
        <w:jc w:val="center"/>
        <w:rPr>
          <w:b/>
          <w:bCs/>
          <w:sz w:val="32"/>
          <w:szCs w:val="32"/>
        </w:rPr>
      </w:pPr>
      <w:r w:rsidRPr="00FC057E">
        <w:rPr>
          <w:b/>
          <w:bCs/>
          <w:sz w:val="32"/>
          <w:szCs w:val="32"/>
        </w:rPr>
        <w:t>ОТРАСЛЕВОЕ СОГЛАШЕНИЕ</w:t>
      </w:r>
    </w:p>
    <w:p w:rsidR="00035BBF" w:rsidRPr="00FC057E" w:rsidRDefault="00035BBF" w:rsidP="00C14583">
      <w:pPr>
        <w:jc w:val="center"/>
        <w:rPr>
          <w:b/>
          <w:bCs/>
          <w:sz w:val="32"/>
          <w:szCs w:val="32"/>
        </w:rPr>
      </w:pPr>
      <w:r w:rsidRPr="00FC057E">
        <w:rPr>
          <w:b/>
          <w:iCs/>
          <w:sz w:val="32"/>
          <w:szCs w:val="32"/>
        </w:rPr>
        <w:t xml:space="preserve">ПО ОРГАНИЗАЦИЯМ </w:t>
      </w:r>
      <w:r w:rsidR="00C14583" w:rsidRPr="00FC057E">
        <w:rPr>
          <w:b/>
          <w:iCs/>
          <w:sz w:val="32"/>
          <w:szCs w:val="32"/>
        </w:rPr>
        <w:t>НАРОДНЫХ ХУДОЖЕСТВЕННЫХ ПРОМЫСЛОВ И РЕМЕСЕЛ</w:t>
      </w:r>
      <w:r w:rsidRPr="00FC057E">
        <w:rPr>
          <w:b/>
          <w:bCs/>
          <w:sz w:val="32"/>
          <w:szCs w:val="32"/>
        </w:rPr>
        <w:t xml:space="preserve"> </w:t>
      </w:r>
    </w:p>
    <w:p w:rsidR="00035BBF" w:rsidRPr="00FC057E" w:rsidRDefault="00035BBF" w:rsidP="00035BBF">
      <w:pPr>
        <w:jc w:val="center"/>
        <w:rPr>
          <w:b/>
          <w:bCs/>
          <w:sz w:val="32"/>
          <w:szCs w:val="32"/>
        </w:rPr>
      </w:pPr>
      <w:r w:rsidRPr="00FC057E">
        <w:rPr>
          <w:b/>
          <w:bCs/>
          <w:sz w:val="32"/>
          <w:szCs w:val="32"/>
        </w:rPr>
        <w:t>РОССИЙСКОЙ ФЕДЕРАЦИИ</w:t>
      </w:r>
    </w:p>
    <w:p w:rsidR="00035BBF" w:rsidRPr="00FC057E" w:rsidRDefault="00035BBF" w:rsidP="00035BBF">
      <w:pPr>
        <w:jc w:val="center"/>
        <w:rPr>
          <w:b/>
          <w:bCs/>
          <w:sz w:val="32"/>
          <w:szCs w:val="32"/>
        </w:rPr>
      </w:pPr>
      <w:r w:rsidRPr="00FC057E">
        <w:rPr>
          <w:b/>
          <w:bCs/>
          <w:sz w:val="32"/>
          <w:szCs w:val="32"/>
        </w:rPr>
        <w:t>НА 201</w:t>
      </w:r>
      <w:r w:rsidR="003450C1" w:rsidRPr="00FC057E">
        <w:rPr>
          <w:b/>
          <w:bCs/>
          <w:sz w:val="32"/>
          <w:szCs w:val="32"/>
        </w:rPr>
        <w:t>7</w:t>
      </w:r>
      <w:r w:rsidRPr="00FC057E">
        <w:rPr>
          <w:b/>
          <w:bCs/>
          <w:sz w:val="32"/>
          <w:szCs w:val="32"/>
        </w:rPr>
        <w:t>-20</w:t>
      </w:r>
      <w:r w:rsidR="00C14583" w:rsidRPr="00FC057E">
        <w:rPr>
          <w:b/>
          <w:bCs/>
          <w:sz w:val="32"/>
          <w:szCs w:val="32"/>
        </w:rPr>
        <w:t>20</w:t>
      </w:r>
      <w:r w:rsidRPr="00FC057E">
        <w:rPr>
          <w:b/>
          <w:bCs/>
          <w:sz w:val="32"/>
          <w:szCs w:val="32"/>
        </w:rPr>
        <w:t xml:space="preserve"> ГОДЫ</w:t>
      </w:r>
    </w:p>
    <w:p w:rsidR="00035BBF" w:rsidRPr="00FC057E" w:rsidRDefault="00035BBF" w:rsidP="00035BBF">
      <w:pPr>
        <w:jc w:val="center"/>
        <w:rPr>
          <w:sz w:val="28"/>
        </w:rPr>
      </w:pPr>
    </w:p>
    <w:p w:rsidR="00035BBF" w:rsidRPr="00FC057E" w:rsidRDefault="00035BBF" w:rsidP="00035BBF">
      <w:pPr>
        <w:jc w:val="center"/>
        <w:rPr>
          <w:sz w:val="28"/>
        </w:rPr>
      </w:pPr>
    </w:p>
    <w:p w:rsidR="00035BBF" w:rsidRPr="00FC057E" w:rsidRDefault="00035BBF" w:rsidP="00035BBF">
      <w:pPr>
        <w:jc w:val="center"/>
        <w:rPr>
          <w:sz w:val="28"/>
        </w:rPr>
      </w:pPr>
    </w:p>
    <w:p w:rsidR="00035BBF" w:rsidRPr="00FC057E" w:rsidRDefault="00035BBF" w:rsidP="00035BBF">
      <w:pPr>
        <w:jc w:val="center"/>
      </w:pPr>
    </w:p>
    <w:p w:rsidR="00035BBF" w:rsidRPr="00FC057E" w:rsidRDefault="00035BBF" w:rsidP="00035BBF">
      <w:pPr>
        <w:jc w:val="center"/>
      </w:pPr>
    </w:p>
    <w:p w:rsidR="00035BBF" w:rsidRPr="00FC057E" w:rsidRDefault="00035BBF" w:rsidP="00035BBF">
      <w:pPr>
        <w:jc w:val="center"/>
      </w:pPr>
    </w:p>
    <w:p w:rsidR="00035BBF" w:rsidRPr="00FC057E" w:rsidRDefault="00035BBF" w:rsidP="00035BBF">
      <w:pPr>
        <w:jc w:val="center"/>
      </w:pPr>
    </w:p>
    <w:p w:rsidR="00035BBF" w:rsidRPr="00FC057E" w:rsidRDefault="00035BBF" w:rsidP="00035BBF">
      <w:pPr>
        <w:jc w:val="center"/>
      </w:pPr>
    </w:p>
    <w:p w:rsidR="00035BBF" w:rsidRPr="00FC057E" w:rsidRDefault="00035BBF" w:rsidP="00035BBF">
      <w:pPr>
        <w:jc w:val="center"/>
      </w:pPr>
    </w:p>
    <w:p w:rsidR="00035BBF" w:rsidRPr="00FC057E" w:rsidRDefault="00035BBF" w:rsidP="00035BBF">
      <w:pPr>
        <w:jc w:val="center"/>
      </w:pPr>
    </w:p>
    <w:p w:rsidR="00035BBF" w:rsidRPr="00FC057E" w:rsidRDefault="00035BBF" w:rsidP="00035BBF">
      <w:pPr>
        <w:jc w:val="center"/>
      </w:pPr>
    </w:p>
    <w:p w:rsidR="00C14583" w:rsidRPr="00FC057E" w:rsidRDefault="00035BBF" w:rsidP="00035BBF">
      <w:pPr>
        <w:jc w:val="center"/>
      </w:pPr>
      <w:r w:rsidRPr="00FC057E">
        <w:tab/>
      </w:r>
      <w:r w:rsidRPr="00FC057E">
        <w:tab/>
      </w:r>
    </w:p>
    <w:p w:rsidR="00C14583" w:rsidRPr="00FC057E" w:rsidRDefault="00C14583" w:rsidP="00035BBF">
      <w:pPr>
        <w:jc w:val="center"/>
      </w:pPr>
    </w:p>
    <w:p w:rsidR="00C14583" w:rsidRPr="00FC057E" w:rsidRDefault="00C14583" w:rsidP="00035BBF">
      <w:pPr>
        <w:jc w:val="center"/>
      </w:pPr>
    </w:p>
    <w:p w:rsidR="00C14583" w:rsidRPr="00FC057E" w:rsidRDefault="00C14583" w:rsidP="00035BBF">
      <w:pPr>
        <w:jc w:val="center"/>
      </w:pPr>
    </w:p>
    <w:p w:rsidR="00C14583" w:rsidRPr="00FC057E" w:rsidRDefault="00C14583" w:rsidP="00035BBF">
      <w:pPr>
        <w:jc w:val="center"/>
      </w:pPr>
    </w:p>
    <w:p w:rsidR="00C14583" w:rsidRPr="00FC057E" w:rsidRDefault="00C14583" w:rsidP="00035BBF">
      <w:pPr>
        <w:jc w:val="center"/>
      </w:pPr>
    </w:p>
    <w:p w:rsidR="00035BBF" w:rsidRPr="00FC057E" w:rsidRDefault="00035BBF" w:rsidP="00035BBF">
      <w:pPr>
        <w:jc w:val="center"/>
        <w:rPr>
          <w:sz w:val="28"/>
        </w:rPr>
      </w:pPr>
      <w:r w:rsidRPr="00FC057E">
        <w:rPr>
          <w:sz w:val="28"/>
        </w:rPr>
        <w:t xml:space="preserve">   </w:t>
      </w:r>
    </w:p>
    <w:p w:rsidR="002A57DB" w:rsidRPr="00FC057E" w:rsidRDefault="002A57DB" w:rsidP="00035BBF">
      <w:pPr>
        <w:jc w:val="center"/>
        <w:rPr>
          <w:sz w:val="28"/>
        </w:rPr>
      </w:pPr>
    </w:p>
    <w:p w:rsidR="002A57DB" w:rsidRPr="00FC057E" w:rsidRDefault="002A57DB" w:rsidP="00035BBF">
      <w:pPr>
        <w:jc w:val="center"/>
        <w:rPr>
          <w:sz w:val="28"/>
        </w:rPr>
      </w:pPr>
    </w:p>
    <w:p w:rsidR="002A57DB" w:rsidRPr="00FC057E" w:rsidRDefault="002A57DB" w:rsidP="00035BBF">
      <w:pPr>
        <w:jc w:val="center"/>
        <w:rPr>
          <w:sz w:val="28"/>
        </w:rPr>
      </w:pPr>
    </w:p>
    <w:p w:rsidR="002A57DB" w:rsidRPr="00FC057E" w:rsidRDefault="002A57DB" w:rsidP="00035BBF">
      <w:pPr>
        <w:jc w:val="center"/>
      </w:pPr>
    </w:p>
    <w:p w:rsidR="00035BBF" w:rsidRPr="00FC057E" w:rsidRDefault="00035BBF" w:rsidP="00035BBF">
      <w:pPr>
        <w:jc w:val="center"/>
      </w:pPr>
    </w:p>
    <w:p w:rsidR="00035BBF" w:rsidRPr="00FC057E" w:rsidRDefault="00035BBF" w:rsidP="00035BBF">
      <w:pPr>
        <w:jc w:val="center"/>
        <w:rPr>
          <w:sz w:val="28"/>
        </w:rPr>
      </w:pPr>
      <w:r w:rsidRPr="00FC057E">
        <w:rPr>
          <w:sz w:val="28"/>
        </w:rPr>
        <w:t>201</w:t>
      </w:r>
      <w:r w:rsidR="00C14583" w:rsidRPr="00FC057E">
        <w:rPr>
          <w:sz w:val="28"/>
        </w:rPr>
        <w:t>7</w:t>
      </w:r>
      <w:r w:rsidRPr="00FC057E">
        <w:rPr>
          <w:sz w:val="28"/>
        </w:rPr>
        <w:t xml:space="preserve"> год</w:t>
      </w:r>
    </w:p>
    <w:p w:rsidR="00035BBF" w:rsidRPr="00FC057E" w:rsidRDefault="00035BBF" w:rsidP="002A57DB">
      <w:pPr>
        <w:rPr>
          <w:sz w:val="28"/>
        </w:rPr>
      </w:pPr>
      <w:r w:rsidRPr="00FC057E">
        <w:tab/>
      </w:r>
      <w:r w:rsidRPr="00FC057E">
        <w:tab/>
      </w:r>
      <w:r w:rsidRPr="00FC057E">
        <w:tab/>
      </w:r>
      <w:r w:rsidRPr="00FC057E">
        <w:rPr>
          <w:sz w:val="28"/>
        </w:rPr>
        <w:t xml:space="preserve"> </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xml:space="preserve">Настоящее Отраслевое соглашение по организациям </w:t>
      </w:r>
      <w:r w:rsidR="006D43A6" w:rsidRPr="00FC057E">
        <w:rPr>
          <w:sz w:val="28"/>
          <w:szCs w:val="28"/>
        </w:rPr>
        <w:t>народных художественных промыслов и ремесел</w:t>
      </w:r>
      <w:r w:rsidRPr="00FC057E">
        <w:rPr>
          <w:sz w:val="28"/>
          <w:szCs w:val="28"/>
        </w:rPr>
        <w:t xml:space="preserve"> заключено на 201</w:t>
      </w:r>
      <w:r w:rsidR="006D43A6" w:rsidRPr="00FC057E">
        <w:rPr>
          <w:sz w:val="28"/>
          <w:szCs w:val="28"/>
        </w:rPr>
        <w:t>8</w:t>
      </w:r>
      <w:r w:rsidRPr="00FC057E">
        <w:rPr>
          <w:sz w:val="28"/>
          <w:szCs w:val="28"/>
        </w:rPr>
        <w:t>-20</w:t>
      </w:r>
      <w:r w:rsidR="006D43A6" w:rsidRPr="00FC057E">
        <w:rPr>
          <w:sz w:val="28"/>
          <w:szCs w:val="28"/>
        </w:rPr>
        <w:t>20</w:t>
      </w:r>
      <w:r w:rsidRPr="00FC057E">
        <w:rPr>
          <w:sz w:val="28"/>
          <w:szCs w:val="28"/>
        </w:rPr>
        <w:t xml:space="preserve"> годы на федеральном уровне социального партнерства в соответствии с Трудовым кодексом Российской Федерации,  Федеральными законами: «О профессиональных  союзах, их правах и гарантиях деятельности»  от 12.01.1996 г. №10-ФЗ, «Об объединениях работодателей» от 27.11.2002г. № 156-ФЗ с учетом положений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w:t>
      </w:r>
      <w:r w:rsidR="003450C1" w:rsidRPr="00FC057E">
        <w:rPr>
          <w:sz w:val="28"/>
          <w:szCs w:val="28"/>
        </w:rPr>
        <w:t>4</w:t>
      </w:r>
      <w:r w:rsidRPr="00FC057E">
        <w:rPr>
          <w:sz w:val="28"/>
          <w:szCs w:val="28"/>
        </w:rPr>
        <w:t>-201</w:t>
      </w:r>
      <w:r w:rsidR="003450C1" w:rsidRPr="00FC057E">
        <w:rPr>
          <w:sz w:val="28"/>
          <w:szCs w:val="28"/>
        </w:rPr>
        <w:t>6</w:t>
      </w:r>
      <w:r w:rsidRPr="00FC057E">
        <w:rPr>
          <w:sz w:val="28"/>
          <w:szCs w:val="28"/>
        </w:rPr>
        <w:t xml:space="preserve"> годы</w:t>
      </w:r>
      <w:r w:rsidR="003450C1" w:rsidRPr="00FC057E">
        <w:rPr>
          <w:sz w:val="28"/>
          <w:szCs w:val="28"/>
        </w:rPr>
        <w:t>, действие которого продлено на 2017 год.</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xml:space="preserve">Соглашение  </w:t>
      </w:r>
      <w:r w:rsidRPr="00FC057E">
        <w:rPr>
          <w:bCs/>
          <w:sz w:val="28"/>
          <w:szCs w:val="28"/>
        </w:rPr>
        <w:t xml:space="preserve">устанавливает согласованные позиции Сторон по основным принципам регулирования социально-трудовых и связанных с ними экономических отношений,  совместные действия по их реализации и направлено на обеспечение баланса интересов работников и работодателей  в целях устойчивой  и эффективной деятельности организаций </w:t>
      </w:r>
      <w:r w:rsidR="006D43A6" w:rsidRPr="00FC057E">
        <w:rPr>
          <w:bCs/>
          <w:sz w:val="28"/>
          <w:szCs w:val="28"/>
        </w:rPr>
        <w:t>народных художественных промыслов и ремесел</w:t>
      </w:r>
      <w:r w:rsidRPr="00FC057E">
        <w:rPr>
          <w:sz w:val="28"/>
          <w:szCs w:val="28"/>
        </w:rPr>
        <w:t xml:space="preserve"> (далее  – организации), а также  обеспечения достойного труда и </w:t>
      </w:r>
      <w:r w:rsidR="00F92F4D" w:rsidRPr="00FC057E">
        <w:rPr>
          <w:sz w:val="28"/>
          <w:szCs w:val="28"/>
        </w:rPr>
        <w:t xml:space="preserve">более высокого уровня </w:t>
      </w:r>
      <w:r w:rsidRPr="00FC057E">
        <w:rPr>
          <w:sz w:val="28"/>
          <w:szCs w:val="28"/>
        </w:rPr>
        <w:t xml:space="preserve"> жизни работников и их семей, защиты социальных прав и законных интересов работников.</w:t>
      </w:r>
    </w:p>
    <w:p w:rsidR="00035BBF" w:rsidRPr="00FC057E" w:rsidRDefault="00035BBF" w:rsidP="00035BBF">
      <w:pPr>
        <w:jc w:val="both"/>
        <w:rPr>
          <w:sz w:val="28"/>
          <w:szCs w:val="28"/>
        </w:rPr>
      </w:pPr>
      <w:r w:rsidRPr="00FC057E">
        <w:rPr>
          <w:sz w:val="28"/>
          <w:szCs w:val="28"/>
        </w:rPr>
        <w:tab/>
        <w:t>Сторонами настоящего Соглашения являются:</w:t>
      </w:r>
    </w:p>
    <w:p w:rsidR="00035BBF" w:rsidRPr="00FC057E" w:rsidRDefault="00035BBF" w:rsidP="00035BBF">
      <w:pPr>
        <w:jc w:val="both"/>
        <w:rPr>
          <w:sz w:val="28"/>
          <w:szCs w:val="28"/>
        </w:rPr>
      </w:pPr>
      <w:r w:rsidRPr="00FC057E">
        <w:rPr>
          <w:sz w:val="28"/>
          <w:szCs w:val="28"/>
        </w:rPr>
        <w:tab/>
        <w:t xml:space="preserve">- работники в лице их представителя  - Общероссийской общественной организации - Российский профсоюз работников текстильной и легкой промышленности и его структур (далее </w:t>
      </w:r>
      <w:r w:rsidR="00EB504C" w:rsidRPr="00FC057E">
        <w:rPr>
          <w:sz w:val="28"/>
          <w:szCs w:val="28"/>
        </w:rPr>
        <w:t>-</w:t>
      </w:r>
      <w:r w:rsidRPr="00FC057E">
        <w:rPr>
          <w:sz w:val="28"/>
          <w:szCs w:val="28"/>
        </w:rPr>
        <w:t xml:space="preserve"> Профсоюз), действующего на</w:t>
      </w:r>
      <w:r w:rsidRPr="00FC057E">
        <w:rPr>
          <w:sz w:val="28"/>
          <w:szCs w:val="28"/>
        </w:rPr>
        <w:br/>
        <w:t>основании Устава;</w:t>
      </w:r>
    </w:p>
    <w:p w:rsidR="006D43A6" w:rsidRPr="00FC057E" w:rsidRDefault="00035BBF" w:rsidP="006D43A6">
      <w:pPr>
        <w:jc w:val="both"/>
        <w:rPr>
          <w:sz w:val="28"/>
          <w:szCs w:val="28"/>
        </w:rPr>
      </w:pPr>
      <w:r w:rsidRPr="00FC057E">
        <w:rPr>
          <w:sz w:val="28"/>
          <w:szCs w:val="28"/>
        </w:rPr>
        <w:tab/>
        <w:t xml:space="preserve">- работодатели   -   организации   </w:t>
      </w:r>
      <w:r w:rsidR="006D43A6" w:rsidRPr="00FC057E">
        <w:rPr>
          <w:sz w:val="28"/>
          <w:szCs w:val="28"/>
        </w:rPr>
        <w:t xml:space="preserve">народных художественных промыслов и ремесел </w:t>
      </w:r>
      <w:r w:rsidRPr="00FC057E">
        <w:rPr>
          <w:sz w:val="28"/>
          <w:szCs w:val="28"/>
        </w:rPr>
        <w:t xml:space="preserve">(далее   - Организации), в лице их представителей  -  </w:t>
      </w:r>
      <w:r w:rsidR="006D43A6" w:rsidRPr="00FC057E">
        <w:rPr>
          <w:sz w:val="28"/>
          <w:szCs w:val="28"/>
        </w:rPr>
        <w:t xml:space="preserve">Общероссийского </w:t>
      </w:r>
    </w:p>
    <w:p w:rsidR="00035BBF" w:rsidRPr="00FC057E" w:rsidRDefault="006D43A6" w:rsidP="006D43A6">
      <w:pPr>
        <w:jc w:val="both"/>
        <w:rPr>
          <w:sz w:val="28"/>
          <w:szCs w:val="28"/>
        </w:rPr>
      </w:pPr>
      <w:r w:rsidRPr="00FC057E">
        <w:rPr>
          <w:sz w:val="28"/>
          <w:szCs w:val="28"/>
        </w:rPr>
        <w:t xml:space="preserve">Межотраслевого объединения работодателей «Союз народных художественных промыслов и ремесел» </w:t>
      </w:r>
      <w:r w:rsidR="00EB504C" w:rsidRPr="00FC057E">
        <w:rPr>
          <w:sz w:val="28"/>
          <w:szCs w:val="28"/>
        </w:rPr>
        <w:t>(далее -</w:t>
      </w:r>
      <w:r w:rsidR="00532949" w:rsidRPr="00FC057E">
        <w:rPr>
          <w:sz w:val="28"/>
          <w:szCs w:val="28"/>
        </w:rPr>
        <w:t xml:space="preserve"> объединение</w:t>
      </w:r>
      <w:r w:rsidR="00035BBF" w:rsidRPr="00FC057E">
        <w:rPr>
          <w:sz w:val="28"/>
          <w:szCs w:val="28"/>
        </w:rPr>
        <w:t xml:space="preserve">  работодателей), действующ</w:t>
      </w:r>
      <w:r w:rsidRPr="00FC057E">
        <w:rPr>
          <w:sz w:val="28"/>
          <w:szCs w:val="28"/>
        </w:rPr>
        <w:t>его на основании Устава</w:t>
      </w:r>
      <w:r w:rsidR="00035BBF" w:rsidRPr="00FC057E">
        <w:rPr>
          <w:sz w:val="28"/>
          <w:szCs w:val="28"/>
        </w:rPr>
        <w:t>.</w:t>
      </w:r>
    </w:p>
    <w:p w:rsidR="00035BBF" w:rsidRPr="00FC057E" w:rsidRDefault="00035BBF" w:rsidP="00035BBF">
      <w:pPr>
        <w:jc w:val="both"/>
        <w:rPr>
          <w:sz w:val="28"/>
          <w:szCs w:val="28"/>
        </w:rPr>
      </w:pPr>
      <w:r w:rsidRPr="00FC057E">
        <w:rPr>
          <w:sz w:val="28"/>
          <w:szCs w:val="28"/>
        </w:rPr>
        <w:t xml:space="preserve">        </w:t>
      </w:r>
      <w:r w:rsidRPr="00FC057E">
        <w:rPr>
          <w:sz w:val="28"/>
          <w:szCs w:val="28"/>
        </w:rPr>
        <w:tab/>
        <w:t>Соглашение является составной частью процесса коллективно-договорного регулирования в системе социального партнерства и служит основой для разработки и заключения отраслевых соглашений на региональном  уровне  и коллективных договоров  в организациях  отрасли.</w:t>
      </w:r>
    </w:p>
    <w:p w:rsidR="00035BBF" w:rsidRPr="00FC057E" w:rsidRDefault="00035BBF" w:rsidP="00035BBF">
      <w:pPr>
        <w:jc w:val="both"/>
        <w:rPr>
          <w:sz w:val="28"/>
          <w:szCs w:val="28"/>
        </w:rPr>
      </w:pPr>
      <w:r w:rsidRPr="00FC057E">
        <w:rPr>
          <w:sz w:val="28"/>
          <w:szCs w:val="28"/>
        </w:rPr>
        <w:tab/>
        <w:t xml:space="preserve">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035BBF" w:rsidRPr="00FC057E" w:rsidRDefault="00035BBF" w:rsidP="00035BBF">
      <w:pPr>
        <w:widowControl w:val="0"/>
        <w:autoSpaceDE w:val="0"/>
        <w:autoSpaceDN w:val="0"/>
        <w:adjustRightInd w:val="0"/>
        <w:jc w:val="center"/>
        <w:rPr>
          <w:sz w:val="28"/>
          <w:szCs w:val="28"/>
        </w:rPr>
      </w:pPr>
    </w:p>
    <w:p w:rsidR="00035BBF" w:rsidRPr="00FC057E" w:rsidRDefault="00035BBF" w:rsidP="00035BBF">
      <w:pPr>
        <w:widowControl w:val="0"/>
        <w:autoSpaceDE w:val="0"/>
        <w:autoSpaceDN w:val="0"/>
        <w:adjustRightInd w:val="0"/>
        <w:jc w:val="center"/>
        <w:rPr>
          <w:sz w:val="28"/>
          <w:szCs w:val="28"/>
        </w:rPr>
      </w:pPr>
    </w:p>
    <w:p w:rsidR="00035BBF" w:rsidRPr="00FC057E" w:rsidRDefault="00035BBF" w:rsidP="00035BBF">
      <w:pPr>
        <w:widowControl w:val="0"/>
        <w:autoSpaceDE w:val="0"/>
        <w:autoSpaceDN w:val="0"/>
        <w:adjustRightInd w:val="0"/>
        <w:jc w:val="center"/>
        <w:rPr>
          <w:sz w:val="28"/>
          <w:szCs w:val="28"/>
        </w:rPr>
      </w:pPr>
    </w:p>
    <w:p w:rsidR="006D43A6" w:rsidRPr="00FC057E" w:rsidRDefault="006D43A6" w:rsidP="00035BBF">
      <w:pPr>
        <w:widowControl w:val="0"/>
        <w:autoSpaceDE w:val="0"/>
        <w:autoSpaceDN w:val="0"/>
        <w:adjustRightInd w:val="0"/>
        <w:jc w:val="center"/>
        <w:rPr>
          <w:sz w:val="28"/>
          <w:szCs w:val="28"/>
        </w:rPr>
      </w:pPr>
    </w:p>
    <w:p w:rsidR="002A57DB" w:rsidRPr="00FC057E" w:rsidRDefault="002A57DB" w:rsidP="00035BBF">
      <w:pPr>
        <w:widowControl w:val="0"/>
        <w:autoSpaceDE w:val="0"/>
        <w:autoSpaceDN w:val="0"/>
        <w:adjustRightInd w:val="0"/>
        <w:jc w:val="center"/>
        <w:rPr>
          <w:sz w:val="28"/>
          <w:szCs w:val="28"/>
        </w:rPr>
      </w:pPr>
    </w:p>
    <w:p w:rsidR="006D43A6" w:rsidRPr="00FC057E" w:rsidRDefault="006D43A6" w:rsidP="00035BBF">
      <w:pPr>
        <w:widowControl w:val="0"/>
        <w:autoSpaceDE w:val="0"/>
        <w:autoSpaceDN w:val="0"/>
        <w:adjustRightInd w:val="0"/>
        <w:jc w:val="center"/>
        <w:rPr>
          <w:sz w:val="28"/>
          <w:szCs w:val="28"/>
        </w:rPr>
      </w:pPr>
    </w:p>
    <w:p w:rsidR="00035BBF" w:rsidRPr="00FC057E" w:rsidRDefault="00035BBF" w:rsidP="00035BBF">
      <w:pPr>
        <w:widowControl w:val="0"/>
        <w:autoSpaceDE w:val="0"/>
        <w:autoSpaceDN w:val="0"/>
        <w:adjustRightInd w:val="0"/>
        <w:jc w:val="center"/>
        <w:rPr>
          <w:sz w:val="28"/>
          <w:szCs w:val="28"/>
        </w:rPr>
      </w:pPr>
    </w:p>
    <w:p w:rsidR="00035BBF" w:rsidRPr="00FC057E" w:rsidRDefault="00035BBF" w:rsidP="002A57DB">
      <w:pPr>
        <w:widowControl w:val="0"/>
        <w:autoSpaceDE w:val="0"/>
        <w:autoSpaceDN w:val="0"/>
        <w:adjustRightInd w:val="0"/>
        <w:jc w:val="center"/>
        <w:rPr>
          <w:b/>
          <w:sz w:val="32"/>
          <w:szCs w:val="32"/>
        </w:rPr>
      </w:pPr>
      <w:r w:rsidRPr="00FC057E">
        <w:rPr>
          <w:b/>
          <w:sz w:val="32"/>
          <w:szCs w:val="32"/>
        </w:rPr>
        <w:t>Общие положения</w:t>
      </w:r>
    </w:p>
    <w:p w:rsidR="00035BBF" w:rsidRPr="00FC057E" w:rsidRDefault="00035BBF" w:rsidP="00035BBF">
      <w:pPr>
        <w:widowControl w:val="0"/>
        <w:autoSpaceDE w:val="0"/>
        <w:autoSpaceDN w:val="0"/>
        <w:adjustRightInd w:val="0"/>
        <w:jc w:val="center"/>
        <w:rPr>
          <w:b/>
          <w:sz w:val="28"/>
          <w:szCs w:val="28"/>
        </w:rPr>
      </w:pP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1. Действие настоящего Соглашения распространяется:</w:t>
      </w:r>
    </w:p>
    <w:p w:rsidR="00035BBF" w:rsidRPr="00FC057E" w:rsidRDefault="00035BBF" w:rsidP="006D43A6">
      <w:pPr>
        <w:pStyle w:val="af4"/>
        <w:widowControl w:val="0"/>
        <w:numPr>
          <w:ilvl w:val="0"/>
          <w:numId w:val="3"/>
        </w:numPr>
        <w:tabs>
          <w:tab w:val="left" w:pos="993"/>
        </w:tabs>
        <w:autoSpaceDE w:val="0"/>
        <w:autoSpaceDN w:val="0"/>
        <w:adjustRightInd w:val="0"/>
        <w:ind w:left="0" w:firstLine="709"/>
        <w:jc w:val="both"/>
        <w:rPr>
          <w:sz w:val="28"/>
          <w:szCs w:val="28"/>
        </w:rPr>
      </w:pPr>
      <w:r w:rsidRPr="00FC057E">
        <w:rPr>
          <w:sz w:val="28"/>
          <w:szCs w:val="28"/>
        </w:rPr>
        <w:t xml:space="preserve">на </w:t>
      </w:r>
      <w:r w:rsidR="00721AD5" w:rsidRPr="00FC057E">
        <w:rPr>
          <w:sz w:val="28"/>
          <w:szCs w:val="28"/>
        </w:rPr>
        <w:t>всех</w:t>
      </w:r>
      <w:r w:rsidRPr="00FC057E">
        <w:rPr>
          <w:sz w:val="28"/>
          <w:szCs w:val="28"/>
        </w:rPr>
        <w:t xml:space="preserve"> работодателей</w:t>
      </w:r>
      <w:r w:rsidR="00721AD5" w:rsidRPr="00FC057E">
        <w:rPr>
          <w:sz w:val="28"/>
          <w:szCs w:val="28"/>
        </w:rPr>
        <w:t>,</w:t>
      </w:r>
      <w:r w:rsidRPr="00FC057E">
        <w:rPr>
          <w:sz w:val="28"/>
          <w:szCs w:val="28"/>
        </w:rPr>
        <w:t xml:space="preserve"> являющихся членами объединени</w:t>
      </w:r>
      <w:r w:rsidR="006D43A6" w:rsidRPr="00FC057E">
        <w:rPr>
          <w:sz w:val="28"/>
          <w:szCs w:val="28"/>
        </w:rPr>
        <w:t>я</w:t>
      </w:r>
      <w:r w:rsidRPr="00FC057E">
        <w:rPr>
          <w:sz w:val="28"/>
          <w:szCs w:val="28"/>
        </w:rPr>
        <w:t xml:space="preserve"> работодателей, заключивш</w:t>
      </w:r>
      <w:r w:rsidR="006D43A6" w:rsidRPr="00FC057E">
        <w:rPr>
          <w:sz w:val="28"/>
          <w:szCs w:val="28"/>
        </w:rPr>
        <w:t>его</w:t>
      </w:r>
      <w:r w:rsidRPr="00FC057E">
        <w:rPr>
          <w:sz w:val="28"/>
          <w:szCs w:val="28"/>
        </w:rPr>
        <w:t xml:space="preserve"> Соглашение;</w:t>
      </w:r>
    </w:p>
    <w:p w:rsidR="00035BBF" w:rsidRPr="00FC057E" w:rsidRDefault="00035BBF" w:rsidP="006D43A6">
      <w:pPr>
        <w:pStyle w:val="af4"/>
        <w:numPr>
          <w:ilvl w:val="0"/>
          <w:numId w:val="3"/>
        </w:numPr>
        <w:tabs>
          <w:tab w:val="left" w:pos="993"/>
        </w:tabs>
        <w:ind w:left="0" w:firstLine="709"/>
        <w:jc w:val="both"/>
        <w:rPr>
          <w:sz w:val="28"/>
          <w:szCs w:val="28"/>
        </w:rPr>
      </w:pPr>
      <w:r w:rsidRPr="00FC057E">
        <w:rPr>
          <w:sz w:val="28"/>
          <w:szCs w:val="28"/>
        </w:rPr>
        <w:t>на  работодателей, не являющихся членами объединени</w:t>
      </w:r>
      <w:r w:rsidR="006D43A6" w:rsidRPr="00FC057E">
        <w:rPr>
          <w:sz w:val="28"/>
          <w:szCs w:val="28"/>
        </w:rPr>
        <w:t>я</w:t>
      </w:r>
      <w:r w:rsidR="00532949" w:rsidRPr="00FC057E">
        <w:rPr>
          <w:sz w:val="28"/>
          <w:szCs w:val="28"/>
        </w:rPr>
        <w:t xml:space="preserve"> работодателей, заключившего</w:t>
      </w:r>
      <w:r w:rsidRPr="00FC057E">
        <w:rPr>
          <w:sz w:val="28"/>
          <w:szCs w:val="28"/>
        </w:rPr>
        <w:t xml:space="preserve"> Соглашение, которые уполномочили указанн</w:t>
      </w:r>
      <w:r w:rsidR="006D43A6" w:rsidRPr="00FC057E">
        <w:rPr>
          <w:sz w:val="28"/>
          <w:szCs w:val="28"/>
        </w:rPr>
        <w:t>ое</w:t>
      </w:r>
      <w:r w:rsidRPr="00FC057E">
        <w:rPr>
          <w:sz w:val="28"/>
          <w:szCs w:val="28"/>
        </w:rPr>
        <w:t xml:space="preserve"> объединени</w:t>
      </w:r>
      <w:r w:rsidR="006D43A6" w:rsidRPr="00FC057E">
        <w:rPr>
          <w:sz w:val="28"/>
          <w:szCs w:val="28"/>
        </w:rPr>
        <w:t>е</w:t>
      </w:r>
      <w:r w:rsidRPr="00FC057E">
        <w:rPr>
          <w:sz w:val="28"/>
          <w:szCs w:val="28"/>
        </w:rPr>
        <w:t xml:space="preserve"> от их имени участвовать в коллективных переговорах и заключать соглашение либо присоединились к Соглашению после его заключения;</w:t>
      </w:r>
    </w:p>
    <w:p w:rsidR="00035BBF" w:rsidRPr="00FC057E" w:rsidRDefault="00035BBF" w:rsidP="006D43A6">
      <w:pPr>
        <w:pStyle w:val="af4"/>
        <w:numPr>
          <w:ilvl w:val="0"/>
          <w:numId w:val="3"/>
        </w:numPr>
        <w:tabs>
          <w:tab w:val="left" w:pos="993"/>
          <w:tab w:val="center" w:pos="4677"/>
          <w:tab w:val="right" w:pos="9355"/>
        </w:tabs>
        <w:ind w:left="0" w:firstLine="709"/>
        <w:jc w:val="both"/>
        <w:rPr>
          <w:sz w:val="28"/>
          <w:szCs w:val="28"/>
        </w:rPr>
      </w:pPr>
      <w:r w:rsidRPr="00FC057E">
        <w:rPr>
          <w:sz w:val="28"/>
          <w:szCs w:val="28"/>
        </w:rPr>
        <w:t>работодателей, осуществляющих деятельность в соответствующих ви</w:t>
      </w:r>
      <w:r w:rsidR="006D43A6" w:rsidRPr="00FC057E">
        <w:rPr>
          <w:sz w:val="28"/>
          <w:szCs w:val="28"/>
        </w:rPr>
        <w:t>дах экономической деятельности</w:t>
      </w:r>
      <w:r w:rsidRPr="00FC057E">
        <w:rPr>
          <w:sz w:val="28"/>
          <w:szCs w:val="28"/>
        </w:rPr>
        <w:t>,  не  представивших в течение 30 календарных дней со дня официального опубликования предложения о присоединении к Соглашению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w:t>
      </w:r>
    </w:p>
    <w:p w:rsidR="00035BBF" w:rsidRPr="00FC057E" w:rsidRDefault="00264700" w:rsidP="006D43A6">
      <w:pPr>
        <w:pStyle w:val="af4"/>
        <w:numPr>
          <w:ilvl w:val="0"/>
          <w:numId w:val="3"/>
        </w:numPr>
        <w:tabs>
          <w:tab w:val="left" w:pos="993"/>
        </w:tabs>
        <w:ind w:left="0" w:firstLine="709"/>
        <w:jc w:val="both"/>
        <w:rPr>
          <w:sz w:val="28"/>
          <w:szCs w:val="28"/>
        </w:rPr>
      </w:pPr>
      <w:r w:rsidRPr="00FC057E">
        <w:rPr>
          <w:sz w:val="28"/>
          <w:szCs w:val="28"/>
        </w:rPr>
        <w:t>н</w:t>
      </w:r>
      <w:r w:rsidR="00035BBF" w:rsidRPr="00FC057E">
        <w:rPr>
          <w:sz w:val="28"/>
          <w:szCs w:val="28"/>
        </w:rPr>
        <w:t>а всех работников, состоящих в трудовых отношениях с работодателями,  заключившими Соглашение, на которых распространяется действие настоящего Соглашения,  либо присоединившимися к Соглашению после его заключения.</w:t>
      </w:r>
    </w:p>
    <w:p w:rsidR="00035BBF" w:rsidRPr="00FC057E" w:rsidRDefault="00035BBF" w:rsidP="00035BBF">
      <w:pPr>
        <w:jc w:val="both"/>
        <w:rPr>
          <w:sz w:val="28"/>
          <w:szCs w:val="28"/>
        </w:rPr>
      </w:pPr>
      <w:r w:rsidRPr="00FC057E">
        <w:rPr>
          <w:sz w:val="28"/>
          <w:szCs w:val="28"/>
        </w:rPr>
        <w:tab/>
      </w:r>
      <w:r w:rsidR="00721AD5" w:rsidRPr="00FC057E">
        <w:rPr>
          <w:sz w:val="28"/>
          <w:szCs w:val="28"/>
        </w:rPr>
        <w:t>2</w:t>
      </w:r>
      <w:r w:rsidRPr="00FC057E">
        <w:rPr>
          <w:sz w:val="28"/>
          <w:szCs w:val="28"/>
        </w:rPr>
        <w:t>. Соглашение является правовым актом, устанавливающим общие принципы регулирования социально-трудовых и связанных с ними экономических отношений  между работниками и работодателями отрасли, базовые условия оплаты труда, трудовые гарантии,</w:t>
      </w:r>
      <w:r w:rsidR="00F92F4D" w:rsidRPr="00FC057E">
        <w:rPr>
          <w:sz w:val="28"/>
          <w:szCs w:val="28"/>
        </w:rPr>
        <w:t xml:space="preserve"> социальные </w:t>
      </w:r>
      <w:r w:rsidRPr="00FC057E">
        <w:rPr>
          <w:sz w:val="28"/>
          <w:szCs w:val="28"/>
        </w:rPr>
        <w:t xml:space="preserve"> </w:t>
      </w:r>
      <w:r w:rsidR="00EB504C" w:rsidRPr="00FC057E">
        <w:rPr>
          <w:sz w:val="28"/>
          <w:szCs w:val="28"/>
        </w:rPr>
        <w:t xml:space="preserve">льготы и </w:t>
      </w:r>
      <w:r w:rsidRPr="00FC057E">
        <w:rPr>
          <w:sz w:val="28"/>
          <w:szCs w:val="28"/>
        </w:rPr>
        <w:t xml:space="preserve">компенсации работникам, а также определяющим права, обязанности </w:t>
      </w:r>
      <w:r w:rsidR="00A136B1" w:rsidRPr="00FC057E">
        <w:rPr>
          <w:sz w:val="28"/>
          <w:szCs w:val="28"/>
        </w:rPr>
        <w:t xml:space="preserve">и </w:t>
      </w:r>
      <w:r w:rsidRPr="00FC057E">
        <w:rPr>
          <w:sz w:val="28"/>
          <w:szCs w:val="28"/>
        </w:rPr>
        <w:t>ответственность сторон социального партнёрства.</w:t>
      </w:r>
    </w:p>
    <w:p w:rsidR="00035BBF" w:rsidRPr="00FC057E" w:rsidRDefault="00035BBF" w:rsidP="00035BBF">
      <w:pPr>
        <w:jc w:val="both"/>
        <w:rPr>
          <w:sz w:val="28"/>
          <w:szCs w:val="28"/>
        </w:rPr>
      </w:pPr>
      <w:r w:rsidRPr="00FC057E">
        <w:rPr>
          <w:sz w:val="28"/>
          <w:szCs w:val="28"/>
        </w:rPr>
        <w:tab/>
      </w:r>
      <w:r w:rsidR="00721AD5" w:rsidRPr="00FC057E">
        <w:rPr>
          <w:sz w:val="28"/>
          <w:szCs w:val="28"/>
        </w:rPr>
        <w:t>2</w:t>
      </w:r>
      <w:r w:rsidRPr="00FC057E">
        <w:rPr>
          <w:sz w:val="28"/>
          <w:szCs w:val="28"/>
        </w:rPr>
        <w:t>.1.  Положения    Соглашения  являются  обязательными для    Организаций при  заключении коллективных договоров, трудовых договоров с работниками, а также при разрешении индивидуальных и коллективных трудовых споров.</w:t>
      </w:r>
    </w:p>
    <w:p w:rsidR="00035BBF" w:rsidRPr="00FC057E" w:rsidRDefault="00035BBF" w:rsidP="00035BBF">
      <w:pPr>
        <w:jc w:val="both"/>
        <w:rPr>
          <w:sz w:val="28"/>
          <w:szCs w:val="28"/>
        </w:rPr>
      </w:pPr>
      <w:r w:rsidRPr="00FC057E">
        <w:rPr>
          <w:sz w:val="28"/>
          <w:szCs w:val="28"/>
        </w:rPr>
        <w:tab/>
      </w:r>
      <w:r w:rsidR="00721AD5" w:rsidRPr="00FC057E">
        <w:rPr>
          <w:sz w:val="28"/>
          <w:szCs w:val="28"/>
        </w:rPr>
        <w:t>2</w:t>
      </w:r>
      <w:r w:rsidRPr="00FC057E">
        <w:rPr>
          <w:sz w:val="28"/>
          <w:szCs w:val="28"/>
        </w:rPr>
        <w:t>.2.</w:t>
      </w:r>
      <w:r w:rsidRPr="00FC057E">
        <w:rPr>
          <w:sz w:val="28"/>
          <w:szCs w:val="28"/>
        </w:rPr>
        <w:tab/>
        <w:t>Трудовые гарантии  и компенсации, предусмотренные настоящим Соглашением и коллективными договорами, распространяются на всех работников Организаций.</w:t>
      </w:r>
    </w:p>
    <w:p w:rsidR="00035BBF" w:rsidRPr="00FC057E" w:rsidRDefault="00035BBF" w:rsidP="00035BBF">
      <w:pPr>
        <w:jc w:val="both"/>
        <w:rPr>
          <w:sz w:val="28"/>
          <w:szCs w:val="28"/>
        </w:rPr>
      </w:pPr>
      <w:r w:rsidRPr="00FC057E">
        <w:rPr>
          <w:sz w:val="28"/>
          <w:szCs w:val="28"/>
        </w:rPr>
        <w:tab/>
      </w:r>
      <w:r w:rsidR="00721AD5" w:rsidRPr="00FC057E">
        <w:rPr>
          <w:sz w:val="28"/>
          <w:szCs w:val="28"/>
        </w:rPr>
        <w:t>2</w:t>
      </w:r>
      <w:r w:rsidRPr="00FC057E">
        <w:rPr>
          <w:sz w:val="28"/>
          <w:szCs w:val="28"/>
        </w:rPr>
        <w:t xml:space="preserve">.3.  В  организации  при  заключении  коллективного  договора, с учетом особенностей деятельности Организации,  могут устанавливаться дополнительные </w:t>
      </w:r>
      <w:r w:rsidR="00CA00BB" w:rsidRPr="00FC057E">
        <w:rPr>
          <w:sz w:val="28"/>
          <w:szCs w:val="28"/>
        </w:rPr>
        <w:t xml:space="preserve"> </w:t>
      </w:r>
      <w:r w:rsidRPr="00FC057E">
        <w:rPr>
          <w:sz w:val="28"/>
          <w:szCs w:val="28"/>
        </w:rPr>
        <w:t>условия, улучшающие положение работников по сравнению с нормами, установленными законодательством Российской Федерации, настоящим Соглашением и иными соглашениями.</w:t>
      </w:r>
    </w:p>
    <w:p w:rsidR="00035BBF" w:rsidRPr="00FC057E" w:rsidRDefault="00035BBF" w:rsidP="00035BBF">
      <w:pPr>
        <w:jc w:val="both"/>
        <w:rPr>
          <w:sz w:val="28"/>
          <w:szCs w:val="28"/>
        </w:rPr>
      </w:pPr>
      <w:r w:rsidRPr="00FC057E">
        <w:rPr>
          <w:sz w:val="28"/>
          <w:szCs w:val="28"/>
        </w:rPr>
        <w:tab/>
      </w:r>
      <w:r w:rsidR="00721AD5" w:rsidRPr="00FC057E">
        <w:rPr>
          <w:sz w:val="28"/>
          <w:szCs w:val="28"/>
        </w:rPr>
        <w:t>2</w:t>
      </w:r>
      <w:r w:rsidRPr="00FC057E">
        <w:rPr>
          <w:sz w:val="28"/>
          <w:szCs w:val="28"/>
        </w:rPr>
        <w:t>.4.</w:t>
      </w:r>
      <w:r w:rsidRPr="00FC057E">
        <w:rPr>
          <w:sz w:val="28"/>
          <w:szCs w:val="28"/>
        </w:rPr>
        <w:tab/>
        <w:t>Условия коллективных договоров и соглашений, ухудшающие положение работников по сравнению с действующим законодательством и настоящим Соглашением, являются недействительными и не подлежат применению.</w:t>
      </w:r>
    </w:p>
    <w:p w:rsidR="00035BBF" w:rsidRPr="00FC057E" w:rsidRDefault="00035BBF" w:rsidP="00035BBF">
      <w:pPr>
        <w:jc w:val="both"/>
        <w:rPr>
          <w:sz w:val="28"/>
          <w:szCs w:val="28"/>
        </w:rPr>
      </w:pPr>
      <w:r w:rsidRPr="00FC057E">
        <w:rPr>
          <w:sz w:val="28"/>
          <w:szCs w:val="28"/>
        </w:rPr>
        <w:tab/>
      </w:r>
      <w:r w:rsidR="00721AD5" w:rsidRPr="00FC057E">
        <w:rPr>
          <w:sz w:val="28"/>
          <w:szCs w:val="28"/>
        </w:rPr>
        <w:t>2</w:t>
      </w:r>
      <w:r w:rsidRPr="00FC057E">
        <w:rPr>
          <w:sz w:val="28"/>
          <w:szCs w:val="28"/>
        </w:rPr>
        <w:t>.5. В случае отсутствия   коллективных договоров в Организациях, указанных в п.1 Соглашения, на них непосредственно распространяется действие положений настоящего Соглашения.</w:t>
      </w:r>
    </w:p>
    <w:p w:rsidR="00035BBF" w:rsidRPr="00FC057E" w:rsidRDefault="00035BBF" w:rsidP="00035BBF">
      <w:pPr>
        <w:jc w:val="both"/>
        <w:rPr>
          <w:sz w:val="28"/>
          <w:szCs w:val="28"/>
        </w:rPr>
      </w:pPr>
      <w:r w:rsidRPr="00FC057E">
        <w:rPr>
          <w:sz w:val="28"/>
          <w:szCs w:val="28"/>
        </w:rPr>
        <w:tab/>
      </w:r>
      <w:r w:rsidR="00721AD5" w:rsidRPr="00FC057E">
        <w:rPr>
          <w:sz w:val="28"/>
          <w:szCs w:val="28"/>
        </w:rPr>
        <w:t>3</w:t>
      </w:r>
      <w:r w:rsidRPr="00FC057E">
        <w:rPr>
          <w:sz w:val="28"/>
          <w:szCs w:val="28"/>
        </w:rPr>
        <w:t>. Стороны согласились, что</w:t>
      </w:r>
      <w:r w:rsidR="00F92F4D" w:rsidRPr="00FC057E">
        <w:rPr>
          <w:sz w:val="28"/>
          <w:szCs w:val="28"/>
        </w:rPr>
        <w:t xml:space="preserve"> о</w:t>
      </w:r>
      <w:r w:rsidRPr="00FC057E">
        <w:rPr>
          <w:sz w:val="28"/>
          <w:szCs w:val="28"/>
        </w:rPr>
        <w:t>бязательства    Соглашения   реализуются    на    местах   руководителями Организаций, а также территориальными и первичными организациями Профсоюза.</w:t>
      </w:r>
    </w:p>
    <w:p w:rsidR="00035BBF" w:rsidRPr="00FC057E" w:rsidRDefault="00035BBF" w:rsidP="00035BBF">
      <w:pPr>
        <w:jc w:val="both"/>
        <w:rPr>
          <w:sz w:val="28"/>
          <w:szCs w:val="28"/>
        </w:rPr>
      </w:pPr>
      <w:r w:rsidRPr="00FC057E">
        <w:rPr>
          <w:sz w:val="28"/>
          <w:szCs w:val="28"/>
        </w:rPr>
        <w:tab/>
      </w:r>
      <w:r w:rsidR="00721AD5" w:rsidRPr="00FC057E">
        <w:rPr>
          <w:sz w:val="28"/>
          <w:szCs w:val="28"/>
        </w:rPr>
        <w:t>4</w:t>
      </w:r>
      <w:r w:rsidRPr="00FC057E">
        <w:rPr>
          <w:sz w:val="28"/>
          <w:szCs w:val="28"/>
        </w:rPr>
        <w:t>. Цели Соглашения:</w:t>
      </w:r>
    </w:p>
    <w:p w:rsidR="00035BBF" w:rsidRPr="00FC057E" w:rsidRDefault="00035BBF" w:rsidP="00E127E0">
      <w:pPr>
        <w:pStyle w:val="af4"/>
        <w:numPr>
          <w:ilvl w:val="0"/>
          <w:numId w:val="4"/>
        </w:numPr>
        <w:tabs>
          <w:tab w:val="left" w:pos="993"/>
        </w:tabs>
        <w:ind w:left="0" w:firstLine="709"/>
        <w:jc w:val="both"/>
        <w:rPr>
          <w:sz w:val="28"/>
          <w:szCs w:val="28"/>
        </w:rPr>
      </w:pPr>
      <w:r w:rsidRPr="00FC057E">
        <w:rPr>
          <w:sz w:val="28"/>
          <w:szCs w:val="28"/>
        </w:rPr>
        <w:t xml:space="preserve">создание благоприятного психологического климата для поддержания социальной стабильности в Организациях как основы устойчивого </w:t>
      </w:r>
      <w:r w:rsidR="00F92F4D" w:rsidRPr="00FC057E">
        <w:rPr>
          <w:sz w:val="28"/>
          <w:szCs w:val="28"/>
        </w:rPr>
        <w:t>эко</w:t>
      </w:r>
      <w:r w:rsidR="00EB504C" w:rsidRPr="00FC057E">
        <w:rPr>
          <w:sz w:val="28"/>
          <w:szCs w:val="28"/>
        </w:rPr>
        <w:t>н</w:t>
      </w:r>
      <w:r w:rsidR="00F92F4D" w:rsidRPr="00FC057E">
        <w:rPr>
          <w:sz w:val="28"/>
          <w:szCs w:val="28"/>
        </w:rPr>
        <w:t>о</w:t>
      </w:r>
      <w:r w:rsidR="00EB504C" w:rsidRPr="00FC057E">
        <w:rPr>
          <w:sz w:val="28"/>
          <w:szCs w:val="28"/>
        </w:rPr>
        <w:t>м</w:t>
      </w:r>
      <w:r w:rsidR="00F92F4D" w:rsidRPr="00FC057E">
        <w:rPr>
          <w:sz w:val="28"/>
          <w:szCs w:val="28"/>
        </w:rPr>
        <w:t xml:space="preserve">ического </w:t>
      </w:r>
      <w:r w:rsidRPr="00FC057E">
        <w:rPr>
          <w:sz w:val="28"/>
          <w:szCs w:val="28"/>
        </w:rPr>
        <w:t>развития производства;</w:t>
      </w:r>
    </w:p>
    <w:p w:rsidR="00035BBF" w:rsidRPr="00FC057E" w:rsidRDefault="00035BBF" w:rsidP="00E127E0">
      <w:pPr>
        <w:pStyle w:val="af4"/>
        <w:numPr>
          <w:ilvl w:val="0"/>
          <w:numId w:val="4"/>
        </w:numPr>
        <w:tabs>
          <w:tab w:val="left" w:pos="993"/>
        </w:tabs>
        <w:ind w:left="0" w:firstLine="709"/>
        <w:jc w:val="both"/>
        <w:rPr>
          <w:sz w:val="28"/>
          <w:szCs w:val="28"/>
        </w:rPr>
      </w:pPr>
      <w:r w:rsidRPr="00FC057E">
        <w:rPr>
          <w:sz w:val="28"/>
          <w:szCs w:val="28"/>
        </w:rPr>
        <w:t>повышение конкурентоспособности организаций</w:t>
      </w:r>
      <w:r w:rsidR="00F92F4D" w:rsidRPr="00FC057E">
        <w:rPr>
          <w:sz w:val="28"/>
          <w:szCs w:val="28"/>
        </w:rPr>
        <w:t xml:space="preserve"> на базе создания рабочих мест, позволяющих </w:t>
      </w:r>
      <w:r w:rsidR="00EB504C" w:rsidRPr="00FC057E">
        <w:rPr>
          <w:sz w:val="28"/>
          <w:szCs w:val="28"/>
        </w:rPr>
        <w:t xml:space="preserve">эффективно </w:t>
      </w:r>
      <w:r w:rsidR="00F92F4D" w:rsidRPr="00FC057E">
        <w:rPr>
          <w:sz w:val="28"/>
          <w:szCs w:val="28"/>
        </w:rPr>
        <w:t>использовать материальные и трудовые ресурсы</w:t>
      </w:r>
      <w:r w:rsidRPr="00FC057E">
        <w:rPr>
          <w:sz w:val="28"/>
          <w:szCs w:val="28"/>
        </w:rPr>
        <w:t>;</w:t>
      </w:r>
    </w:p>
    <w:p w:rsidR="00F92F4D" w:rsidRPr="00FC057E" w:rsidRDefault="00F92F4D" w:rsidP="00E127E0">
      <w:pPr>
        <w:pStyle w:val="af4"/>
        <w:numPr>
          <w:ilvl w:val="0"/>
          <w:numId w:val="4"/>
        </w:numPr>
        <w:tabs>
          <w:tab w:val="left" w:pos="993"/>
        </w:tabs>
        <w:ind w:left="0" w:firstLine="709"/>
        <w:jc w:val="both"/>
        <w:rPr>
          <w:sz w:val="28"/>
          <w:szCs w:val="28"/>
        </w:rPr>
      </w:pPr>
      <w:r w:rsidRPr="00FC057E">
        <w:rPr>
          <w:sz w:val="28"/>
          <w:szCs w:val="28"/>
        </w:rPr>
        <w:t xml:space="preserve">увеличение инвестиций в развитие </w:t>
      </w:r>
      <w:r w:rsidR="00860F6D" w:rsidRPr="00FC057E">
        <w:rPr>
          <w:sz w:val="28"/>
          <w:szCs w:val="28"/>
        </w:rPr>
        <w:t>человеческого потенциала как основного фактора экономического роста;</w:t>
      </w:r>
    </w:p>
    <w:p w:rsidR="00035BBF" w:rsidRPr="00FC057E" w:rsidRDefault="00035BBF" w:rsidP="00E127E0">
      <w:pPr>
        <w:pStyle w:val="af4"/>
        <w:numPr>
          <w:ilvl w:val="0"/>
          <w:numId w:val="4"/>
        </w:numPr>
        <w:tabs>
          <w:tab w:val="left" w:pos="993"/>
        </w:tabs>
        <w:ind w:left="0" w:firstLine="709"/>
        <w:jc w:val="both"/>
        <w:rPr>
          <w:sz w:val="28"/>
          <w:szCs w:val="28"/>
        </w:rPr>
      </w:pPr>
      <w:r w:rsidRPr="00FC057E">
        <w:rPr>
          <w:sz w:val="28"/>
          <w:szCs w:val="28"/>
        </w:rPr>
        <w:t>установление минимальных отраслевых гарантий работникам по оплате труда,  компенсациям и охране труда;</w:t>
      </w:r>
    </w:p>
    <w:p w:rsidR="00035BBF" w:rsidRPr="00FC057E" w:rsidRDefault="00860F6D" w:rsidP="00E127E0">
      <w:pPr>
        <w:pStyle w:val="af4"/>
        <w:numPr>
          <w:ilvl w:val="0"/>
          <w:numId w:val="4"/>
        </w:numPr>
        <w:tabs>
          <w:tab w:val="left" w:pos="993"/>
        </w:tabs>
        <w:ind w:left="0" w:firstLine="709"/>
        <w:jc w:val="both"/>
        <w:rPr>
          <w:sz w:val="28"/>
          <w:szCs w:val="28"/>
        </w:rPr>
      </w:pPr>
      <w:r w:rsidRPr="00FC057E">
        <w:rPr>
          <w:sz w:val="28"/>
          <w:szCs w:val="28"/>
        </w:rPr>
        <w:t xml:space="preserve">внедрение принципов достойного труда на основе подходов Международной организации труда, </w:t>
      </w:r>
      <w:r w:rsidR="00035BBF" w:rsidRPr="00FC057E">
        <w:rPr>
          <w:sz w:val="28"/>
          <w:szCs w:val="28"/>
        </w:rPr>
        <w:t xml:space="preserve"> обеспечение достойной и справедливой заработной платы;</w:t>
      </w:r>
    </w:p>
    <w:p w:rsidR="00860F6D" w:rsidRPr="00FC057E" w:rsidRDefault="00035BBF" w:rsidP="00E127E0">
      <w:pPr>
        <w:pStyle w:val="af4"/>
        <w:numPr>
          <w:ilvl w:val="0"/>
          <w:numId w:val="4"/>
        </w:numPr>
        <w:tabs>
          <w:tab w:val="left" w:pos="993"/>
        </w:tabs>
        <w:ind w:left="0" w:firstLine="709"/>
        <w:jc w:val="both"/>
        <w:rPr>
          <w:sz w:val="28"/>
          <w:szCs w:val="28"/>
        </w:rPr>
      </w:pPr>
      <w:r w:rsidRPr="00FC057E">
        <w:rPr>
          <w:sz w:val="28"/>
          <w:szCs w:val="28"/>
        </w:rPr>
        <w:t xml:space="preserve">стимулирование работников к </w:t>
      </w:r>
      <w:r w:rsidR="006D43A6" w:rsidRPr="00FC057E">
        <w:rPr>
          <w:sz w:val="28"/>
          <w:szCs w:val="28"/>
        </w:rPr>
        <w:t>творческому</w:t>
      </w:r>
      <w:r w:rsidRPr="00FC057E">
        <w:rPr>
          <w:sz w:val="28"/>
          <w:szCs w:val="28"/>
        </w:rPr>
        <w:t xml:space="preserve"> труду,</w:t>
      </w:r>
      <w:r w:rsidR="006D43A6" w:rsidRPr="00FC057E">
        <w:rPr>
          <w:sz w:val="28"/>
          <w:szCs w:val="28"/>
        </w:rPr>
        <w:t xml:space="preserve"> освоению традиций искусства народных художественных промыслов,</w:t>
      </w:r>
      <w:r w:rsidRPr="00FC057E">
        <w:rPr>
          <w:sz w:val="28"/>
          <w:szCs w:val="28"/>
        </w:rPr>
        <w:t xml:space="preserve"> повышению их квалификации и профессиональному росту</w:t>
      </w:r>
      <w:r w:rsidR="00860F6D" w:rsidRPr="00FC057E">
        <w:rPr>
          <w:sz w:val="28"/>
          <w:szCs w:val="28"/>
        </w:rPr>
        <w:t>;</w:t>
      </w:r>
    </w:p>
    <w:p w:rsidR="00035BBF" w:rsidRPr="00FC057E" w:rsidRDefault="00035BBF" w:rsidP="00E127E0">
      <w:pPr>
        <w:pStyle w:val="af4"/>
        <w:numPr>
          <w:ilvl w:val="0"/>
          <w:numId w:val="4"/>
        </w:numPr>
        <w:tabs>
          <w:tab w:val="left" w:pos="993"/>
        </w:tabs>
        <w:ind w:left="0" w:firstLine="709"/>
        <w:jc w:val="both"/>
        <w:rPr>
          <w:sz w:val="28"/>
          <w:szCs w:val="28"/>
        </w:rPr>
      </w:pPr>
      <w:r w:rsidRPr="00FC057E">
        <w:rPr>
          <w:sz w:val="28"/>
          <w:szCs w:val="28"/>
        </w:rPr>
        <w:t xml:space="preserve">привлечение в отрасль молодых работников, обеспечение занятости и закрепление </w:t>
      </w:r>
      <w:r w:rsidR="006D43A6" w:rsidRPr="00FC057E">
        <w:rPr>
          <w:sz w:val="28"/>
          <w:szCs w:val="28"/>
        </w:rPr>
        <w:t>трудовых и творческих коллективов художников, мастеров и ремесленников</w:t>
      </w:r>
      <w:r w:rsidRPr="00FC057E">
        <w:rPr>
          <w:sz w:val="28"/>
          <w:szCs w:val="28"/>
        </w:rPr>
        <w:t>;</w:t>
      </w:r>
    </w:p>
    <w:p w:rsidR="00035BBF" w:rsidRPr="00FC057E" w:rsidRDefault="00035BBF" w:rsidP="00E127E0">
      <w:pPr>
        <w:pStyle w:val="af4"/>
        <w:numPr>
          <w:ilvl w:val="0"/>
          <w:numId w:val="4"/>
        </w:numPr>
        <w:tabs>
          <w:tab w:val="left" w:pos="993"/>
        </w:tabs>
        <w:ind w:left="0" w:firstLine="709"/>
        <w:jc w:val="both"/>
        <w:rPr>
          <w:sz w:val="28"/>
          <w:szCs w:val="28"/>
        </w:rPr>
      </w:pPr>
      <w:r w:rsidRPr="00FC057E">
        <w:rPr>
          <w:sz w:val="28"/>
          <w:szCs w:val="28"/>
        </w:rPr>
        <w:t>добросовестное исполнение работниками  своих трудовых обязанностей, дисциплины труда, требований охраны</w:t>
      </w:r>
      <w:r w:rsidR="007A280D" w:rsidRPr="00FC057E">
        <w:rPr>
          <w:sz w:val="28"/>
          <w:szCs w:val="28"/>
        </w:rPr>
        <w:t xml:space="preserve">, </w:t>
      </w:r>
      <w:r w:rsidRPr="00FC057E">
        <w:rPr>
          <w:sz w:val="28"/>
          <w:szCs w:val="28"/>
        </w:rPr>
        <w:t xml:space="preserve"> безопасности</w:t>
      </w:r>
      <w:r w:rsidR="00D55BE1" w:rsidRPr="00FC057E">
        <w:rPr>
          <w:sz w:val="28"/>
          <w:szCs w:val="28"/>
        </w:rPr>
        <w:t xml:space="preserve"> труда</w:t>
      </w:r>
      <w:r w:rsidR="007A280D" w:rsidRPr="00FC057E">
        <w:rPr>
          <w:sz w:val="28"/>
          <w:szCs w:val="28"/>
        </w:rPr>
        <w:t>;</w:t>
      </w:r>
    </w:p>
    <w:p w:rsidR="007A280D" w:rsidRPr="00FC057E" w:rsidRDefault="00D55BE1" w:rsidP="00E127E0">
      <w:pPr>
        <w:pStyle w:val="af4"/>
        <w:numPr>
          <w:ilvl w:val="0"/>
          <w:numId w:val="4"/>
        </w:numPr>
        <w:tabs>
          <w:tab w:val="left" w:pos="993"/>
        </w:tabs>
        <w:ind w:left="0" w:firstLine="709"/>
        <w:jc w:val="both"/>
        <w:rPr>
          <w:sz w:val="28"/>
          <w:szCs w:val="28"/>
        </w:rPr>
      </w:pPr>
      <w:r w:rsidRPr="00FC057E">
        <w:rPr>
          <w:sz w:val="28"/>
          <w:szCs w:val="28"/>
        </w:rPr>
        <w:t>совместная работа объединения</w:t>
      </w:r>
      <w:r w:rsidR="007A280D" w:rsidRPr="00FC057E">
        <w:rPr>
          <w:sz w:val="28"/>
          <w:szCs w:val="28"/>
        </w:rPr>
        <w:t xml:space="preserve"> предпринимателей (работодателей) и Профсоюза по повышению их общественного статуса и значимости в развитии отрасли.</w:t>
      </w:r>
    </w:p>
    <w:p w:rsidR="00035BBF" w:rsidRPr="00FC057E" w:rsidRDefault="00035BBF" w:rsidP="00035BBF">
      <w:pPr>
        <w:jc w:val="both"/>
        <w:rPr>
          <w:sz w:val="28"/>
          <w:szCs w:val="28"/>
        </w:rPr>
      </w:pPr>
      <w:r w:rsidRPr="00FC057E">
        <w:rPr>
          <w:sz w:val="28"/>
          <w:szCs w:val="28"/>
        </w:rPr>
        <w:tab/>
      </w:r>
      <w:r w:rsidR="00721AD5" w:rsidRPr="00FC057E">
        <w:rPr>
          <w:sz w:val="28"/>
          <w:szCs w:val="28"/>
        </w:rPr>
        <w:t>5</w:t>
      </w:r>
      <w:r w:rsidRPr="00FC057E">
        <w:rPr>
          <w:sz w:val="28"/>
          <w:szCs w:val="28"/>
        </w:rPr>
        <w:t>.</w:t>
      </w:r>
      <w:r w:rsidRPr="00FC057E">
        <w:rPr>
          <w:sz w:val="28"/>
          <w:szCs w:val="28"/>
        </w:rPr>
        <w:tab/>
        <w:t>Стороны, подписавшие настоящее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r w:rsidR="000071E3" w:rsidRPr="00FC057E">
        <w:rPr>
          <w:sz w:val="28"/>
          <w:szCs w:val="28"/>
        </w:rPr>
        <w:t xml:space="preserve"> на 201</w:t>
      </w:r>
      <w:r w:rsidR="00D55BE1" w:rsidRPr="00FC057E">
        <w:rPr>
          <w:sz w:val="28"/>
          <w:szCs w:val="28"/>
        </w:rPr>
        <w:t>4</w:t>
      </w:r>
      <w:r w:rsidR="000071E3" w:rsidRPr="00FC057E">
        <w:rPr>
          <w:sz w:val="28"/>
          <w:szCs w:val="28"/>
        </w:rPr>
        <w:t>-201</w:t>
      </w:r>
      <w:r w:rsidR="00D55BE1" w:rsidRPr="00FC057E">
        <w:rPr>
          <w:sz w:val="28"/>
          <w:szCs w:val="28"/>
        </w:rPr>
        <w:t>6</w:t>
      </w:r>
      <w:r w:rsidR="000071E3" w:rsidRPr="00FC057E">
        <w:rPr>
          <w:sz w:val="28"/>
          <w:szCs w:val="28"/>
        </w:rPr>
        <w:t xml:space="preserve"> годы</w:t>
      </w:r>
      <w:r w:rsidR="00D55BE1" w:rsidRPr="00FC057E">
        <w:rPr>
          <w:sz w:val="28"/>
          <w:szCs w:val="28"/>
        </w:rPr>
        <w:t>, действие которого продлено на 2017 год.</w:t>
      </w:r>
    </w:p>
    <w:p w:rsidR="00035BBF" w:rsidRPr="00FC057E" w:rsidRDefault="00035BBF" w:rsidP="00035BBF">
      <w:pPr>
        <w:jc w:val="both"/>
        <w:rPr>
          <w:sz w:val="28"/>
          <w:szCs w:val="28"/>
        </w:rPr>
      </w:pPr>
      <w:r w:rsidRPr="00FC057E">
        <w:rPr>
          <w:sz w:val="28"/>
          <w:szCs w:val="28"/>
        </w:rPr>
        <w:tab/>
      </w:r>
      <w:r w:rsidR="00721AD5" w:rsidRPr="00FC057E">
        <w:rPr>
          <w:sz w:val="28"/>
          <w:szCs w:val="28"/>
        </w:rPr>
        <w:t>6</w:t>
      </w:r>
      <w:r w:rsidRPr="00FC057E">
        <w:rPr>
          <w:sz w:val="28"/>
          <w:szCs w:val="28"/>
        </w:rPr>
        <w:t xml:space="preserve">. </w:t>
      </w:r>
      <w:r w:rsidR="005028F7" w:rsidRPr="00FC057E">
        <w:rPr>
          <w:sz w:val="28"/>
          <w:szCs w:val="28"/>
        </w:rPr>
        <w:t xml:space="preserve">  </w:t>
      </w:r>
      <w:r w:rsidRPr="00FC057E">
        <w:rPr>
          <w:sz w:val="28"/>
          <w:szCs w:val="28"/>
        </w:rPr>
        <w:t>В случае изменения наименования, реорганизации</w:t>
      </w:r>
      <w:r w:rsidRPr="00FC057E">
        <w:rPr>
          <w:color w:val="000000"/>
          <w:spacing w:val="8"/>
          <w:sz w:val="28"/>
          <w:szCs w:val="28"/>
        </w:rPr>
        <w:t xml:space="preserve"> или ликвидации любой </w:t>
      </w:r>
      <w:r w:rsidRPr="00FC057E">
        <w:rPr>
          <w:color w:val="000000"/>
          <w:spacing w:val="4"/>
          <w:sz w:val="28"/>
          <w:szCs w:val="28"/>
        </w:rPr>
        <w:t xml:space="preserve">Организации, представляющей какую-либо Сторону или делегировавшей полномочия одной из Сторон, настоящее Соглашение сохраняет свое действие в течение всего срока  </w:t>
      </w:r>
      <w:r w:rsidRPr="00FC057E">
        <w:rPr>
          <w:color w:val="000000"/>
          <w:spacing w:val="1"/>
          <w:sz w:val="28"/>
          <w:szCs w:val="28"/>
        </w:rPr>
        <w:t xml:space="preserve">реорганизации,   а   также   распространяется   на   правопреемников   реорганизованной </w:t>
      </w:r>
      <w:r w:rsidRPr="00FC057E">
        <w:rPr>
          <w:color w:val="000000"/>
          <w:spacing w:val="-6"/>
          <w:sz w:val="28"/>
          <w:szCs w:val="28"/>
        </w:rPr>
        <w:t>Организации.</w:t>
      </w:r>
    </w:p>
    <w:p w:rsidR="00035BBF" w:rsidRPr="00FC057E" w:rsidRDefault="00721AD5" w:rsidP="00035BBF">
      <w:pPr>
        <w:shd w:val="clear" w:color="auto" w:fill="FFFFFF"/>
        <w:tabs>
          <w:tab w:val="left" w:pos="1157"/>
        </w:tabs>
        <w:spacing w:line="298" w:lineRule="exact"/>
        <w:ind w:left="173" w:firstLine="706"/>
        <w:jc w:val="both"/>
        <w:rPr>
          <w:sz w:val="28"/>
          <w:szCs w:val="28"/>
        </w:rPr>
      </w:pPr>
      <w:r w:rsidRPr="00FC057E">
        <w:rPr>
          <w:color w:val="000000"/>
          <w:spacing w:val="-19"/>
          <w:sz w:val="28"/>
          <w:szCs w:val="28"/>
        </w:rPr>
        <w:t>7</w:t>
      </w:r>
      <w:r w:rsidR="00035BBF" w:rsidRPr="00FC057E">
        <w:rPr>
          <w:color w:val="000000"/>
          <w:spacing w:val="-19"/>
          <w:sz w:val="28"/>
          <w:szCs w:val="28"/>
        </w:rPr>
        <w:t>.</w:t>
      </w:r>
      <w:r w:rsidR="005028F7" w:rsidRPr="00FC057E">
        <w:rPr>
          <w:color w:val="000000"/>
          <w:spacing w:val="-19"/>
          <w:sz w:val="28"/>
          <w:szCs w:val="28"/>
        </w:rPr>
        <w:t xml:space="preserve">   </w:t>
      </w:r>
      <w:r w:rsidR="00035BBF" w:rsidRPr="00FC057E">
        <w:rPr>
          <w:color w:val="000000"/>
          <w:sz w:val="28"/>
          <w:szCs w:val="28"/>
        </w:rPr>
        <w:tab/>
        <w:t xml:space="preserve"> </w:t>
      </w:r>
      <w:r w:rsidR="00035BBF" w:rsidRPr="00FC057E">
        <w:rPr>
          <w:color w:val="000000"/>
          <w:spacing w:val="10"/>
          <w:sz w:val="28"/>
          <w:szCs w:val="28"/>
        </w:rPr>
        <w:t xml:space="preserve">В период действия Соглашения, при условии выполнения его положений, </w:t>
      </w:r>
      <w:r w:rsidR="00035BBF" w:rsidRPr="00FC057E">
        <w:rPr>
          <w:color w:val="000000"/>
          <w:spacing w:val="6"/>
          <w:sz w:val="28"/>
          <w:szCs w:val="28"/>
        </w:rPr>
        <w:t xml:space="preserve">Стороны  обязуются  устранять  причины  и  обстоятельства,  которые могут повлечь </w:t>
      </w:r>
      <w:r w:rsidR="00035BBF" w:rsidRPr="00FC057E">
        <w:rPr>
          <w:color w:val="000000"/>
          <w:spacing w:val="2"/>
          <w:sz w:val="28"/>
          <w:szCs w:val="28"/>
        </w:rPr>
        <w:t xml:space="preserve">возникновение   коллективных  трудовых   споров   и   применение   крайней   меры   их </w:t>
      </w:r>
      <w:r w:rsidR="00035BBF" w:rsidRPr="00FC057E">
        <w:rPr>
          <w:color w:val="000000"/>
          <w:sz w:val="28"/>
          <w:szCs w:val="28"/>
        </w:rPr>
        <w:t>разрешения - забастовок.</w:t>
      </w:r>
    </w:p>
    <w:p w:rsidR="00A74167" w:rsidRPr="00FC057E" w:rsidRDefault="00A74167" w:rsidP="002A57DB">
      <w:pPr>
        <w:shd w:val="clear" w:color="auto" w:fill="FFFFFF"/>
        <w:spacing w:before="5" w:line="302" w:lineRule="exact"/>
        <w:ind w:right="154"/>
        <w:jc w:val="both"/>
        <w:rPr>
          <w:sz w:val="28"/>
          <w:szCs w:val="28"/>
        </w:rPr>
      </w:pPr>
    </w:p>
    <w:p w:rsidR="00035BBF" w:rsidRPr="00FC057E" w:rsidRDefault="00035BBF" w:rsidP="00035BBF">
      <w:pPr>
        <w:widowControl w:val="0"/>
        <w:autoSpaceDE w:val="0"/>
        <w:autoSpaceDN w:val="0"/>
        <w:adjustRightInd w:val="0"/>
        <w:ind w:left="360"/>
        <w:jc w:val="center"/>
        <w:rPr>
          <w:b/>
          <w:sz w:val="32"/>
          <w:szCs w:val="32"/>
        </w:rPr>
      </w:pPr>
    </w:p>
    <w:p w:rsidR="00035BBF" w:rsidRPr="00FC057E" w:rsidRDefault="00035BBF" w:rsidP="009F1BEB">
      <w:pPr>
        <w:shd w:val="clear" w:color="auto" w:fill="FFFFFF"/>
        <w:spacing w:line="317" w:lineRule="exact"/>
        <w:ind w:left="413"/>
        <w:jc w:val="center"/>
        <w:rPr>
          <w:b/>
          <w:bCs/>
          <w:spacing w:val="-4"/>
          <w:sz w:val="32"/>
          <w:szCs w:val="32"/>
        </w:rPr>
      </w:pPr>
      <w:r w:rsidRPr="00FC057E">
        <w:rPr>
          <w:b/>
          <w:bCs/>
          <w:spacing w:val="-3"/>
          <w:sz w:val="32"/>
          <w:szCs w:val="32"/>
          <w:lang w:val="en-US"/>
        </w:rPr>
        <w:t>I</w:t>
      </w:r>
      <w:r w:rsidRPr="00FC057E">
        <w:rPr>
          <w:b/>
          <w:bCs/>
          <w:spacing w:val="-3"/>
          <w:sz w:val="32"/>
          <w:szCs w:val="32"/>
        </w:rPr>
        <w:t xml:space="preserve">. </w:t>
      </w:r>
      <w:r w:rsidR="005028F7" w:rsidRPr="00FC057E">
        <w:rPr>
          <w:b/>
          <w:bCs/>
          <w:spacing w:val="-3"/>
          <w:sz w:val="32"/>
          <w:szCs w:val="32"/>
        </w:rPr>
        <w:t xml:space="preserve"> </w:t>
      </w:r>
      <w:r w:rsidRPr="00FC057E">
        <w:rPr>
          <w:b/>
          <w:bCs/>
          <w:spacing w:val="-3"/>
          <w:sz w:val="32"/>
          <w:szCs w:val="32"/>
        </w:rPr>
        <w:t xml:space="preserve"> Содействие  стабилизации </w:t>
      </w:r>
      <w:r w:rsidR="00EB504C" w:rsidRPr="00FC057E">
        <w:rPr>
          <w:b/>
          <w:bCs/>
          <w:spacing w:val="-3"/>
          <w:sz w:val="32"/>
          <w:szCs w:val="32"/>
        </w:rPr>
        <w:t xml:space="preserve">деятельности </w:t>
      </w:r>
      <w:r w:rsidRPr="00FC057E">
        <w:rPr>
          <w:b/>
          <w:bCs/>
          <w:spacing w:val="-3"/>
          <w:sz w:val="32"/>
          <w:szCs w:val="32"/>
        </w:rPr>
        <w:t xml:space="preserve"> </w:t>
      </w:r>
      <w:r w:rsidR="009F1BEB" w:rsidRPr="00FC057E">
        <w:rPr>
          <w:b/>
          <w:bCs/>
          <w:spacing w:val="-2"/>
          <w:sz w:val="32"/>
          <w:szCs w:val="32"/>
        </w:rPr>
        <w:t xml:space="preserve">организаций   народных художественных промыслов и ремесел </w:t>
      </w:r>
      <w:r w:rsidRPr="00FC057E">
        <w:rPr>
          <w:b/>
          <w:bCs/>
          <w:spacing w:val="-4"/>
          <w:sz w:val="32"/>
          <w:szCs w:val="32"/>
        </w:rPr>
        <w:t>и повышению их конкурентоспособности</w:t>
      </w:r>
      <w:r w:rsidR="005028F7" w:rsidRPr="00FC057E">
        <w:rPr>
          <w:b/>
          <w:bCs/>
          <w:spacing w:val="-4"/>
          <w:sz w:val="32"/>
          <w:szCs w:val="32"/>
        </w:rPr>
        <w:t>.</w:t>
      </w:r>
    </w:p>
    <w:p w:rsidR="00A74167" w:rsidRPr="00FC057E" w:rsidRDefault="00A74167" w:rsidP="00035BBF">
      <w:pPr>
        <w:shd w:val="clear" w:color="auto" w:fill="FFFFFF"/>
        <w:spacing w:line="317" w:lineRule="exact"/>
        <w:ind w:left="413"/>
        <w:jc w:val="center"/>
        <w:rPr>
          <w:b/>
          <w:bCs/>
          <w:spacing w:val="-4"/>
          <w:sz w:val="32"/>
          <w:szCs w:val="32"/>
        </w:rPr>
      </w:pPr>
    </w:p>
    <w:p w:rsidR="001A79BD" w:rsidRPr="00FC057E" w:rsidRDefault="00035BBF" w:rsidP="009F1BEB">
      <w:pPr>
        <w:shd w:val="clear" w:color="auto" w:fill="FFFFFF"/>
        <w:tabs>
          <w:tab w:val="left" w:pos="1200"/>
        </w:tabs>
        <w:spacing w:before="100" w:beforeAutospacing="1"/>
        <w:ind w:firstLine="851"/>
        <w:jc w:val="both"/>
        <w:outlineLvl w:val="0"/>
        <w:rPr>
          <w:spacing w:val="4"/>
          <w:sz w:val="28"/>
          <w:szCs w:val="28"/>
        </w:rPr>
      </w:pPr>
      <w:r w:rsidRPr="00FC057E">
        <w:rPr>
          <w:spacing w:val="-2"/>
          <w:sz w:val="28"/>
          <w:szCs w:val="28"/>
        </w:rPr>
        <w:t xml:space="preserve">1.1. </w:t>
      </w:r>
      <w:r w:rsidRPr="00FC057E">
        <w:rPr>
          <w:b/>
          <w:spacing w:val="-2"/>
          <w:sz w:val="28"/>
          <w:szCs w:val="28"/>
        </w:rPr>
        <w:t>Стороны Соглашения</w:t>
      </w:r>
      <w:r w:rsidRPr="00FC057E">
        <w:rPr>
          <w:spacing w:val="1"/>
          <w:sz w:val="28"/>
          <w:szCs w:val="28"/>
        </w:rPr>
        <w:t xml:space="preserve"> принимают согласованные действия, способствующие </w:t>
      </w:r>
      <w:r w:rsidR="000071E3" w:rsidRPr="00FC057E">
        <w:rPr>
          <w:spacing w:val="1"/>
          <w:sz w:val="28"/>
          <w:szCs w:val="28"/>
        </w:rPr>
        <w:t xml:space="preserve">модернизации, </w:t>
      </w:r>
      <w:r w:rsidRPr="00FC057E">
        <w:rPr>
          <w:spacing w:val="1"/>
          <w:sz w:val="28"/>
          <w:szCs w:val="28"/>
        </w:rPr>
        <w:t xml:space="preserve">устойчивому    развитию и  </w:t>
      </w:r>
      <w:r w:rsidRPr="00FC057E">
        <w:rPr>
          <w:spacing w:val="-3"/>
          <w:sz w:val="28"/>
          <w:szCs w:val="28"/>
        </w:rPr>
        <w:t xml:space="preserve">повышению конкурентоспособности  Организаций </w:t>
      </w:r>
      <w:r w:rsidR="009F1BEB" w:rsidRPr="00FC057E">
        <w:rPr>
          <w:spacing w:val="-3"/>
          <w:sz w:val="28"/>
          <w:szCs w:val="28"/>
        </w:rPr>
        <w:t>народных художественных промыслов и ремесел</w:t>
      </w:r>
      <w:r w:rsidR="00EF6EC4" w:rsidRPr="00FC057E">
        <w:rPr>
          <w:spacing w:val="4"/>
          <w:sz w:val="28"/>
          <w:szCs w:val="28"/>
        </w:rPr>
        <w:t>.</w:t>
      </w:r>
      <w:r w:rsidR="001A79BD" w:rsidRPr="00FC057E">
        <w:rPr>
          <w:spacing w:val="4"/>
          <w:sz w:val="28"/>
          <w:szCs w:val="28"/>
        </w:rPr>
        <w:t xml:space="preserve"> </w:t>
      </w:r>
    </w:p>
    <w:p w:rsidR="00FB576C" w:rsidRPr="00FC057E" w:rsidRDefault="00EF6EC4" w:rsidP="009F1BEB">
      <w:pPr>
        <w:shd w:val="clear" w:color="auto" w:fill="FFFFFF"/>
        <w:tabs>
          <w:tab w:val="left" w:pos="1200"/>
        </w:tabs>
        <w:ind w:firstLine="851"/>
        <w:jc w:val="both"/>
        <w:outlineLvl w:val="0"/>
        <w:rPr>
          <w:spacing w:val="4"/>
          <w:sz w:val="28"/>
          <w:szCs w:val="28"/>
        </w:rPr>
      </w:pPr>
      <w:r w:rsidRPr="00FC057E">
        <w:rPr>
          <w:spacing w:val="4"/>
          <w:sz w:val="28"/>
          <w:szCs w:val="28"/>
        </w:rPr>
        <w:t>1.2. Стороны содействуют реализации гос</w:t>
      </w:r>
      <w:r w:rsidR="005A4A16" w:rsidRPr="00FC057E">
        <w:rPr>
          <w:spacing w:val="4"/>
          <w:sz w:val="28"/>
          <w:szCs w:val="28"/>
        </w:rPr>
        <w:t>ударственной программы Российской Федерации «Развитие промышленности и повышение её конкурентоспособности», утверждённой постановлением  Правительства Российской Федерации от 15.04.2014 г. № 328  (</w:t>
      </w:r>
      <w:r w:rsidR="00721AD5" w:rsidRPr="00FC057E">
        <w:rPr>
          <w:spacing w:val="4"/>
          <w:sz w:val="28"/>
          <w:szCs w:val="28"/>
        </w:rPr>
        <w:t>подпрограмма 4</w:t>
      </w:r>
      <w:r w:rsidR="005A4A16" w:rsidRPr="00FC057E">
        <w:rPr>
          <w:spacing w:val="4"/>
          <w:sz w:val="28"/>
          <w:szCs w:val="28"/>
        </w:rPr>
        <w:t xml:space="preserve">  «Легкая промышленность  и народные художественные промыслы»). При необходимости вносят предложения по её корректировке.</w:t>
      </w:r>
      <w:r w:rsidR="001A79BD" w:rsidRPr="00FC057E">
        <w:rPr>
          <w:spacing w:val="4"/>
          <w:sz w:val="28"/>
          <w:szCs w:val="28"/>
        </w:rPr>
        <w:t xml:space="preserve"> </w:t>
      </w:r>
    </w:p>
    <w:p w:rsidR="00035BBF" w:rsidRPr="00FC057E" w:rsidRDefault="00035BBF" w:rsidP="009F1BEB">
      <w:pPr>
        <w:shd w:val="clear" w:color="auto" w:fill="FFFFFF"/>
        <w:tabs>
          <w:tab w:val="left" w:pos="1200"/>
        </w:tabs>
        <w:ind w:firstLine="851"/>
        <w:jc w:val="both"/>
        <w:outlineLvl w:val="0"/>
        <w:rPr>
          <w:sz w:val="28"/>
          <w:szCs w:val="28"/>
        </w:rPr>
      </w:pPr>
      <w:r w:rsidRPr="00FC057E">
        <w:rPr>
          <w:sz w:val="28"/>
          <w:szCs w:val="28"/>
        </w:rPr>
        <w:t>1.</w:t>
      </w:r>
      <w:r w:rsidR="005A4A16" w:rsidRPr="00FC057E">
        <w:rPr>
          <w:sz w:val="28"/>
          <w:szCs w:val="28"/>
        </w:rPr>
        <w:t>3</w:t>
      </w:r>
      <w:r w:rsidRPr="00FC057E">
        <w:rPr>
          <w:sz w:val="28"/>
          <w:szCs w:val="28"/>
        </w:rPr>
        <w:t xml:space="preserve">. </w:t>
      </w:r>
      <w:r w:rsidRPr="00FC057E">
        <w:rPr>
          <w:b/>
          <w:sz w:val="28"/>
          <w:szCs w:val="28"/>
        </w:rPr>
        <w:t xml:space="preserve">Стороны </w:t>
      </w:r>
      <w:r w:rsidR="00A136B1" w:rsidRPr="00FC057E">
        <w:rPr>
          <w:b/>
          <w:sz w:val="28"/>
          <w:szCs w:val="28"/>
        </w:rPr>
        <w:t>С</w:t>
      </w:r>
      <w:r w:rsidR="00EB504C" w:rsidRPr="00FC057E">
        <w:rPr>
          <w:b/>
          <w:sz w:val="28"/>
          <w:szCs w:val="28"/>
        </w:rPr>
        <w:t>оглашения</w:t>
      </w:r>
      <w:r w:rsidR="00EB504C" w:rsidRPr="00FC057E">
        <w:rPr>
          <w:sz w:val="28"/>
          <w:szCs w:val="28"/>
        </w:rPr>
        <w:t xml:space="preserve"> </w:t>
      </w:r>
      <w:r w:rsidRPr="00FC057E">
        <w:rPr>
          <w:sz w:val="28"/>
          <w:szCs w:val="28"/>
        </w:rPr>
        <w:t>совместно формируют предложения в органы государственного управления по вопросам:</w:t>
      </w:r>
    </w:p>
    <w:p w:rsidR="009F1BEB" w:rsidRPr="00FC057E" w:rsidRDefault="009F1BEB" w:rsidP="009F1BEB">
      <w:pPr>
        <w:shd w:val="clear" w:color="auto" w:fill="FFFFFF"/>
        <w:tabs>
          <w:tab w:val="left" w:pos="1200"/>
        </w:tabs>
        <w:ind w:firstLine="709"/>
        <w:jc w:val="both"/>
        <w:outlineLvl w:val="0"/>
        <w:rPr>
          <w:sz w:val="28"/>
          <w:szCs w:val="28"/>
        </w:rPr>
      </w:pPr>
      <w:r w:rsidRPr="00FC057E">
        <w:rPr>
          <w:sz w:val="28"/>
          <w:szCs w:val="28"/>
        </w:rPr>
        <w:t>- осуществления государственной политики сохранения, возрождения и развития народных художественных промыслов в соответствии с Федеральным законом от 07.01.1999 г. №7-ФЗ «О народных художественных промыслах»;</w:t>
      </w:r>
    </w:p>
    <w:p w:rsidR="005A4A16" w:rsidRPr="00FC057E" w:rsidRDefault="005A4A16" w:rsidP="009F1BEB">
      <w:pPr>
        <w:shd w:val="clear" w:color="auto" w:fill="FFFFFF"/>
        <w:tabs>
          <w:tab w:val="left" w:pos="1200"/>
        </w:tabs>
        <w:ind w:firstLine="709"/>
        <w:jc w:val="both"/>
        <w:outlineLvl w:val="0"/>
        <w:rPr>
          <w:sz w:val="28"/>
          <w:szCs w:val="28"/>
        </w:rPr>
      </w:pPr>
      <w:r w:rsidRPr="00FC057E">
        <w:rPr>
          <w:sz w:val="28"/>
          <w:szCs w:val="28"/>
        </w:rPr>
        <w:t>- ново</w:t>
      </w:r>
      <w:r w:rsidR="00C46AE5" w:rsidRPr="00FC057E">
        <w:rPr>
          <w:sz w:val="28"/>
          <w:szCs w:val="28"/>
        </w:rPr>
        <w:t xml:space="preserve">й редакции Стратегии развития </w:t>
      </w:r>
      <w:r w:rsidR="009F1BEB" w:rsidRPr="00FC057E">
        <w:rPr>
          <w:sz w:val="28"/>
          <w:szCs w:val="28"/>
        </w:rPr>
        <w:t xml:space="preserve">народных художественных промыслов </w:t>
      </w:r>
      <w:r w:rsidR="00C46AE5" w:rsidRPr="00FC057E">
        <w:rPr>
          <w:sz w:val="28"/>
          <w:szCs w:val="28"/>
        </w:rPr>
        <w:t xml:space="preserve">России на период до 2020 года и плана мероприятий по её реализации с учётом экономической ситуации и </w:t>
      </w:r>
      <w:r w:rsidR="00EB504C" w:rsidRPr="00FC057E">
        <w:rPr>
          <w:sz w:val="28"/>
          <w:szCs w:val="28"/>
        </w:rPr>
        <w:t xml:space="preserve">необходимости </w:t>
      </w:r>
      <w:r w:rsidR="00C46AE5" w:rsidRPr="00FC057E">
        <w:rPr>
          <w:sz w:val="28"/>
          <w:szCs w:val="28"/>
        </w:rPr>
        <w:t xml:space="preserve"> импортозамещени</w:t>
      </w:r>
      <w:r w:rsidR="00EB504C" w:rsidRPr="00FC057E">
        <w:rPr>
          <w:sz w:val="28"/>
          <w:szCs w:val="28"/>
        </w:rPr>
        <w:t>я</w:t>
      </w:r>
      <w:r w:rsidR="00C46AE5" w:rsidRPr="00FC057E">
        <w:rPr>
          <w:sz w:val="28"/>
          <w:szCs w:val="28"/>
        </w:rPr>
        <w:t>;</w:t>
      </w:r>
      <w:r w:rsidR="001A79BD" w:rsidRPr="00FC057E">
        <w:rPr>
          <w:sz w:val="28"/>
          <w:szCs w:val="28"/>
        </w:rPr>
        <w:t xml:space="preserve"> </w:t>
      </w:r>
    </w:p>
    <w:p w:rsidR="00035BBF" w:rsidRPr="00FC057E" w:rsidRDefault="00FB576C" w:rsidP="00FB576C">
      <w:pPr>
        <w:ind w:left="709"/>
        <w:jc w:val="both"/>
        <w:outlineLvl w:val="0"/>
        <w:rPr>
          <w:sz w:val="28"/>
          <w:szCs w:val="28"/>
        </w:rPr>
      </w:pPr>
      <w:r w:rsidRPr="00FC057E">
        <w:rPr>
          <w:sz w:val="28"/>
          <w:szCs w:val="28"/>
        </w:rPr>
        <w:t xml:space="preserve">- </w:t>
      </w:r>
      <w:r w:rsidR="00035BBF" w:rsidRPr="00FC057E">
        <w:rPr>
          <w:sz w:val="28"/>
          <w:szCs w:val="28"/>
        </w:rPr>
        <w:t>модернизации предприятий, их инновационного развития;</w:t>
      </w:r>
    </w:p>
    <w:p w:rsidR="00FB576C" w:rsidRPr="00FC057E" w:rsidRDefault="00FB576C" w:rsidP="00FB576C">
      <w:pPr>
        <w:jc w:val="both"/>
        <w:outlineLvl w:val="0"/>
        <w:rPr>
          <w:sz w:val="28"/>
          <w:szCs w:val="28"/>
        </w:rPr>
      </w:pPr>
      <w:r w:rsidRPr="00FC057E">
        <w:rPr>
          <w:sz w:val="28"/>
          <w:szCs w:val="28"/>
        </w:rPr>
        <w:t xml:space="preserve">  </w:t>
      </w:r>
      <w:r w:rsidRPr="00FC057E">
        <w:rPr>
          <w:sz w:val="28"/>
          <w:szCs w:val="28"/>
        </w:rPr>
        <w:tab/>
        <w:t xml:space="preserve">- </w:t>
      </w:r>
      <w:r w:rsidR="00C46AE5" w:rsidRPr="00FC057E">
        <w:rPr>
          <w:sz w:val="28"/>
          <w:szCs w:val="28"/>
        </w:rPr>
        <w:t>реализации Указа Президента Российской Федерации от 07 мая 2012 года №</w:t>
      </w:r>
      <w:r w:rsidR="001A79BD" w:rsidRPr="00FC057E">
        <w:rPr>
          <w:sz w:val="28"/>
          <w:szCs w:val="28"/>
        </w:rPr>
        <w:t xml:space="preserve"> </w:t>
      </w:r>
      <w:r w:rsidR="00C46AE5" w:rsidRPr="00FC057E">
        <w:rPr>
          <w:sz w:val="28"/>
          <w:szCs w:val="28"/>
        </w:rPr>
        <w:t>596 «О долгосрочной государственной экономической политике</w:t>
      </w:r>
      <w:r w:rsidR="00721AD5" w:rsidRPr="00FC057E">
        <w:rPr>
          <w:sz w:val="28"/>
          <w:szCs w:val="28"/>
        </w:rPr>
        <w:t>»</w:t>
      </w:r>
      <w:r w:rsidR="00C46AE5" w:rsidRPr="00FC057E">
        <w:rPr>
          <w:sz w:val="28"/>
          <w:szCs w:val="28"/>
        </w:rPr>
        <w:t xml:space="preserve"> </w:t>
      </w:r>
      <w:r w:rsidR="00D55BE1" w:rsidRPr="00FC057E">
        <w:rPr>
          <w:sz w:val="28"/>
          <w:szCs w:val="28"/>
        </w:rPr>
        <w:t xml:space="preserve">в части </w:t>
      </w:r>
      <w:r w:rsidR="00C46AE5" w:rsidRPr="00FC057E">
        <w:rPr>
          <w:sz w:val="28"/>
          <w:szCs w:val="28"/>
        </w:rPr>
        <w:t xml:space="preserve">создания </w:t>
      </w:r>
      <w:r w:rsidR="009F1BEB" w:rsidRPr="00FC057E">
        <w:rPr>
          <w:sz w:val="28"/>
          <w:szCs w:val="28"/>
        </w:rPr>
        <w:t>дополнительных</w:t>
      </w:r>
      <w:r w:rsidR="00C46AE5" w:rsidRPr="00FC057E">
        <w:rPr>
          <w:sz w:val="28"/>
          <w:szCs w:val="28"/>
        </w:rPr>
        <w:t xml:space="preserve"> и модернизации существующих рабочих мест;</w:t>
      </w:r>
      <w:r w:rsidRPr="00FC057E">
        <w:rPr>
          <w:sz w:val="28"/>
          <w:szCs w:val="28"/>
        </w:rPr>
        <w:t xml:space="preserve"> </w:t>
      </w:r>
    </w:p>
    <w:p w:rsidR="00C46AE5" w:rsidRPr="00FC057E" w:rsidRDefault="00721AD5" w:rsidP="00FB576C">
      <w:pPr>
        <w:jc w:val="both"/>
        <w:outlineLvl w:val="0"/>
        <w:rPr>
          <w:sz w:val="28"/>
          <w:szCs w:val="28"/>
        </w:rPr>
      </w:pPr>
      <w:r w:rsidRPr="00FC057E">
        <w:rPr>
          <w:sz w:val="28"/>
          <w:szCs w:val="28"/>
        </w:rPr>
        <w:tab/>
      </w:r>
      <w:r w:rsidR="00C46AE5" w:rsidRPr="00FC057E">
        <w:rPr>
          <w:sz w:val="28"/>
          <w:szCs w:val="28"/>
        </w:rPr>
        <w:t xml:space="preserve"> - использования возможностей институтов развития для   кредитования Организаций  отрасли, реализации инвестиционных  проектов по развитию  производства,  в первую очередь,  градообразующих предприятий и моногородов, а также техническому перевооружению малого и среднего бизнеса;</w:t>
      </w:r>
      <w:r w:rsidR="005C1E10" w:rsidRPr="00FC057E">
        <w:rPr>
          <w:sz w:val="28"/>
          <w:szCs w:val="28"/>
        </w:rPr>
        <w:t xml:space="preserve"> </w:t>
      </w:r>
    </w:p>
    <w:p w:rsidR="005C1E10" w:rsidRPr="00FC057E" w:rsidRDefault="005C1E10" w:rsidP="00FB576C">
      <w:pPr>
        <w:pStyle w:val="aa"/>
        <w:ind w:firstLine="709"/>
        <w:jc w:val="both"/>
        <w:rPr>
          <w:rFonts w:ascii="Times New Roman" w:hAnsi="Times New Roman"/>
          <w:sz w:val="28"/>
          <w:szCs w:val="28"/>
          <w:lang w:val="ru-RU"/>
        </w:rPr>
      </w:pPr>
      <w:r w:rsidRPr="00FC057E">
        <w:rPr>
          <w:rFonts w:ascii="Times New Roman" w:hAnsi="Times New Roman"/>
          <w:sz w:val="28"/>
          <w:szCs w:val="28"/>
          <w:lang w:val="ru-RU"/>
        </w:rPr>
        <w:t>- предоставления государственных гарантий по долгосрочным кредитам (на срок не менее 5 лет), привлекаемым предприяти</w:t>
      </w:r>
      <w:r w:rsidR="00EB504C" w:rsidRPr="00FC057E">
        <w:rPr>
          <w:rFonts w:ascii="Times New Roman" w:hAnsi="Times New Roman"/>
          <w:sz w:val="28"/>
          <w:szCs w:val="28"/>
          <w:lang w:val="ru-RU"/>
        </w:rPr>
        <w:t>ями</w:t>
      </w:r>
      <w:r w:rsidRPr="00FC057E">
        <w:rPr>
          <w:rFonts w:ascii="Times New Roman" w:hAnsi="Times New Roman"/>
          <w:sz w:val="28"/>
          <w:szCs w:val="28"/>
          <w:lang w:val="ru-RU"/>
        </w:rPr>
        <w:t xml:space="preserve"> на реализацию инвестиционных проектов по модернизации и созданию новых производств;</w:t>
      </w:r>
    </w:p>
    <w:p w:rsidR="005C1E10" w:rsidRPr="00FC057E" w:rsidRDefault="005C1E10" w:rsidP="00FB576C">
      <w:pPr>
        <w:pStyle w:val="aa"/>
        <w:ind w:firstLine="709"/>
        <w:jc w:val="both"/>
        <w:rPr>
          <w:rFonts w:ascii="Times New Roman" w:hAnsi="Times New Roman"/>
          <w:sz w:val="28"/>
          <w:szCs w:val="28"/>
          <w:lang w:val="ru-RU"/>
        </w:rPr>
      </w:pPr>
      <w:r w:rsidRPr="00FC057E">
        <w:rPr>
          <w:rFonts w:ascii="Times New Roman" w:hAnsi="Times New Roman"/>
          <w:sz w:val="28"/>
          <w:szCs w:val="28"/>
          <w:lang w:val="ru-RU"/>
        </w:rPr>
        <w:t>- дополнительных мер, в том числе налоговых льгот</w:t>
      </w:r>
      <w:r w:rsidR="009F1BEB" w:rsidRPr="00FC057E">
        <w:rPr>
          <w:rFonts w:ascii="Times New Roman" w:hAnsi="Times New Roman"/>
          <w:sz w:val="28"/>
          <w:szCs w:val="28"/>
          <w:lang w:val="ru-RU"/>
        </w:rPr>
        <w:t xml:space="preserve"> и субсидий из федерального бюджета</w:t>
      </w:r>
      <w:r w:rsidR="00EB504C" w:rsidRPr="00FC057E">
        <w:rPr>
          <w:rFonts w:ascii="Times New Roman" w:hAnsi="Times New Roman"/>
          <w:sz w:val="28"/>
          <w:szCs w:val="28"/>
          <w:lang w:val="ru-RU"/>
        </w:rPr>
        <w:t>,</w:t>
      </w:r>
      <w:r w:rsidRPr="00FC057E">
        <w:rPr>
          <w:rFonts w:ascii="Times New Roman" w:hAnsi="Times New Roman"/>
          <w:sz w:val="28"/>
          <w:szCs w:val="28"/>
          <w:lang w:val="ru-RU"/>
        </w:rPr>
        <w:t xml:space="preserve"> направленных на поддержку </w:t>
      </w:r>
      <w:r w:rsidR="009F1BEB" w:rsidRPr="00FC057E">
        <w:rPr>
          <w:rFonts w:ascii="Times New Roman" w:hAnsi="Times New Roman"/>
          <w:sz w:val="28"/>
          <w:szCs w:val="28"/>
          <w:lang w:val="ru-RU"/>
        </w:rPr>
        <w:t>производства и реализации изделий народных художественных промыслов</w:t>
      </w:r>
      <w:r w:rsidRPr="00FC057E">
        <w:rPr>
          <w:rFonts w:ascii="Times New Roman" w:hAnsi="Times New Roman"/>
          <w:sz w:val="28"/>
          <w:szCs w:val="28"/>
          <w:lang w:val="ru-RU"/>
        </w:rPr>
        <w:t>;</w:t>
      </w:r>
    </w:p>
    <w:p w:rsidR="00075BF2" w:rsidRPr="00FC057E" w:rsidRDefault="005C1E10" w:rsidP="00FB576C">
      <w:pPr>
        <w:pStyle w:val="aa"/>
        <w:ind w:firstLine="709"/>
        <w:jc w:val="both"/>
        <w:rPr>
          <w:rFonts w:ascii="Times New Roman" w:hAnsi="Times New Roman"/>
          <w:sz w:val="28"/>
          <w:szCs w:val="28"/>
          <w:lang w:val="ru-RU"/>
        </w:rPr>
      </w:pPr>
      <w:r w:rsidRPr="00FC057E">
        <w:rPr>
          <w:rFonts w:ascii="Times New Roman" w:hAnsi="Times New Roman"/>
          <w:sz w:val="28"/>
          <w:szCs w:val="28"/>
          <w:lang w:val="ru-RU"/>
        </w:rPr>
        <w:t>-</w:t>
      </w:r>
      <w:r w:rsidR="00075BF2" w:rsidRPr="00FC057E">
        <w:rPr>
          <w:rFonts w:ascii="Times New Roman" w:hAnsi="Times New Roman"/>
          <w:sz w:val="28"/>
          <w:szCs w:val="28"/>
          <w:lang w:val="ru-RU"/>
        </w:rPr>
        <w:t xml:space="preserve"> принятия необходимых мер в целях снижения импортозависимости</w:t>
      </w:r>
      <w:r w:rsidR="005028F7" w:rsidRPr="00FC057E">
        <w:rPr>
          <w:rFonts w:ascii="Times New Roman" w:hAnsi="Times New Roman"/>
          <w:sz w:val="28"/>
          <w:szCs w:val="28"/>
          <w:lang w:val="ru-RU"/>
        </w:rPr>
        <w:t xml:space="preserve"> </w:t>
      </w:r>
      <w:r w:rsidR="00EB504C" w:rsidRPr="00FC057E">
        <w:rPr>
          <w:rFonts w:ascii="Times New Roman" w:hAnsi="Times New Roman"/>
          <w:sz w:val="28"/>
          <w:szCs w:val="28"/>
          <w:lang w:val="ru-RU"/>
        </w:rPr>
        <w:t xml:space="preserve">отрасли </w:t>
      </w:r>
      <w:r w:rsidR="00075BF2" w:rsidRPr="00FC057E">
        <w:rPr>
          <w:rFonts w:ascii="Times New Roman" w:hAnsi="Times New Roman"/>
          <w:sz w:val="28"/>
          <w:szCs w:val="28"/>
          <w:lang w:val="ru-RU"/>
        </w:rPr>
        <w:t xml:space="preserve"> на основе  проведения оперативного мониторинга доли импортных товаров</w:t>
      </w:r>
      <w:r w:rsidR="00EB504C" w:rsidRPr="00FC057E">
        <w:rPr>
          <w:rFonts w:ascii="Times New Roman" w:hAnsi="Times New Roman"/>
          <w:sz w:val="28"/>
          <w:szCs w:val="28"/>
          <w:lang w:val="ru-RU"/>
        </w:rPr>
        <w:t xml:space="preserve"> </w:t>
      </w:r>
      <w:r w:rsidR="000B78A8" w:rsidRPr="00FC057E">
        <w:rPr>
          <w:rFonts w:ascii="Times New Roman" w:hAnsi="Times New Roman"/>
          <w:sz w:val="28"/>
          <w:szCs w:val="28"/>
          <w:lang w:val="ru-RU"/>
        </w:rPr>
        <w:t>аналогичного назначения</w:t>
      </w:r>
      <w:r w:rsidR="00075BF2" w:rsidRPr="00FC057E">
        <w:rPr>
          <w:rFonts w:ascii="Times New Roman" w:hAnsi="Times New Roman"/>
          <w:sz w:val="28"/>
          <w:szCs w:val="28"/>
          <w:lang w:val="ru-RU"/>
        </w:rPr>
        <w:t xml:space="preserve"> на российском рынке;</w:t>
      </w:r>
    </w:p>
    <w:p w:rsidR="005C1E10" w:rsidRPr="00FC057E" w:rsidRDefault="00075BF2" w:rsidP="00C46AE5">
      <w:pPr>
        <w:pStyle w:val="aa"/>
        <w:ind w:firstLine="709"/>
        <w:jc w:val="both"/>
        <w:rPr>
          <w:rFonts w:ascii="Times New Roman" w:hAnsi="Times New Roman"/>
          <w:spacing w:val="-4"/>
          <w:sz w:val="28"/>
          <w:szCs w:val="28"/>
          <w:lang w:val="ru-RU"/>
        </w:rPr>
      </w:pPr>
      <w:r w:rsidRPr="00FC057E">
        <w:rPr>
          <w:rFonts w:ascii="Times New Roman" w:hAnsi="Times New Roman"/>
          <w:spacing w:val="-11"/>
          <w:sz w:val="28"/>
          <w:szCs w:val="28"/>
          <w:lang w:val="ru-RU"/>
        </w:rPr>
        <w:t>- корректировк</w:t>
      </w:r>
      <w:r w:rsidR="00EB504C" w:rsidRPr="00FC057E">
        <w:rPr>
          <w:rFonts w:ascii="Times New Roman" w:hAnsi="Times New Roman"/>
          <w:spacing w:val="-11"/>
          <w:sz w:val="28"/>
          <w:szCs w:val="28"/>
          <w:lang w:val="ru-RU"/>
        </w:rPr>
        <w:t>и</w:t>
      </w:r>
      <w:r w:rsidRPr="00FC057E">
        <w:rPr>
          <w:rFonts w:ascii="Times New Roman" w:hAnsi="Times New Roman"/>
          <w:spacing w:val="-11"/>
          <w:sz w:val="28"/>
          <w:szCs w:val="28"/>
          <w:lang w:val="ru-RU"/>
        </w:rPr>
        <w:t xml:space="preserve"> мер таможенно-тарифной </w:t>
      </w:r>
      <w:r w:rsidRPr="00FC057E">
        <w:rPr>
          <w:rFonts w:ascii="Times New Roman" w:hAnsi="Times New Roman"/>
          <w:spacing w:val="-3"/>
          <w:sz w:val="28"/>
          <w:szCs w:val="28"/>
          <w:lang w:val="ru-RU"/>
        </w:rPr>
        <w:t xml:space="preserve">защиты внутреннего </w:t>
      </w:r>
      <w:r w:rsidRPr="00FC057E">
        <w:rPr>
          <w:rFonts w:ascii="Times New Roman" w:hAnsi="Times New Roman"/>
          <w:spacing w:val="5"/>
          <w:sz w:val="28"/>
          <w:szCs w:val="28"/>
          <w:lang w:val="ru-RU"/>
        </w:rPr>
        <w:t xml:space="preserve">рынка  отечественных товаров </w:t>
      </w:r>
      <w:r w:rsidR="000B78A8" w:rsidRPr="00FC057E">
        <w:rPr>
          <w:rFonts w:ascii="Times New Roman" w:hAnsi="Times New Roman"/>
          <w:spacing w:val="5"/>
          <w:sz w:val="28"/>
          <w:szCs w:val="28"/>
          <w:lang w:val="ru-RU"/>
        </w:rPr>
        <w:t>народных художественных промыслов и ремесел</w:t>
      </w:r>
      <w:r w:rsidRPr="00FC057E">
        <w:rPr>
          <w:rFonts w:ascii="Times New Roman" w:hAnsi="Times New Roman"/>
          <w:sz w:val="28"/>
          <w:szCs w:val="28"/>
          <w:lang w:val="ru-RU"/>
        </w:rPr>
        <w:t xml:space="preserve">,  </w:t>
      </w:r>
      <w:r w:rsidR="00EB504C" w:rsidRPr="00FC057E">
        <w:rPr>
          <w:rFonts w:ascii="Times New Roman" w:hAnsi="Times New Roman"/>
          <w:sz w:val="28"/>
          <w:szCs w:val="28"/>
          <w:lang w:val="ru-RU"/>
        </w:rPr>
        <w:t xml:space="preserve">защиты </w:t>
      </w:r>
      <w:r w:rsidRPr="00FC057E">
        <w:rPr>
          <w:rFonts w:ascii="Times New Roman" w:hAnsi="Times New Roman"/>
          <w:sz w:val="28"/>
          <w:szCs w:val="28"/>
          <w:lang w:val="ru-RU"/>
        </w:rPr>
        <w:t xml:space="preserve"> от  недобросовестной </w:t>
      </w:r>
      <w:r w:rsidRPr="00FC057E">
        <w:rPr>
          <w:rFonts w:ascii="Times New Roman" w:hAnsi="Times New Roman"/>
          <w:spacing w:val="-4"/>
          <w:sz w:val="28"/>
          <w:szCs w:val="28"/>
          <w:lang w:val="ru-RU"/>
        </w:rPr>
        <w:t xml:space="preserve">конкуренции </w:t>
      </w:r>
      <w:r w:rsidR="00EB504C" w:rsidRPr="00FC057E">
        <w:rPr>
          <w:rFonts w:ascii="Times New Roman" w:hAnsi="Times New Roman"/>
          <w:spacing w:val="-4"/>
          <w:sz w:val="28"/>
          <w:szCs w:val="28"/>
          <w:lang w:val="ru-RU"/>
        </w:rPr>
        <w:t xml:space="preserve">в целях минимизации негативных последствий </w:t>
      </w:r>
      <w:r w:rsidRPr="00FC057E">
        <w:rPr>
          <w:rFonts w:ascii="Times New Roman" w:hAnsi="Times New Roman"/>
          <w:spacing w:val="-4"/>
          <w:sz w:val="28"/>
          <w:szCs w:val="28"/>
          <w:lang w:val="ru-RU"/>
        </w:rPr>
        <w:t>в рамках интеграционных процессов, связанных с созданием</w:t>
      </w:r>
      <w:r w:rsidR="00EB504C" w:rsidRPr="00FC057E">
        <w:rPr>
          <w:rFonts w:ascii="Times New Roman" w:hAnsi="Times New Roman"/>
          <w:spacing w:val="-4"/>
          <w:sz w:val="28"/>
          <w:szCs w:val="28"/>
          <w:lang w:val="ru-RU"/>
        </w:rPr>
        <w:t xml:space="preserve"> </w:t>
      </w:r>
      <w:r w:rsidR="00991C5B" w:rsidRPr="00FC057E">
        <w:rPr>
          <w:rFonts w:ascii="Times New Roman" w:hAnsi="Times New Roman"/>
          <w:spacing w:val="-4"/>
          <w:sz w:val="28"/>
          <w:szCs w:val="28"/>
          <w:lang w:val="ru-RU"/>
        </w:rPr>
        <w:t xml:space="preserve"> </w:t>
      </w:r>
      <w:r w:rsidRPr="00FC057E">
        <w:rPr>
          <w:rFonts w:ascii="Times New Roman" w:hAnsi="Times New Roman"/>
          <w:spacing w:val="-4"/>
          <w:sz w:val="28"/>
          <w:szCs w:val="28"/>
          <w:lang w:val="ru-RU"/>
        </w:rPr>
        <w:t xml:space="preserve"> Евразийского экономического союза, а также адаптацией к условиям членства России во Всемирной торговой организации</w:t>
      </w:r>
      <w:r w:rsidR="00EB504C" w:rsidRPr="00FC057E">
        <w:rPr>
          <w:rFonts w:ascii="Times New Roman" w:hAnsi="Times New Roman"/>
          <w:spacing w:val="-4"/>
          <w:sz w:val="28"/>
          <w:szCs w:val="28"/>
          <w:lang w:val="ru-RU"/>
        </w:rPr>
        <w:t xml:space="preserve">; </w:t>
      </w:r>
    </w:p>
    <w:p w:rsidR="00A136B1" w:rsidRPr="00FC057E" w:rsidRDefault="00075BF2" w:rsidP="00075BF2">
      <w:pPr>
        <w:ind w:firstLine="709"/>
        <w:jc w:val="both"/>
        <w:rPr>
          <w:sz w:val="28"/>
          <w:szCs w:val="28"/>
        </w:rPr>
      </w:pPr>
      <w:r w:rsidRPr="00FC057E">
        <w:rPr>
          <w:sz w:val="28"/>
          <w:szCs w:val="28"/>
        </w:rPr>
        <w:t xml:space="preserve">- </w:t>
      </w:r>
      <w:r w:rsidR="00991C5B" w:rsidRPr="00FC057E">
        <w:rPr>
          <w:sz w:val="28"/>
          <w:szCs w:val="28"/>
        </w:rPr>
        <w:t xml:space="preserve"> </w:t>
      </w:r>
      <w:r w:rsidRPr="00FC057E">
        <w:rPr>
          <w:sz w:val="28"/>
          <w:szCs w:val="28"/>
        </w:rPr>
        <w:t>формирования и расширения мер государственной поддержки отрасли в рамках федерального бюджета на 201</w:t>
      </w:r>
      <w:r w:rsidR="000B78A8" w:rsidRPr="00FC057E">
        <w:rPr>
          <w:sz w:val="28"/>
          <w:szCs w:val="28"/>
        </w:rPr>
        <w:t>8</w:t>
      </w:r>
      <w:r w:rsidRPr="00FC057E">
        <w:rPr>
          <w:sz w:val="28"/>
          <w:szCs w:val="28"/>
        </w:rPr>
        <w:t>-20</w:t>
      </w:r>
      <w:r w:rsidR="000B78A8" w:rsidRPr="00FC057E">
        <w:rPr>
          <w:sz w:val="28"/>
          <w:szCs w:val="28"/>
        </w:rPr>
        <w:t>20</w:t>
      </w:r>
      <w:r w:rsidRPr="00FC057E">
        <w:rPr>
          <w:sz w:val="28"/>
          <w:szCs w:val="28"/>
        </w:rPr>
        <w:t xml:space="preserve"> годы, в том числе</w:t>
      </w:r>
      <w:r w:rsidR="00991C5B" w:rsidRPr="00FC057E">
        <w:rPr>
          <w:sz w:val="28"/>
          <w:szCs w:val="28"/>
        </w:rPr>
        <w:t xml:space="preserve">: </w:t>
      </w:r>
    </w:p>
    <w:p w:rsidR="00075BF2" w:rsidRPr="00FC057E" w:rsidRDefault="00A136B1" w:rsidP="00075BF2">
      <w:pPr>
        <w:ind w:firstLine="709"/>
        <w:jc w:val="both"/>
        <w:rPr>
          <w:sz w:val="28"/>
          <w:szCs w:val="28"/>
        </w:rPr>
      </w:pPr>
      <w:r w:rsidRPr="00FC057E">
        <w:rPr>
          <w:sz w:val="28"/>
          <w:szCs w:val="28"/>
        </w:rPr>
        <w:t xml:space="preserve">- </w:t>
      </w:r>
      <w:r w:rsidR="00075BF2" w:rsidRPr="00FC057E">
        <w:rPr>
          <w:sz w:val="28"/>
          <w:szCs w:val="28"/>
        </w:rPr>
        <w:t xml:space="preserve"> </w:t>
      </w:r>
      <w:r w:rsidR="00991C5B" w:rsidRPr="00FC057E">
        <w:rPr>
          <w:sz w:val="28"/>
          <w:szCs w:val="28"/>
        </w:rPr>
        <w:t xml:space="preserve">возмещения из федерального бюджета части затрат на </w:t>
      </w:r>
      <w:r w:rsidR="000B78A8" w:rsidRPr="00FC057E">
        <w:rPr>
          <w:sz w:val="28"/>
          <w:szCs w:val="28"/>
        </w:rPr>
        <w:t xml:space="preserve">электроэнергию, природный газ, уголь, сырье и материалы, продвижение на рынок изделий народных художественных промыслов, их железнодорожные перевозки, защиту интеллектуальной собственности, </w:t>
      </w:r>
      <w:r w:rsidR="00991C5B" w:rsidRPr="00FC057E">
        <w:rPr>
          <w:sz w:val="28"/>
          <w:szCs w:val="28"/>
        </w:rPr>
        <w:t xml:space="preserve">уплату  процентов по кредитам, полученным </w:t>
      </w:r>
      <w:r w:rsidR="000B78A8" w:rsidRPr="00FC057E">
        <w:rPr>
          <w:sz w:val="28"/>
          <w:szCs w:val="28"/>
        </w:rPr>
        <w:t xml:space="preserve">организациями народных художественных промыслов </w:t>
      </w:r>
      <w:r w:rsidR="00991C5B" w:rsidRPr="00FC057E">
        <w:rPr>
          <w:spacing w:val="-1"/>
          <w:sz w:val="28"/>
          <w:szCs w:val="28"/>
        </w:rPr>
        <w:t>в россий</w:t>
      </w:r>
      <w:r w:rsidR="000B78A8" w:rsidRPr="00FC057E">
        <w:rPr>
          <w:spacing w:val="-1"/>
          <w:sz w:val="28"/>
          <w:szCs w:val="28"/>
        </w:rPr>
        <w:t>ских   кредитных организациях, уплату страховых взносов в государственные внебюджетные фонды</w:t>
      </w:r>
      <w:r w:rsidR="00991C5B" w:rsidRPr="00FC057E">
        <w:rPr>
          <w:sz w:val="28"/>
          <w:szCs w:val="28"/>
        </w:rPr>
        <w:t xml:space="preserve">; </w:t>
      </w:r>
      <w:r w:rsidR="00075BF2" w:rsidRPr="00FC057E">
        <w:rPr>
          <w:sz w:val="28"/>
          <w:szCs w:val="28"/>
        </w:rPr>
        <w:t xml:space="preserve"> </w:t>
      </w:r>
    </w:p>
    <w:p w:rsidR="00035BBF" w:rsidRPr="00FC057E" w:rsidRDefault="00492A4C" w:rsidP="001A79BD">
      <w:pPr>
        <w:shd w:val="clear" w:color="auto" w:fill="FFFFFF"/>
        <w:tabs>
          <w:tab w:val="left" w:pos="1210"/>
          <w:tab w:val="left" w:pos="6638"/>
        </w:tabs>
        <w:spacing w:line="312" w:lineRule="exact"/>
        <w:ind w:firstLine="730"/>
        <w:jc w:val="both"/>
        <w:rPr>
          <w:b/>
          <w:sz w:val="28"/>
          <w:szCs w:val="28"/>
        </w:rPr>
      </w:pPr>
      <w:r w:rsidRPr="00FC057E">
        <w:rPr>
          <w:sz w:val="28"/>
          <w:szCs w:val="28"/>
        </w:rPr>
        <w:t>- предотвращения возможного банкротства организаций отрасли, включая при необходимости социальную поддержку работников.</w:t>
      </w:r>
    </w:p>
    <w:p w:rsidR="00492A4C" w:rsidRPr="00FC057E" w:rsidRDefault="00035BBF" w:rsidP="00492A4C">
      <w:pPr>
        <w:ind w:firstLine="709"/>
        <w:jc w:val="both"/>
        <w:rPr>
          <w:sz w:val="28"/>
          <w:szCs w:val="28"/>
        </w:rPr>
      </w:pPr>
      <w:r w:rsidRPr="00FC057E">
        <w:rPr>
          <w:sz w:val="28"/>
          <w:szCs w:val="28"/>
        </w:rPr>
        <w:t>1.</w:t>
      </w:r>
      <w:r w:rsidR="00991C5B" w:rsidRPr="00FC057E">
        <w:rPr>
          <w:sz w:val="28"/>
          <w:szCs w:val="28"/>
        </w:rPr>
        <w:t>4</w:t>
      </w:r>
      <w:r w:rsidRPr="00FC057E">
        <w:rPr>
          <w:sz w:val="28"/>
          <w:szCs w:val="28"/>
        </w:rPr>
        <w:t>. Стороны</w:t>
      </w:r>
      <w:r w:rsidR="00A136B1" w:rsidRPr="00FC057E">
        <w:rPr>
          <w:sz w:val="28"/>
          <w:szCs w:val="28"/>
        </w:rPr>
        <w:t xml:space="preserve"> Соглашения </w:t>
      </w:r>
      <w:r w:rsidRPr="00FC057E">
        <w:rPr>
          <w:sz w:val="28"/>
          <w:szCs w:val="28"/>
        </w:rPr>
        <w:t xml:space="preserve"> обязуются:</w:t>
      </w:r>
      <w:r w:rsidR="00492A4C" w:rsidRPr="00FC057E">
        <w:rPr>
          <w:sz w:val="28"/>
          <w:szCs w:val="28"/>
        </w:rPr>
        <w:t xml:space="preserve"> </w:t>
      </w:r>
    </w:p>
    <w:p w:rsidR="00492A4C" w:rsidRPr="00FC057E" w:rsidRDefault="00492A4C" w:rsidP="00492A4C">
      <w:pPr>
        <w:ind w:firstLine="709"/>
        <w:jc w:val="both"/>
        <w:rPr>
          <w:sz w:val="28"/>
          <w:szCs w:val="28"/>
        </w:rPr>
      </w:pPr>
      <w:r w:rsidRPr="00FC057E">
        <w:rPr>
          <w:b/>
          <w:sz w:val="28"/>
          <w:szCs w:val="28"/>
        </w:rPr>
        <w:t xml:space="preserve">- </w:t>
      </w:r>
      <w:r w:rsidRPr="00FC057E">
        <w:rPr>
          <w:sz w:val="28"/>
          <w:szCs w:val="28"/>
        </w:rPr>
        <w:t xml:space="preserve">обеспечить регулярное проведение в рамках </w:t>
      </w:r>
      <w:r w:rsidR="00991C5B" w:rsidRPr="00FC057E">
        <w:rPr>
          <w:sz w:val="28"/>
          <w:szCs w:val="28"/>
        </w:rPr>
        <w:t>Отраслевой к</w:t>
      </w:r>
      <w:r w:rsidRPr="00FC057E">
        <w:rPr>
          <w:sz w:val="28"/>
          <w:szCs w:val="28"/>
        </w:rPr>
        <w:t>омиссии консультаций по основным направлениям социально-экономическо</w:t>
      </w:r>
      <w:r w:rsidR="00991C5B" w:rsidRPr="00FC057E">
        <w:rPr>
          <w:sz w:val="28"/>
          <w:szCs w:val="28"/>
        </w:rPr>
        <w:t>го</w:t>
      </w:r>
      <w:r w:rsidRPr="00FC057E">
        <w:rPr>
          <w:sz w:val="28"/>
          <w:szCs w:val="28"/>
        </w:rPr>
        <w:t xml:space="preserve"> </w:t>
      </w:r>
      <w:r w:rsidR="00991C5B" w:rsidRPr="00FC057E">
        <w:rPr>
          <w:sz w:val="28"/>
          <w:szCs w:val="28"/>
        </w:rPr>
        <w:t xml:space="preserve">развития </w:t>
      </w:r>
      <w:r w:rsidRPr="00FC057E">
        <w:rPr>
          <w:sz w:val="28"/>
          <w:szCs w:val="28"/>
        </w:rPr>
        <w:t xml:space="preserve"> </w:t>
      </w:r>
      <w:r w:rsidR="000B78A8" w:rsidRPr="00FC057E">
        <w:rPr>
          <w:sz w:val="28"/>
          <w:szCs w:val="28"/>
        </w:rPr>
        <w:t>народных художественных промыслов и ремесел</w:t>
      </w:r>
      <w:r w:rsidRPr="00FC057E">
        <w:rPr>
          <w:sz w:val="28"/>
          <w:szCs w:val="28"/>
        </w:rPr>
        <w:t xml:space="preserve">, при подготовке и обсуждении проектов законодательных и иных нормативных правовых актов по вопросам </w:t>
      </w:r>
      <w:r w:rsidR="000B78A8" w:rsidRPr="00FC057E">
        <w:rPr>
          <w:sz w:val="28"/>
          <w:szCs w:val="28"/>
        </w:rPr>
        <w:t>государственной</w:t>
      </w:r>
      <w:r w:rsidRPr="00FC057E">
        <w:rPr>
          <w:sz w:val="28"/>
          <w:szCs w:val="28"/>
        </w:rPr>
        <w:t xml:space="preserve"> политики</w:t>
      </w:r>
      <w:r w:rsidR="000B78A8" w:rsidRPr="00FC057E">
        <w:rPr>
          <w:sz w:val="28"/>
          <w:szCs w:val="28"/>
        </w:rPr>
        <w:t>, поддержки их сохранения, возрождения и развития</w:t>
      </w:r>
      <w:r w:rsidR="00991C5B" w:rsidRPr="00FC057E">
        <w:rPr>
          <w:sz w:val="28"/>
          <w:szCs w:val="28"/>
        </w:rPr>
        <w:t>;</w:t>
      </w:r>
    </w:p>
    <w:p w:rsidR="00991C5B" w:rsidRPr="00FC057E" w:rsidRDefault="00492A4C" w:rsidP="00035BBF">
      <w:pPr>
        <w:ind w:firstLine="709"/>
        <w:jc w:val="both"/>
        <w:rPr>
          <w:sz w:val="28"/>
          <w:szCs w:val="28"/>
        </w:rPr>
      </w:pPr>
      <w:r w:rsidRPr="00FC057E">
        <w:rPr>
          <w:sz w:val="28"/>
          <w:szCs w:val="28"/>
        </w:rPr>
        <w:t xml:space="preserve">- </w:t>
      </w:r>
      <w:r w:rsidR="00035BBF" w:rsidRPr="00FC057E">
        <w:rPr>
          <w:sz w:val="28"/>
          <w:szCs w:val="28"/>
        </w:rPr>
        <w:t xml:space="preserve"> пр</w:t>
      </w:r>
      <w:r w:rsidR="00394584" w:rsidRPr="00FC057E">
        <w:rPr>
          <w:sz w:val="28"/>
          <w:szCs w:val="28"/>
        </w:rPr>
        <w:t xml:space="preserve">оводить консультации при </w:t>
      </w:r>
      <w:r w:rsidR="00035BBF" w:rsidRPr="00FC057E">
        <w:rPr>
          <w:sz w:val="28"/>
          <w:szCs w:val="28"/>
        </w:rPr>
        <w:t xml:space="preserve"> </w:t>
      </w:r>
      <w:r w:rsidR="00991C5B" w:rsidRPr="00FC057E">
        <w:rPr>
          <w:sz w:val="28"/>
          <w:szCs w:val="28"/>
        </w:rPr>
        <w:t xml:space="preserve">подготовке предложений в органы государственной власти в соответствии с п.п. 1.2., 1.3. </w:t>
      </w:r>
      <w:r w:rsidR="00721AD5" w:rsidRPr="00FC057E">
        <w:rPr>
          <w:sz w:val="28"/>
          <w:szCs w:val="28"/>
        </w:rPr>
        <w:t xml:space="preserve">раздела </w:t>
      </w:r>
      <w:r w:rsidR="00721AD5" w:rsidRPr="00FC057E">
        <w:rPr>
          <w:sz w:val="28"/>
          <w:szCs w:val="28"/>
          <w:lang w:val="en-US"/>
        </w:rPr>
        <w:t>I</w:t>
      </w:r>
      <w:r w:rsidR="00721AD5" w:rsidRPr="00FC057E">
        <w:rPr>
          <w:sz w:val="28"/>
          <w:szCs w:val="28"/>
        </w:rPr>
        <w:t xml:space="preserve">  </w:t>
      </w:r>
      <w:r w:rsidR="00991C5B" w:rsidRPr="00FC057E">
        <w:rPr>
          <w:sz w:val="28"/>
          <w:szCs w:val="28"/>
        </w:rPr>
        <w:t xml:space="preserve">настоящего Соглашения, разработке рекомендаций, проектов соответствующих нормативных актов; </w:t>
      </w:r>
    </w:p>
    <w:p w:rsidR="00035BBF" w:rsidRPr="00FC057E" w:rsidRDefault="00035BBF" w:rsidP="00035BBF">
      <w:pPr>
        <w:ind w:firstLine="709"/>
        <w:jc w:val="both"/>
        <w:rPr>
          <w:sz w:val="28"/>
          <w:szCs w:val="28"/>
        </w:rPr>
      </w:pPr>
      <w:r w:rsidRPr="00FC057E">
        <w:rPr>
          <w:sz w:val="28"/>
          <w:szCs w:val="28"/>
        </w:rPr>
        <w:t>- сотрудничать на паритетных началах при</w:t>
      </w:r>
      <w:r w:rsidR="00394584" w:rsidRPr="00FC057E">
        <w:rPr>
          <w:sz w:val="28"/>
          <w:szCs w:val="28"/>
        </w:rPr>
        <w:t xml:space="preserve"> подготовке проекта </w:t>
      </w:r>
      <w:r w:rsidR="00991C5B" w:rsidRPr="00FC057E">
        <w:rPr>
          <w:sz w:val="28"/>
          <w:szCs w:val="28"/>
        </w:rPr>
        <w:t>ф</w:t>
      </w:r>
      <w:r w:rsidR="00394584" w:rsidRPr="00FC057E">
        <w:rPr>
          <w:sz w:val="28"/>
          <w:szCs w:val="28"/>
        </w:rPr>
        <w:t xml:space="preserve">едерального бюджета на соответствующий год, </w:t>
      </w:r>
      <w:r w:rsidR="00991C5B" w:rsidRPr="00FC057E">
        <w:rPr>
          <w:sz w:val="28"/>
          <w:szCs w:val="28"/>
        </w:rPr>
        <w:t>в части мер государственной поддержки</w:t>
      </w:r>
      <w:r w:rsidR="00394584" w:rsidRPr="00FC057E">
        <w:rPr>
          <w:sz w:val="28"/>
          <w:szCs w:val="28"/>
        </w:rPr>
        <w:t xml:space="preserve"> </w:t>
      </w:r>
      <w:r w:rsidRPr="00FC057E">
        <w:rPr>
          <w:sz w:val="28"/>
          <w:szCs w:val="28"/>
        </w:rPr>
        <w:t xml:space="preserve">организаций отрасли, а также по вопросам защиты экономических, социальных прав и интересов работников; </w:t>
      </w:r>
    </w:p>
    <w:p w:rsidR="00035BBF" w:rsidRPr="00FC057E" w:rsidRDefault="00035BBF" w:rsidP="00035BBF">
      <w:pPr>
        <w:ind w:firstLine="709"/>
        <w:jc w:val="both"/>
        <w:rPr>
          <w:sz w:val="28"/>
          <w:szCs w:val="28"/>
        </w:rPr>
      </w:pPr>
      <w:r w:rsidRPr="00FC057E">
        <w:rPr>
          <w:sz w:val="28"/>
          <w:szCs w:val="28"/>
        </w:rPr>
        <w:t xml:space="preserve">- </w:t>
      </w:r>
      <w:r w:rsidR="00394584" w:rsidRPr="00FC057E">
        <w:rPr>
          <w:sz w:val="28"/>
          <w:szCs w:val="28"/>
        </w:rPr>
        <w:t xml:space="preserve">проводить мониторинг социально-экономического </w:t>
      </w:r>
      <w:r w:rsidR="001A79BD" w:rsidRPr="00FC057E">
        <w:rPr>
          <w:sz w:val="28"/>
          <w:szCs w:val="28"/>
        </w:rPr>
        <w:t xml:space="preserve">положения в отрасли, </w:t>
      </w:r>
      <w:r w:rsidRPr="00FC057E">
        <w:rPr>
          <w:sz w:val="28"/>
          <w:szCs w:val="28"/>
        </w:rPr>
        <w:t>вносить предложения в государственные органы власти по решению проблем, учитывающих особенности производства и труда работников;</w:t>
      </w:r>
    </w:p>
    <w:p w:rsidR="001A79BD" w:rsidRPr="00FC057E" w:rsidRDefault="001A79BD" w:rsidP="00035BBF">
      <w:pPr>
        <w:ind w:firstLine="709"/>
        <w:jc w:val="both"/>
        <w:rPr>
          <w:sz w:val="28"/>
          <w:szCs w:val="28"/>
        </w:rPr>
      </w:pPr>
      <w:r w:rsidRPr="00FC057E">
        <w:rPr>
          <w:sz w:val="28"/>
          <w:szCs w:val="28"/>
        </w:rPr>
        <w:t>- принимать участие в соответствии со стандартным порядком объединений работодателей и Профсоюза в проведении экспертизы проектов нормативных правовых актов, разрабатываемых органами исполнительной власти, в целях оценки их регулирующего воздействия.</w:t>
      </w:r>
    </w:p>
    <w:p w:rsidR="00035BBF" w:rsidRPr="00FC057E" w:rsidRDefault="00035BBF" w:rsidP="00035BBF">
      <w:pPr>
        <w:ind w:firstLine="708"/>
        <w:jc w:val="both"/>
        <w:rPr>
          <w:sz w:val="28"/>
          <w:szCs w:val="28"/>
        </w:rPr>
      </w:pPr>
    </w:p>
    <w:p w:rsidR="001A79BD" w:rsidRPr="00FC057E" w:rsidRDefault="001A79BD" w:rsidP="00035BBF">
      <w:pPr>
        <w:ind w:firstLine="708"/>
        <w:jc w:val="both"/>
        <w:rPr>
          <w:sz w:val="28"/>
          <w:szCs w:val="28"/>
        </w:rPr>
      </w:pPr>
    </w:p>
    <w:p w:rsidR="00035BBF" w:rsidRPr="00FC057E" w:rsidRDefault="00035BBF" w:rsidP="00035BBF">
      <w:pPr>
        <w:pStyle w:val="6"/>
        <w:widowControl w:val="0"/>
        <w:autoSpaceDE w:val="0"/>
        <w:autoSpaceDN w:val="0"/>
        <w:adjustRightInd w:val="0"/>
        <w:rPr>
          <w:bCs w:val="0"/>
          <w:sz w:val="32"/>
          <w:szCs w:val="32"/>
        </w:rPr>
      </w:pPr>
      <w:r w:rsidRPr="00FC057E">
        <w:rPr>
          <w:bCs w:val="0"/>
          <w:sz w:val="32"/>
          <w:szCs w:val="32"/>
        </w:rPr>
        <w:t>II. Оплата труда</w:t>
      </w:r>
      <w:r w:rsidR="005028F7" w:rsidRPr="00FC057E">
        <w:rPr>
          <w:bCs w:val="0"/>
          <w:sz w:val="32"/>
          <w:szCs w:val="32"/>
        </w:rPr>
        <w:t>.</w:t>
      </w:r>
    </w:p>
    <w:p w:rsidR="00035BBF" w:rsidRPr="00FC057E" w:rsidRDefault="00035BBF" w:rsidP="00035BBF">
      <w:pPr>
        <w:rPr>
          <w:sz w:val="28"/>
          <w:szCs w:val="28"/>
        </w:rPr>
      </w:pPr>
    </w:p>
    <w:p w:rsidR="00035BBF" w:rsidRPr="00FC057E" w:rsidRDefault="00035BBF" w:rsidP="00035BBF">
      <w:pPr>
        <w:rPr>
          <w:sz w:val="28"/>
          <w:szCs w:val="28"/>
        </w:rPr>
      </w:pPr>
    </w:p>
    <w:p w:rsidR="00035BBF" w:rsidRPr="00FC057E" w:rsidRDefault="00035BBF" w:rsidP="00035BBF">
      <w:pPr>
        <w:jc w:val="both"/>
        <w:rPr>
          <w:sz w:val="28"/>
          <w:szCs w:val="28"/>
        </w:rPr>
      </w:pPr>
      <w:r w:rsidRPr="00FC057E">
        <w:rPr>
          <w:sz w:val="28"/>
          <w:szCs w:val="28"/>
        </w:rPr>
        <w:tab/>
        <w:t xml:space="preserve"> Профсоюз и объединени</w:t>
      </w:r>
      <w:r w:rsidR="000B78A8" w:rsidRPr="00FC057E">
        <w:rPr>
          <w:sz w:val="28"/>
          <w:szCs w:val="28"/>
        </w:rPr>
        <w:t>е</w:t>
      </w:r>
      <w:r w:rsidRPr="00FC057E">
        <w:rPr>
          <w:sz w:val="28"/>
          <w:szCs w:val="28"/>
        </w:rPr>
        <w:t xml:space="preserve"> работодателей считают необходимым в предстоящий период реализовать комплекс мер, обеспечивающих право работников на достойный труд, повышение уровня реальной заработной платы в соответствии с ростом эффективности  производства</w:t>
      </w:r>
      <w:r w:rsidR="00911A90" w:rsidRPr="00FC057E">
        <w:rPr>
          <w:sz w:val="28"/>
          <w:szCs w:val="28"/>
        </w:rPr>
        <w:t>.</w:t>
      </w:r>
    </w:p>
    <w:p w:rsidR="00035BBF" w:rsidRPr="00FC057E" w:rsidRDefault="00035BBF" w:rsidP="00035BBF">
      <w:pPr>
        <w:widowControl w:val="0"/>
        <w:autoSpaceDE w:val="0"/>
        <w:autoSpaceDN w:val="0"/>
        <w:adjustRightInd w:val="0"/>
        <w:jc w:val="both"/>
        <w:rPr>
          <w:b/>
          <w:sz w:val="28"/>
          <w:szCs w:val="28"/>
        </w:rPr>
      </w:pPr>
      <w:r w:rsidRPr="00FC057E">
        <w:rPr>
          <w:sz w:val="28"/>
          <w:szCs w:val="28"/>
        </w:rPr>
        <w:tab/>
      </w:r>
      <w:r w:rsidRPr="00FC057E">
        <w:rPr>
          <w:b/>
          <w:sz w:val="28"/>
          <w:szCs w:val="28"/>
        </w:rPr>
        <w:t>Профсоюз и объединени</w:t>
      </w:r>
      <w:r w:rsidR="000B78A8" w:rsidRPr="00FC057E">
        <w:rPr>
          <w:b/>
          <w:sz w:val="28"/>
          <w:szCs w:val="28"/>
        </w:rPr>
        <w:t>е</w:t>
      </w:r>
      <w:r w:rsidRPr="00FC057E">
        <w:rPr>
          <w:b/>
          <w:sz w:val="28"/>
          <w:szCs w:val="28"/>
        </w:rPr>
        <w:t xml:space="preserve"> работодателей, работодатели, договорились: </w:t>
      </w:r>
    </w:p>
    <w:p w:rsidR="00035BBF" w:rsidRPr="00FC057E" w:rsidRDefault="00035BBF" w:rsidP="002C0D42">
      <w:pPr>
        <w:widowControl w:val="0"/>
        <w:autoSpaceDE w:val="0"/>
        <w:autoSpaceDN w:val="0"/>
        <w:adjustRightInd w:val="0"/>
        <w:ind w:right="-235"/>
        <w:jc w:val="both"/>
        <w:rPr>
          <w:sz w:val="28"/>
          <w:szCs w:val="28"/>
        </w:rPr>
      </w:pPr>
      <w:r w:rsidRPr="00FC057E">
        <w:rPr>
          <w:sz w:val="28"/>
          <w:szCs w:val="28"/>
        </w:rPr>
        <w:tab/>
        <w:t>2.1.</w:t>
      </w:r>
      <w:r w:rsidR="001E69DA" w:rsidRPr="00FC057E">
        <w:rPr>
          <w:sz w:val="28"/>
          <w:szCs w:val="28"/>
        </w:rPr>
        <w:t xml:space="preserve"> В целях реализации части первой </w:t>
      </w:r>
      <w:r w:rsidR="004F6118" w:rsidRPr="00FC057E">
        <w:rPr>
          <w:sz w:val="28"/>
          <w:szCs w:val="28"/>
        </w:rPr>
        <w:t>статьи 133 Трудового кодекса Российской Федерации по поэтапному повышению минимального размера оплаты труда</w:t>
      </w:r>
      <w:r w:rsidR="00911A90" w:rsidRPr="00FC057E">
        <w:rPr>
          <w:sz w:val="28"/>
          <w:szCs w:val="28"/>
        </w:rPr>
        <w:t xml:space="preserve"> </w:t>
      </w:r>
      <w:r w:rsidR="004F6118" w:rsidRPr="00FC057E">
        <w:rPr>
          <w:sz w:val="28"/>
          <w:szCs w:val="28"/>
        </w:rPr>
        <w:t>в 201</w:t>
      </w:r>
      <w:r w:rsidR="000B78A8" w:rsidRPr="00FC057E">
        <w:rPr>
          <w:sz w:val="28"/>
          <w:szCs w:val="28"/>
        </w:rPr>
        <w:t>8</w:t>
      </w:r>
      <w:r w:rsidR="004F6118" w:rsidRPr="00FC057E">
        <w:rPr>
          <w:sz w:val="28"/>
          <w:szCs w:val="28"/>
        </w:rPr>
        <w:t>-20</w:t>
      </w:r>
      <w:r w:rsidR="000B78A8" w:rsidRPr="00FC057E">
        <w:rPr>
          <w:sz w:val="28"/>
          <w:szCs w:val="28"/>
        </w:rPr>
        <w:t>20</w:t>
      </w:r>
      <w:r w:rsidR="004F6118" w:rsidRPr="00FC057E">
        <w:rPr>
          <w:sz w:val="28"/>
          <w:szCs w:val="28"/>
        </w:rPr>
        <w:t xml:space="preserve"> годах</w:t>
      </w:r>
      <w:r w:rsidRPr="00FC057E">
        <w:rPr>
          <w:sz w:val="28"/>
          <w:szCs w:val="28"/>
        </w:rPr>
        <w:t xml:space="preserve"> </w:t>
      </w:r>
      <w:r w:rsidR="00911A90" w:rsidRPr="00FC057E">
        <w:rPr>
          <w:sz w:val="28"/>
          <w:szCs w:val="28"/>
        </w:rPr>
        <w:t>у</w:t>
      </w:r>
      <w:r w:rsidRPr="00FC057E">
        <w:rPr>
          <w:sz w:val="28"/>
          <w:szCs w:val="28"/>
        </w:rPr>
        <w:t>становить, что минимальный размер тарифной ставки работника 1 разряда, полностью отработавшего за этот период норму рабочего времени и выполнившего нормы труда (трудовые обязанности) в  нормальных условиях труда  не может быть ниже минимального размера оплаты труда, установленного Федеральным законодательством, без учета компенсационных и стимулирующих выплат</w:t>
      </w:r>
      <w:r w:rsidR="00911A90" w:rsidRPr="00FC057E">
        <w:rPr>
          <w:sz w:val="28"/>
          <w:szCs w:val="28"/>
        </w:rPr>
        <w:t>,  с последующей индексацией в соответствии с уровнем инфляции.</w:t>
      </w:r>
    </w:p>
    <w:p w:rsidR="00035BBF" w:rsidRPr="00FC057E" w:rsidRDefault="00035BBF" w:rsidP="002C0D42">
      <w:pPr>
        <w:widowControl w:val="0"/>
        <w:autoSpaceDE w:val="0"/>
        <w:autoSpaceDN w:val="0"/>
        <w:adjustRightInd w:val="0"/>
        <w:ind w:right="-235"/>
        <w:jc w:val="both"/>
        <w:rPr>
          <w:sz w:val="28"/>
          <w:szCs w:val="28"/>
        </w:rPr>
      </w:pPr>
      <w:r w:rsidRPr="00FC057E">
        <w:rPr>
          <w:sz w:val="28"/>
          <w:szCs w:val="28"/>
        </w:rPr>
        <w:tab/>
        <w:t xml:space="preserve">2.2. Обеспечить минимальную заработную плату  неквалифицированных работников, работающих на территории соответствующего субъекта Российской Федерации и состоящих в трудовых отношениях с работодателем или его представителем,  находящимся в том же субъекте Российской Федерации, не ниже прожиточного минимума трудоспособного </w:t>
      </w:r>
      <w:r w:rsidR="00721AD5" w:rsidRPr="00FC057E">
        <w:rPr>
          <w:sz w:val="28"/>
          <w:szCs w:val="28"/>
        </w:rPr>
        <w:t xml:space="preserve">населения </w:t>
      </w:r>
      <w:r w:rsidRPr="00FC057E">
        <w:rPr>
          <w:sz w:val="28"/>
          <w:szCs w:val="28"/>
        </w:rPr>
        <w:t xml:space="preserve"> в этом субъекте Российской Федерации</w:t>
      </w:r>
      <w:r w:rsidR="00721AD5" w:rsidRPr="00FC057E">
        <w:rPr>
          <w:sz w:val="28"/>
          <w:szCs w:val="28"/>
        </w:rPr>
        <w:t xml:space="preserve">. </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xml:space="preserve"> 2.3. Установленный минимальный размер месячной </w:t>
      </w:r>
      <w:r w:rsidR="00C50BE2" w:rsidRPr="00FC057E">
        <w:rPr>
          <w:sz w:val="28"/>
          <w:szCs w:val="28"/>
        </w:rPr>
        <w:t xml:space="preserve">базовой </w:t>
      </w:r>
      <w:r w:rsidRPr="00FC057E">
        <w:rPr>
          <w:sz w:val="28"/>
          <w:szCs w:val="28"/>
        </w:rPr>
        <w:t xml:space="preserve"> ставки </w:t>
      </w:r>
      <w:r w:rsidR="00C50BE2" w:rsidRPr="00FC057E">
        <w:rPr>
          <w:sz w:val="28"/>
          <w:szCs w:val="28"/>
        </w:rPr>
        <w:t xml:space="preserve">заработной платы </w:t>
      </w:r>
      <w:r w:rsidRPr="00FC057E">
        <w:rPr>
          <w:sz w:val="28"/>
          <w:szCs w:val="28"/>
        </w:rPr>
        <w:t xml:space="preserve">работника 1 разряда является </w:t>
      </w:r>
      <w:r w:rsidR="00A136B1" w:rsidRPr="00FC057E">
        <w:rPr>
          <w:sz w:val="28"/>
          <w:szCs w:val="28"/>
        </w:rPr>
        <w:t xml:space="preserve">базой </w:t>
      </w:r>
      <w:r w:rsidRPr="00FC057E">
        <w:rPr>
          <w:sz w:val="28"/>
          <w:szCs w:val="28"/>
        </w:rPr>
        <w:t xml:space="preserve"> для дифференциации размеров тарифных ставок всех профессионально-квалификационных групп работников на основе тарифных коэффициентов, учитывающих сложность выполняемых работ и квалификацию работников: II разряд- 1,15; III разряд – 1,4; IV разряд – 1,5; V разряд – 1,8; VI разряд – 2,0 (по отношению к тарифной ставке рабочего первого разряда)</w:t>
      </w:r>
      <w:r w:rsidR="00DE3D74" w:rsidRPr="00FC057E">
        <w:rPr>
          <w:sz w:val="28"/>
          <w:szCs w:val="28"/>
        </w:rPr>
        <w:t>.</w:t>
      </w:r>
    </w:p>
    <w:p w:rsidR="00035BBF" w:rsidRPr="00FC057E" w:rsidRDefault="00035BBF" w:rsidP="00035BBF">
      <w:pPr>
        <w:widowControl w:val="0"/>
        <w:autoSpaceDE w:val="0"/>
        <w:autoSpaceDN w:val="0"/>
        <w:adjustRightInd w:val="0"/>
        <w:jc w:val="both"/>
        <w:rPr>
          <w:sz w:val="28"/>
          <w:szCs w:val="28"/>
        </w:rPr>
      </w:pPr>
      <w:r w:rsidRPr="00FC057E">
        <w:rPr>
          <w:sz w:val="28"/>
          <w:szCs w:val="28"/>
        </w:rPr>
        <w:tab/>
        <w:t>Размеры тарифных ставок и должностных окладов считать минимальными гарантированными уровнями оплаты труда, ниже которого организации отрасли не имеют права платить работникам, занятым на условиях трудового договора, при нормальной продолжительности рабочего времени и выполнении  установленных трудовых обязанностей и норм труда.</w:t>
      </w:r>
    </w:p>
    <w:p w:rsidR="00035BBF" w:rsidRPr="00FC057E" w:rsidRDefault="00035BBF" w:rsidP="00DE3D74">
      <w:pPr>
        <w:pStyle w:val="ad"/>
        <w:spacing w:before="0" w:after="0"/>
        <w:ind w:firstLine="708"/>
        <w:jc w:val="both"/>
        <w:rPr>
          <w:rFonts w:ascii="Times New Roman" w:hAnsi="Times New Roman"/>
          <w:color w:val="auto"/>
          <w:sz w:val="28"/>
          <w:szCs w:val="28"/>
        </w:rPr>
      </w:pPr>
      <w:r w:rsidRPr="00FC057E">
        <w:rPr>
          <w:rFonts w:ascii="Times New Roman" w:hAnsi="Times New Roman"/>
          <w:color w:val="auto"/>
          <w:sz w:val="28"/>
          <w:szCs w:val="28"/>
        </w:rPr>
        <w:t>2.4.</w:t>
      </w:r>
      <w:r w:rsidR="00911A90" w:rsidRPr="00FC057E">
        <w:rPr>
          <w:rFonts w:ascii="Times New Roman" w:hAnsi="Times New Roman"/>
          <w:color w:val="auto"/>
          <w:sz w:val="28"/>
          <w:szCs w:val="28"/>
        </w:rPr>
        <w:t xml:space="preserve"> </w:t>
      </w:r>
      <w:r w:rsidRPr="00FC057E">
        <w:rPr>
          <w:rFonts w:ascii="Times New Roman" w:hAnsi="Times New Roman"/>
          <w:color w:val="auto"/>
          <w:sz w:val="28"/>
          <w:szCs w:val="28"/>
        </w:rPr>
        <w:t xml:space="preserve">В случаях, если средняя заработная плата в Организации </w:t>
      </w:r>
      <w:r w:rsidR="00DE3D74" w:rsidRPr="00FC057E">
        <w:rPr>
          <w:rFonts w:ascii="Times New Roman" w:hAnsi="Times New Roman"/>
          <w:color w:val="auto"/>
          <w:sz w:val="28"/>
          <w:szCs w:val="28"/>
        </w:rPr>
        <w:t xml:space="preserve">значительно </w:t>
      </w:r>
      <w:r w:rsidRPr="00FC057E">
        <w:rPr>
          <w:rFonts w:ascii="Times New Roman" w:hAnsi="Times New Roman"/>
          <w:color w:val="auto"/>
          <w:sz w:val="28"/>
          <w:szCs w:val="28"/>
        </w:rPr>
        <w:t xml:space="preserve">ниже </w:t>
      </w:r>
      <w:r w:rsidR="00DE3D74" w:rsidRPr="00FC057E">
        <w:rPr>
          <w:rFonts w:ascii="Times New Roman" w:hAnsi="Times New Roman"/>
          <w:color w:val="auto"/>
          <w:sz w:val="28"/>
          <w:szCs w:val="28"/>
        </w:rPr>
        <w:t>средней заработной платы в соответствующем субъекте Российской Федерации по обрабатывающей промышленности</w:t>
      </w:r>
      <w:r w:rsidRPr="00FC057E">
        <w:rPr>
          <w:rFonts w:ascii="Times New Roman" w:hAnsi="Times New Roman"/>
          <w:color w:val="auto"/>
          <w:sz w:val="28"/>
          <w:szCs w:val="28"/>
        </w:rPr>
        <w:t>, работодатель совместно с профсоюзной организацией разрабатывают программу поэтапного её повышения.</w:t>
      </w:r>
    </w:p>
    <w:p w:rsidR="0013715B" w:rsidRPr="00FC057E" w:rsidRDefault="0013715B" w:rsidP="0013715B">
      <w:pPr>
        <w:pStyle w:val="a8"/>
      </w:pPr>
      <w:r w:rsidRPr="00FC057E">
        <w:tab/>
        <w:t>2.5.   В целях повышения уровня реальной заработной платы один раз в полугодие проводить индексацию  заработной платы всех категорий работников Организаций с учетом  роста потребительских цен на товары и услуги в порядке и в сроки, предусмотренные настоящим Соглашением и коллективными  договорами: по состоянию на 1 февраля – на уровень фактической инфляции за прошедший год; по состоянию на 1 августа – на уровень прогнозируемой инфляции на текущий год.</w:t>
      </w:r>
    </w:p>
    <w:p w:rsidR="0013715B" w:rsidRPr="00FC057E" w:rsidRDefault="0013715B" w:rsidP="0013715B">
      <w:pPr>
        <w:pStyle w:val="a8"/>
      </w:pPr>
      <w:r w:rsidRPr="00FC057E">
        <w:tab/>
        <w:t>2.6.  Ежегодно корректировать размер тарифных ставок и окладов работников с тем, чтобы  удельный вес условно-постоянной части в структуре заработной платы работника (тарифная ставка (оклад) с учётом доплат за условия труда, многосменный режим работы, районных коэффициентов и других доплат и надбавок, имеющих постоянный характер) составлял не менее 65%.</w:t>
      </w:r>
    </w:p>
    <w:p w:rsidR="00035BBF" w:rsidRPr="00FC057E" w:rsidRDefault="00035BBF" w:rsidP="002C0D42">
      <w:pPr>
        <w:widowControl w:val="0"/>
        <w:autoSpaceDE w:val="0"/>
        <w:autoSpaceDN w:val="0"/>
        <w:adjustRightInd w:val="0"/>
        <w:jc w:val="both"/>
        <w:rPr>
          <w:sz w:val="28"/>
          <w:szCs w:val="28"/>
        </w:rPr>
      </w:pPr>
      <w:r w:rsidRPr="00FC057E">
        <w:rPr>
          <w:sz w:val="28"/>
          <w:szCs w:val="28"/>
        </w:rPr>
        <w:tab/>
        <w:t xml:space="preserve"> 2.</w:t>
      </w:r>
      <w:r w:rsidR="00911A90" w:rsidRPr="00FC057E">
        <w:rPr>
          <w:sz w:val="28"/>
          <w:szCs w:val="28"/>
        </w:rPr>
        <w:t>7</w:t>
      </w:r>
      <w:r w:rsidRPr="00FC057E">
        <w:rPr>
          <w:sz w:val="28"/>
          <w:szCs w:val="28"/>
        </w:rPr>
        <w:t>. Применять для наименования профессий и должностей, тарификации работ    и    установления    тарифных    разрядов    рабочих    Единый    тарифно-квалификационный справочник работ и профессий рабочих, для наименования должностей служащих – квалификационный справочник должностей руководителей, специалистов и служащих и тарифно-квалификационные характеристики по общеотраслевым должностям служащих.</w:t>
      </w:r>
    </w:p>
    <w:p w:rsidR="00035BBF" w:rsidRPr="00FC057E" w:rsidRDefault="00035BBF" w:rsidP="00035BBF">
      <w:pPr>
        <w:pStyle w:val="a8"/>
      </w:pPr>
      <w:r w:rsidRPr="00FC057E">
        <w:tab/>
        <w:t>2.</w:t>
      </w:r>
      <w:r w:rsidR="00911A90" w:rsidRPr="00FC057E">
        <w:t>8</w:t>
      </w:r>
      <w:r w:rsidRPr="00FC057E">
        <w:t>. Системы оплаты труда, размеры тарифных ставок, должностных окладов, доплат за работу в выходные и нерабочие праздничные дни, за сверхурочную работу, доплат компенсационного характера за работу в условиях, отклоняющихся от нормальных, в том числе за работу в ночное время и во вредных и опасных условиях труда,  а также надбавки стимулирующего характера и системы премирования устанавливаются работодателем с учётом мнения выборного профсоюзного органа и закрепляются в коллективных договорах или локальных нормативных актах Организаций. Размеры этих и других выплат не могут быть ниже установленных законами и иными нормативными правовыми актами.</w:t>
      </w:r>
    </w:p>
    <w:p w:rsidR="00035BBF" w:rsidRPr="00FC057E" w:rsidRDefault="00035BBF" w:rsidP="00BA0727">
      <w:pPr>
        <w:pStyle w:val="a8"/>
      </w:pPr>
      <w:r w:rsidRPr="00FC057E">
        <w:tab/>
        <w:t>Рекомендовать в Организациях всех форм собственности устанавливать в коллективных договорах соотношения средней заработной платы руководителей и средней заработной платы работников (не более 1:6).</w:t>
      </w:r>
    </w:p>
    <w:p w:rsidR="00035BBF" w:rsidRPr="00FC057E" w:rsidRDefault="00035BBF" w:rsidP="00035BBF">
      <w:pPr>
        <w:pStyle w:val="a6"/>
        <w:ind w:firstLine="708"/>
      </w:pPr>
      <w:r w:rsidRPr="00FC057E">
        <w:t>2</w:t>
      </w:r>
      <w:r w:rsidR="00BA0727" w:rsidRPr="00FC057E">
        <w:t>.9</w:t>
      </w:r>
      <w:r w:rsidRPr="00FC057E">
        <w:t xml:space="preserve"> При оплате труда работников, занятых на   работах с вредными и (или) опасными   условиями труда, производятся доплаты к тарифным ставкам и должностным окладам работников в размере 4-8-12-24 % тарифной ставки (должностного оклада) на основе </w:t>
      </w:r>
      <w:r w:rsidR="00264700" w:rsidRPr="00FC057E">
        <w:t xml:space="preserve">проведённой </w:t>
      </w:r>
      <w:r w:rsidRPr="00FC057E">
        <w:t>аттестации рабочих мест</w:t>
      </w:r>
      <w:r w:rsidR="003F1086" w:rsidRPr="00FC057E">
        <w:t xml:space="preserve"> </w:t>
      </w:r>
      <w:r w:rsidR="00264700" w:rsidRPr="00FC057E">
        <w:t>ил</w:t>
      </w:r>
      <w:r w:rsidR="003F1086" w:rsidRPr="00FC057E">
        <w:t>и спецоценки условий труда</w:t>
      </w:r>
      <w:r w:rsidRPr="00FC057E">
        <w:t>. В коллективных договорах  указывается точный размер доплат для конкретных категорий работников</w:t>
      </w:r>
      <w:r w:rsidR="003F1086" w:rsidRPr="00FC057E">
        <w:t xml:space="preserve"> в зависимости от класса опасности</w:t>
      </w:r>
      <w:r w:rsidRPr="00FC057E">
        <w:t>.</w:t>
      </w:r>
    </w:p>
    <w:p w:rsidR="00035BBF" w:rsidRPr="00FC057E" w:rsidRDefault="00BA0727" w:rsidP="00035BBF">
      <w:pPr>
        <w:widowControl w:val="0"/>
        <w:autoSpaceDE w:val="0"/>
        <w:autoSpaceDN w:val="0"/>
        <w:adjustRightInd w:val="0"/>
        <w:ind w:firstLine="720"/>
        <w:jc w:val="both"/>
        <w:rPr>
          <w:sz w:val="28"/>
          <w:szCs w:val="28"/>
        </w:rPr>
      </w:pPr>
      <w:r w:rsidRPr="00FC057E">
        <w:rPr>
          <w:sz w:val="28"/>
          <w:szCs w:val="28"/>
        </w:rPr>
        <w:t>2.9.1</w:t>
      </w:r>
      <w:r w:rsidR="00035BBF" w:rsidRPr="00FC057E">
        <w:rPr>
          <w:sz w:val="28"/>
          <w:szCs w:val="28"/>
        </w:rPr>
        <w:t>. Все время работы за пределами нормальной продолжительности рабочего времени по инициативе работодателя (сверхурочная работа) оплачивается в двойном размере.</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xml:space="preserve">2.10. Устанавливать доплаты к тарифным ставкам (должностным окладам) при совмещении профессий (должностей), выполнении работ с меньшей численностью персонала, выполнении обязанностей временно отсутствующих работников. Конкретный размер доплат за совмещение </w:t>
      </w:r>
      <w:r w:rsidR="004065C7">
        <w:rPr>
          <w:sz w:val="28"/>
          <w:szCs w:val="28"/>
        </w:rPr>
        <w:t xml:space="preserve">профессий </w:t>
      </w:r>
      <w:r w:rsidRPr="00FC057E">
        <w:rPr>
          <w:sz w:val="28"/>
          <w:szCs w:val="28"/>
        </w:rPr>
        <w:t xml:space="preserve">(должностей) или исполнение обязанностей временно отсутствующего работника устанавливается коллективным договором  и трудовым договором.  </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2.11. Обеспечивать  безусловное выполнение законодательства об оплате времени простоя в соответствии со ст. 157  Трудового кодекса Российской Федерации:</w:t>
      </w:r>
    </w:p>
    <w:p w:rsidR="00035BBF" w:rsidRPr="004065C7" w:rsidRDefault="00035BBF" w:rsidP="00035BBF">
      <w:pPr>
        <w:widowControl w:val="0"/>
        <w:autoSpaceDE w:val="0"/>
        <w:autoSpaceDN w:val="0"/>
        <w:adjustRightInd w:val="0"/>
        <w:ind w:firstLine="720"/>
        <w:jc w:val="both"/>
        <w:rPr>
          <w:sz w:val="27"/>
          <w:szCs w:val="27"/>
        </w:rPr>
      </w:pPr>
      <w:r w:rsidRPr="004065C7">
        <w:rPr>
          <w:sz w:val="27"/>
          <w:szCs w:val="27"/>
        </w:rPr>
        <w:t>-  время простоя по вине работодателя оплачивается в размере не менее двух третей средней заработной платы работника;</w:t>
      </w:r>
    </w:p>
    <w:p w:rsidR="00035BBF" w:rsidRPr="004065C7" w:rsidRDefault="004065C7" w:rsidP="00035BBF">
      <w:pPr>
        <w:widowControl w:val="0"/>
        <w:autoSpaceDE w:val="0"/>
        <w:autoSpaceDN w:val="0"/>
        <w:adjustRightInd w:val="0"/>
        <w:ind w:firstLine="720"/>
        <w:jc w:val="both"/>
        <w:rPr>
          <w:sz w:val="27"/>
          <w:szCs w:val="27"/>
        </w:rPr>
      </w:pPr>
      <w:r w:rsidRPr="004065C7">
        <w:rPr>
          <w:sz w:val="27"/>
          <w:szCs w:val="27"/>
        </w:rPr>
        <w:t xml:space="preserve">- </w:t>
      </w:r>
      <w:r w:rsidR="00035BBF" w:rsidRPr="004065C7">
        <w:rPr>
          <w:sz w:val="27"/>
          <w:szCs w:val="27"/>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35BBF" w:rsidRPr="004065C7" w:rsidRDefault="00035BBF" w:rsidP="00035BBF">
      <w:pPr>
        <w:widowControl w:val="0"/>
        <w:autoSpaceDE w:val="0"/>
        <w:autoSpaceDN w:val="0"/>
        <w:adjustRightInd w:val="0"/>
        <w:ind w:firstLine="720"/>
        <w:jc w:val="both"/>
        <w:rPr>
          <w:sz w:val="27"/>
          <w:szCs w:val="27"/>
        </w:rPr>
      </w:pPr>
      <w:r w:rsidRPr="004065C7">
        <w:rPr>
          <w:sz w:val="27"/>
          <w:szCs w:val="27"/>
        </w:rPr>
        <w:t>-  время простоя по вине  работника не оплачивается.</w:t>
      </w:r>
    </w:p>
    <w:p w:rsidR="004065C7" w:rsidRPr="004065C7" w:rsidRDefault="00035BBF" w:rsidP="004065C7">
      <w:pPr>
        <w:widowControl w:val="0"/>
        <w:autoSpaceDE w:val="0"/>
        <w:autoSpaceDN w:val="0"/>
        <w:adjustRightInd w:val="0"/>
        <w:ind w:firstLine="720"/>
        <w:jc w:val="both"/>
        <w:rPr>
          <w:sz w:val="28"/>
          <w:szCs w:val="28"/>
        </w:rPr>
      </w:pPr>
      <w:r w:rsidRPr="00FC057E">
        <w:rPr>
          <w:sz w:val="28"/>
          <w:szCs w:val="28"/>
        </w:rPr>
        <w:t xml:space="preserve">2.12. </w:t>
      </w:r>
      <w:r w:rsidR="004065C7" w:rsidRPr="004065C7">
        <w:rPr>
          <w:sz w:val="28"/>
          <w:szCs w:val="28"/>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w:t>
      </w:r>
      <w:r w:rsidR="004065C7">
        <w:rPr>
          <w:sz w:val="28"/>
          <w:szCs w:val="28"/>
        </w:rPr>
        <w:t xml:space="preserve"> и иными федеральными законами. </w:t>
      </w:r>
      <w:r w:rsidR="004065C7" w:rsidRPr="004065C7">
        <w:rPr>
          <w:sz w:val="28"/>
          <w:szCs w:val="28"/>
        </w:rPr>
        <w:t>На период приостановления работы за работником сохраняется средний заработок.</w:t>
      </w:r>
    </w:p>
    <w:p w:rsidR="00035BBF" w:rsidRPr="00FC057E" w:rsidRDefault="004065C7" w:rsidP="004065C7">
      <w:pPr>
        <w:widowControl w:val="0"/>
        <w:autoSpaceDE w:val="0"/>
        <w:autoSpaceDN w:val="0"/>
        <w:adjustRightInd w:val="0"/>
        <w:ind w:firstLine="720"/>
        <w:jc w:val="both"/>
        <w:rPr>
          <w:sz w:val="28"/>
          <w:szCs w:val="28"/>
        </w:rPr>
      </w:pPr>
      <w:r w:rsidRPr="004065C7">
        <w:rPr>
          <w:sz w:val="28"/>
          <w:szCs w:val="28"/>
        </w:rPr>
        <w:t xml:space="preserve"> В период до выплаты задолженности по заработной плате работник имеет право не находиться на своём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сумму в день выхода работника на работу.</w:t>
      </w:r>
      <w:r w:rsidR="00035BBF" w:rsidRPr="00FC057E">
        <w:rPr>
          <w:sz w:val="28"/>
          <w:szCs w:val="28"/>
        </w:rPr>
        <w:tab/>
        <w:t>2.1</w:t>
      </w:r>
      <w:r w:rsidR="003F1086" w:rsidRPr="00FC057E">
        <w:rPr>
          <w:sz w:val="28"/>
          <w:szCs w:val="28"/>
        </w:rPr>
        <w:t>3</w:t>
      </w:r>
      <w:r w:rsidR="00035BBF" w:rsidRPr="00FC057E">
        <w:rPr>
          <w:sz w:val="28"/>
          <w:szCs w:val="28"/>
        </w:rPr>
        <w:t xml:space="preserve">. По вопросам организации выплаты заработной платы </w:t>
      </w:r>
      <w:r w:rsidR="0013715B" w:rsidRPr="00FC057E">
        <w:rPr>
          <w:b/>
          <w:sz w:val="28"/>
          <w:szCs w:val="28"/>
        </w:rPr>
        <w:t>С</w:t>
      </w:r>
      <w:r w:rsidR="00035BBF" w:rsidRPr="00FC057E">
        <w:rPr>
          <w:b/>
          <w:sz w:val="28"/>
          <w:szCs w:val="28"/>
        </w:rPr>
        <w:t xml:space="preserve">тороны </w:t>
      </w:r>
      <w:r w:rsidR="0013715B" w:rsidRPr="00FC057E">
        <w:rPr>
          <w:b/>
          <w:sz w:val="28"/>
          <w:szCs w:val="28"/>
        </w:rPr>
        <w:t>Соглашения</w:t>
      </w:r>
      <w:r w:rsidR="0013715B" w:rsidRPr="00FC057E">
        <w:rPr>
          <w:sz w:val="28"/>
          <w:szCs w:val="28"/>
        </w:rPr>
        <w:t xml:space="preserve"> </w:t>
      </w:r>
      <w:r w:rsidR="00035BBF" w:rsidRPr="00FC057E">
        <w:rPr>
          <w:sz w:val="28"/>
          <w:szCs w:val="28"/>
        </w:rPr>
        <w:t>договорились:</w:t>
      </w:r>
    </w:p>
    <w:p w:rsidR="00035BBF" w:rsidRPr="00FC057E" w:rsidRDefault="00035BBF" w:rsidP="00035BBF">
      <w:pPr>
        <w:widowControl w:val="0"/>
        <w:autoSpaceDE w:val="0"/>
        <w:autoSpaceDN w:val="0"/>
        <w:adjustRightInd w:val="0"/>
        <w:jc w:val="both"/>
        <w:rPr>
          <w:sz w:val="28"/>
          <w:szCs w:val="28"/>
        </w:rPr>
      </w:pPr>
      <w:r w:rsidRPr="00FC057E">
        <w:rPr>
          <w:sz w:val="28"/>
          <w:szCs w:val="28"/>
        </w:rPr>
        <w:tab/>
        <w:t>2.1</w:t>
      </w:r>
      <w:r w:rsidR="003F1086" w:rsidRPr="00FC057E">
        <w:rPr>
          <w:sz w:val="28"/>
          <w:szCs w:val="28"/>
        </w:rPr>
        <w:t>3</w:t>
      </w:r>
      <w:r w:rsidRPr="00FC057E">
        <w:rPr>
          <w:sz w:val="28"/>
          <w:szCs w:val="28"/>
        </w:rPr>
        <w:t xml:space="preserve">.1. Обеспечивать первоочередность расчетов с работниками по заработной плате, оплате отпуска, выплат при увольнении и других выплат, причитающихся работнику. При нарушении указанного порядка работодатели обязаны выплатить их с уплатой процентов в размере не ниже одной </w:t>
      </w:r>
      <w:r w:rsidR="004065C7" w:rsidRPr="004065C7">
        <w:rPr>
          <w:sz w:val="28"/>
          <w:szCs w:val="28"/>
        </w:rPr>
        <w:t xml:space="preserve">стопятидесятой </w:t>
      </w:r>
      <w:r w:rsidRPr="00FC057E">
        <w:rPr>
          <w:sz w:val="28"/>
          <w:szCs w:val="28"/>
        </w:rPr>
        <w:t>действующей в этот период</w:t>
      </w:r>
      <w:r w:rsidR="00DE3D74" w:rsidRPr="00FC057E">
        <w:rPr>
          <w:sz w:val="28"/>
          <w:szCs w:val="28"/>
        </w:rPr>
        <w:t xml:space="preserve"> ключевой</w:t>
      </w:r>
      <w:r w:rsidRPr="00FC057E">
        <w:rPr>
          <w:sz w:val="28"/>
          <w:szCs w:val="28"/>
        </w:rPr>
        <w:t xml:space="preserve">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035BBF" w:rsidRPr="00FC057E" w:rsidRDefault="003F1086" w:rsidP="00035BBF">
      <w:pPr>
        <w:widowControl w:val="0"/>
        <w:autoSpaceDE w:val="0"/>
        <w:autoSpaceDN w:val="0"/>
        <w:adjustRightInd w:val="0"/>
        <w:ind w:firstLine="720"/>
        <w:jc w:val="both"/>
        <w:rPr>
          <w:sz w:val="28"/>
          <w:szCs w:val="28"/>
        </w:rPr>
      </w:pPr>
      <w:r w:rsidRPr="00FC057E">
        <w:rPr>
          <w:sz w:val="28"/>
          <w:szCs w:val="28"/>
        </w:rPr>
        <w:t>2.13</w:t>
      </w:r>
      <w:r w:rsidR="00035BBF" w:rsidRPr="00FC057E">
        <w:rPr>
          <w:sz w:val="28"/>
          <w:szCs w:val="28"/>
        </w:rPr>
        <w:t>.2. Обеспечивать права работников по распоряжению своим заработком, направляя добровольные отчисления из заработной платы работников согласно их заявлениям исключительно на цели, указанные в этих заявлениях (оплату жилья, коммунальных услуг, профсоюзных взносов, погашение ссуд).</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2.1</w:t>
      </w:r>
      <w:r w:rsidR="003F1086" w:rsidRPr="00FC057E">
        <w:rPr>
          <w:sz w:val="28"/>
          <w:szCs w:val="28"/>
        </w:rPr>
        <w:t>4</w:t>
      </w:r>
      <w:r w:rsidRPr="00FC057E">
        <w:rPr>
          <w:sz w:val="28"/>
          <w:szCs w:val="28"/>
        </w:rPr>
        <w:t>. Нормирование труда:</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2.1</w:t>
      </w:r>
      <w:r w:rsidR="003F1086" w:rsidRPr="00FC057E">
        <w:rPr>
          <w:sz w:val="28"/>
          <w:szCs w:val="28"/>
        </w:rPr>
        <w:t>4</w:t>
      </w:r>
      <w:r w:rsidRPr="00FC057E">
        <w:rPr>
          <w:sz w:val="28"/>
          <w:szCs w:val="28"/>
        </w:rPr>
        <w:t>.1. Локальные нормативные акты, предусматривающие введение, замену и пересмотр норм труда, принимаются работодателем с учётом мотивированного мнения выборного органа первичной профсоюзной организации.</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2.1</w:t>
      </w:r>
      <w:r w:rsidR="003F1086" w:rsidRPr="00FC057E">
        <w:rPr>
          <w:sz w:val="28"/>
          <w:szCs w:val="28"/>
        </w:rPr>
        <w:t>4</w:t>
      </w:r>
      <w:r w:rsidRPr="00FC057E">
        <w:rPr>
          <w:sz w:val="28"/>
          <w:szCs w:val="28"/>
        </w:rPr>
        <w:t>.2. О введении новых норм труда работники должны быть извещены не позднее, чем за два месяца.</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2.1</w:t>
      </w:r>
      <w:r w:rsidR="003F1086" w:rsidRPr="00FC057E">
        <w:rPr>
          <w:sz w:val="28"/>
          <w:szCs w:val="28"/>
        </w:rPr>
        <w:t>4</w:t>
      </w:r>
      <w:r w:rsidRPr="00FC057E">
        <w:rPr>
          <w:sz w:val="28"/>
          <w:szCs w:val="28"/>
        </w:rPr>
        <w:t>.3. При проведении технического перевооружения производства и других мероприятий, способствующих повышению производительности труда, нормы труда пересматриваются в обязательном порядке.</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2.1</w:t>
      </w:r>
      <w:r w:rsidR="003F1086" w:rsidRPr="00FC057E">
        <w:rPr>
          <w:sz w:val="28"/>
          <w:szCs w:val="28"/>
        </w:rPr>
        <w:t>4</w:t>
      </w:r>
      <w:r w:rsidRPr="00FC057E">
        <w:rPr>
          <w:sz w:val="28"/>
          <w:szCs w:val="28"/>
        </w:rPr>
        <w:t>.4. При эксплуатации устаревшего технологического оборудования производится пересмотр норм труда в сторону понижения в меру износа оборудования.</w:t>
      </w:r>
    </w:p>
    <w:p w:rsidR="00035BBF" w:rsidRPr="00FC057E" w:rsidRDefault="00035BBF" w:rsidP="00035BBF">
      <w:pPr>
        <w:pStyle w:val="a8"/>
        <w:ind w:firstLine="720"/>
        <w:rPr>
          <w:b/>
        </w:rPr>
      </w:pPr>
      <w:r w:rsidRPr="00FC057E">
        <w:t>2.1</w:t>
      </w:r>
      <w:r w:rsidR="003F1086" w:rsidRPr="00FC057E">
        <w:t>5</w:t>
      </w:r>
      <w:r w:rsidRPr="00FC057E">
        <w:t xml:space="preserve">. </w:t>
      </w:r>
      <w:r w:rsidRPr="00FC057E">
        <w:rPr>
          <w:b/>
        </w:rPr>
        <w:t>Профсоюз:</w:t>
      </w:r>
    </w:p>
    <w:p w:rsidR="00035BBF" w:rsidRPr="00FC057E" w:rsidRDefault="00035BBF" w:rsidP="00035BBF">
      <w:pPr>
        <w:ind w:firstLine="708"/>
        <w:jc w:val="both"/>
        <w:rPr>
          <w:sz w:val="28"/>
          <w:szCs w:val="28"/>
        </w:rPr>
      </w:pPr>
      <w:r w:rsidRPr="00FC057E">
        <w:rPr>
          <w:sz w:val="28"/>
          <w:szCs w:val="28"/>
        </w:rPr>
        <w:t>2.1</w:t>
      </w:r>
      <w:r w:rsidR="003F1086" w:rsidRPr="00FC057E">
        <w:rPr>
          <w:sz w:val="28"/>
          <w:szCs w:val="28"/>
        </w:rPr>
        <w:t>5</w:t>
      </w:r>
      <w:r w:rsidRPr="00FC057E">
        <w:rPr>
          <w:sz w:val="28"/>
          <w:szCs w:val="28"/>
        </w:rPr>
        <w:t>.1.</w:t>
      </w:r>
      <w:r w:rsidRPr="00FC057E">
        <w:rPr>
          <w:b/>
          <w:sz w:val="28"/>
          <w:szCs w:val="28"/>
        </w:rPr>
        <w:t xml:space="preserve">  </w:t>
      </w:r>
      <w:r w:rsidRPr="00FC057E">
        <w:rPr>
          <w:sz w:val="28"/>
          <w:szCs w:val="28"/>
        </w:rPr>
        <w:t>Добивается принятия решений органов государственной власти о повышении минимального размера оплаты труда, решения других социально-трудовых вопросов в соответствии с федеральными законами и иными нормативными правовыми актами Российской Федерации.</w:t>
      </w:r>
    </w:p>
    <w:p w:rsidR="00035BBF" w:rsidRPr="00FC057E" w:rsidRDefault="00035BBF" w:rsidP="00035BBF">
      <w:pPr>
        <w:pStyle w:val="a8"/>
        <w:ind w:firstLine="720"/>
      </w:pPr>
      <w:r w:rsidRPr="00FC057E">
        <w:t>2.1</w:t>
      </w:r>
      <w:r w:rsidR="003F1086" w:rsidRPr="00FC057E">
        <w:t>5</w:t>
      </w:r>
      <w:r w:rsidRPr="00FC057E">
        <w:t>.2. Осуществляет контроль за соблюдением законодательства и условий Отраслевого соглашения по оплате труда и своевременности выплаты заработной платы работникам, ликвидации её задолженности в соответствии со статьёй  136 Трудового Кодекса Российской Федерации.</w:t>
      </w:r>
    </w:p>
    <w:p w:rsidR="00035BBF" w:rsidRPr="00FC057E" w:rsidRDefault="00035BBF" w:rsidP="00035BBF">
      <w:pPr>
        <w:pStyle w:val="a8"/>
        <w:ind w:firstLine="720"/>
      </w:pPr>
      <w:r w:rsidRPr="00FC057E">
        <w:t>2.1</w:t>
      </w:r>
      <w:r w:rsidR="003F1086" w:rsidRPr="00FC057E">
        <w:t>5</w:t>
      </w:r>
      <w:r w:rsidRPr="00FC057E">
        <w:t xml:space="preserve">.3. Осуществляет мониторинг по организациям, имеющим просроченную задолженность по выплате заработной платы работникам организаций отрасли. Вносит </w:t>
      </w:r>
      <w:r w:rsidR="004F6118" w:rsidRPr="00FC057E">
        <w:t xml:space="preserve">вопросы ликвидации задолженности по заработной плате </w:t>
      </w:r>
      <w:r w:rsidRPr="00FC057E">
        <w:t>на рассмотрение региональных  межведомственных  комиссий по соблюдению требований законодательства с участием контрольно-надзорных органов, руководителей органов местного самоуправления муниципальных образований, организаций профсоюзов</w:t>
      </w:r>
      <w:r w:rsidR="004F6118" w:rsidRPr="00FC057E">
        <w:t>.</w:t>
      </w:r>
      <w:r w:rsidRPr="00FC057E">
        <w:t xml:space="preserve"> </w:t>
      </w:r>
    </w:p>
    <w:p w:rsidR="00035BBF" w:rsidRPr="00FC057E" w:rsidRDefault="00035BBF" w:rsidP="00685CB3">
      <w:pPr>
        <w:pStyle w:val="a8"/>
        <w:ind w:firstLine="720"/>
      </w:pPr>
      <w:r w:rsidRPr="00FC057E">
        <w:t>2.1</w:t>
      </w:r>
      <w:r w:rsidR="003F1086" w:rsidRPr="00FC057E">
        <w:t>5</w:t>
      </w:r>
      <w:r w:rsidRPr="00FC057E">
        <w:t>.4.  Содействует урегулированию трудовых конфликтов по вопросам нормирования и оплаты труда.</w:t>
      </w:r>
    </w:p>
    <w:p w:rsidR="00685CB3" w:rsidRPr="00FC057E" w:rsidRDefault="00685CB3" w:rsidP="00685CB3">
      <w:pPr>
        <w:pStyle w:val="a8"/>
        <w:ind w:firstLine="720"/>
      </w:pPr>
    </w:p>
    <w:p w:rsidR="00685CB3" w:rsidRPr="00FC057E" w:rsidRDefault="00685CB3" w:rsidP="002A57DB">
      <w:pPr>
        <w:pStyle w:val="a8"/>
        <w:rPr>
          <w:b/>
        </w:rPr>
      </w:pPr>
    </w:p>
    <w:p w:rsidR="002A57DB" w:rsidRPr="00FC057E" w:rsidRDefault="002A57DB" w:rsidP="002A57DB">
      <w:pPr>
        <w:pStyle w:val="a8"/>
        <w:rPr>
          <w:b/>
        </w:rPr>
      </w:pPr>
    </w:p>
    <w:p w:rsidR="002A57DB" w:rsidRPr="00FC057E" w:rsidRDefault="002A57DB" w:rsidP="002A57DB">
      <w:pPr>
        <w:pStyle w:val="a8"/>
        <w:rPr>
          <w:b/>
        </w:rPr>
      </w:pPr>
    </w:p>
    <w:p w:rsidR="002A57DB" w:rsidRPr="00FC057E" w:rsidRDefault="002A57DB" w:rsidP="002A57DB">
      <w:pPr>
        <w:pStyle w:val="a8"/>
        <w:rPr>
          <w:b/>
        </w:rPr>
      </w:pPr>
    </w:p>
    <w:p w:rsidR="00035BBF" w:rsidRPr="00FC057E" w:rsidRDefault="00035BBF" w:rsidP="00035BBF">
      <w:pPr>
        <w:widowControl w:val="0"/>
        <w:autoSpaceDE w:val="0"/>
        <w:autoSpaceDN w:val="0"/>
        <w:adjustRightInd w:val="0"/>
        <w:jc w:val="center"/>
        <w:rPr>
          <w:b/>
          <w:sz w:val="32"/>
          <w:szCs w:val="32"/>
        </w:rPr>
      </w:pPr>
      <w:r w:rsidRPr="00FC057E">
        <w:rPr>
          <w:b/>
          <w:sz w:val="32"/>
          <w:szCs w:val="32"/>
        </w:rPr>
        <w:t>III. Развитие кадрового потенциала</w:t>
      </w:r>
    </w:p>
    <w:p w:rsidR="00035BBF" w:rsidRPr="00FC057E" w:rsidRDefault="00035BBF" w:rsidP="00035BBF">
      <w:pPr>
        <w:widowControl w:val="0"/>
        <w:autoSpaceDE w:val="0"/>
        <w:autoSpaceDN w:val="0"/>
        <w:adjustRightInd w:val="0"/>
        <w:jc w:val="center"/>
        <w:rPr>
          <w:b/>
          <w:sz w:val="32"/>
          <w:szCs w:val="32"/>
        </w:rPr>
      </w:pPr>
      <w:r w:rsidRPr="00FC057E">
        <w:rPr>
          <w:b/>
          <w:sz w:val="32"/>
          <w:szCs w:val="32"/>
        </w:rPr>
        <w:t>и содействие занятости работников.</w:t>
      </w:r>
    </w:p>
    <w:p w:rsidR="00A74167" w:rsidRPr="00FC057E" w:rsidRDefault="00A74167" w:rsidP="00035BBF">
      <w:pPr>
        <w:widowControl w:val="0"/>
        <w:autoSpaceDE w:val="0"/>
        <w:autoSpaceDN w:val="0"/>
        <w:adjustRightInd w:val="0"/>
        <w:jc w:val="center"/>
        <w:rPr>
          <w:b/>
          <w:sz w:val="32"/>
          <w:szCs w:val="32"/>
        </w:rPr>
      </w:pPr>
    </w:p>
    <w:p w:rsidR="00035BBF" w:rsidRPr="00FC057E" w:rsidRDefault="00035BBF" w:rsidP="00035BBF">
      <w:pPr>
        <w:widowControl w:val="0"/>
        <w:autoSpaceDE w:val="0"/>
        <w:autoSpaceDN w:val="0"/>
        <w:adjustRightInd w:val="0"/>
        <w:jc w:val="center"/>
        <w:rPr>
          <w:b/>
          <w:sz w:val="28"/>
          <w:szCs w:val="28"/>
        </w:rPr>
      </w:pPr>
      <w:r w:rsidRPr="00FC057E">
        <w:rPr>
          <w:b/>
          <w:sz w:val="28"/>
          <w:szCs w:val="28"/>
        </w:rPr>
        <w:t xml:space="preserve"> </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  Объединени</w:t>
      </w:r>
      <w:r w:rsidR="00DE3D74" w:rsidRPr="00FC057E">
        <w:rPr>
          <w:sz w:val="28"/>
          <w:szCs w:val="28"/>
        </w:rPr>
        <w:t>е</w:t>
      </w:r>
      <w:r w:rsidRPr="00FC057E">
        <w:rPr>
          <w:sz w:val="28"/>
          <w:szCs w:val="28"/>
        </w:rPr>
        <w:t xml:space="preserve"> работодателей, работодатели с участием Профсоюза,  совместно с органами исполнительной  власти субъектов Российской Федерации и муниципальных объединений в пределах их полномочий организуют свою работу в сфере занятости и развития трудовых ресурсов в соответствии с законодательством о занятости н</w:t>
      </w:r>
      <w:r w:rsidR="00DE3D74" w:rsidRPr="00FC057E">
        <w:rPr>
          <w:sz w:val="28"/>
          <w:szCs w:val="28"/>
        </w:rPr>
        <w:t>аселения в Российской Федерации.</w:t>
      </w:r>
    </w:p>
    <w:p w:rsidR="004F6118" w:rsidRPr="00FC057E" w:rsidRDefault="00035BBF" w:rsidP="004F6118">
      <w:pPr>
        <w:pStyle w:val="a6"/>
      </w:pPr>
      <w:r w:rsidRPr="00FC057E">
        <w:t xml:space="preserve">3.1. В этих целях </w:t>
      </w:r>
      <w:r w:rsidR="0013715B" w:rsidRPr="00FC057E">
        <w:rPr>
          <w:b/>
        </w:rPr>
        <w:t>С</w:t>
      </w:r>
      <w:r w:rsidRPr="00FC057E">
        <w:rPr>
          <w:b/>
        </w:rPr>
        <w:t>тороны Соглашения</w:t>
      </w:r>
      <w:r w:rsidR="004F6118" w:rsidRPr="00FC057E">
        <w:t xml:space="preserve"> </w:t>
      </w:r>
      <w:r w:rsidR="0013715B" w:rsidRPr="00FC057E">
        <w:t xml:space="preserve"> п</w:t>
      </w:r>
      <w:r w:rsidRPr="00FC057E">
        <w:t>ринимают участие</w:t>
      </w:r>
      <w:r w:rsidR="004F6118" w:rsidRPr="00FC057E">
        <w:t>:</w:t>
      </w:r>
    </w:p>
    <w:p w:rsidR="00035BBF" w:rsidRPr="00FC057E" w:rsidRDefault="004F6118" w:rsidP="004F6118">
      <w:pPr>
        <w:pStyle w:val="a6"/>
      </w:pPr>
      <w:r w:rsidRPr="00FC057E">
        <w:t xml:space="preserve"> </w:t>
      </w:r>
      <w:r w:rsidR="00035BBF" w:rsidRPr="00FC057E">
        <w:t xml:space="preserve"> в разработке и реализации региональных программ по снижению напряженности на рынке труда и мероприятий по поддержке занятости населения;</w:t>
      </w:r>
    </w:p>
    <w:p w:rsidR="00035BBF" w:rsidRPr="00FC057E" w:rsidRDefault="00035BBF" w:rsidP="00035BBF">
      <w:pPr>
        <w:pStyle w:val="aa"/>
        <w:tabs>
          <w:tab w:val="left" w:pos="4678"/>
        </w:tabs>
        <w:ind w:firstLine="720"/>
        <w:jc w:val="both"/>
        <w:rPr>
          <w:rFonts w:ascii="Times New Roman" w:hAnsi="Times New Roman"/>
          <w:sz w:val="28"/>
          <w:szCs w:val="28"/>
          <w:lang w:val="ru-RU"/>
        </w:rPr>
      </w:pPr>
      <w:r w:rsidRPr="00FC057E">
        <w:rPr>
          <w:rFonts w:ascii="Times New Roman" w:hAnsi="Times New Roman"/>
          <w:sz w:val="28"/>
          <w:szCs w:val="28"/>
          <w:lang w:val="ru-RU"/>
        </w:rPr>
        <w:t xml:space="preserve">  в </w:t>
      </w:r>
      <w:r w:rsidRPr="00FC057E">
        <w:rPr>
          <w:rFonts w:ascii="Times New Roman" w:hAnsi="Times New Roman"/>
          <w:color w:val="000000"/>
          <w:sz w:val="28"/>
          <w:szCs w:val="28"/>
          <w:lang w:val="ru-RU"/>
        </w:rPr>
        <w:t xml:space="preserve">формировании системы </w:t>
      </w:r>
      <w:r w:rsidRPr="00FC057E">
        <w:rPr>
          <w:rFonts w:ascii="Times New Roman" w:hAnsi="Times New Roman"/>
          <w:sz w:val="28"/>
          <w:szCs w:val="28"/>
          <w:lang w:val="ru-RU"/>
        </w:rPr>
        <w:t>прогнозирования спроса и предложения рабочей силы на рынке труда в профессионально-квалификационном и территориальном разрезах</w:t>
      </w:r>
      <w:r w:rsidR="004F6118" w:rsidRPr="00FC057E">
        <w:rPr>
          <w:rFonts w:ascii="Times New Roman" w:hAnsi="Times New Roman"/>
          <w:sz w:val="28"/>
          <w:szCs w:val="28"/>
          <w:lang w:val="ru-RU"/>
        </w:rPr>
        <w:t>;</w:t>
      </w:r>
    </w:p>
    <w:p w:rsidR="004F6118" w:rsidRPr="00FC057E" w:rsidRDefault="004F6118" w:rsidP="00035BBF">
      <w:pPr>
        <w:pStyle w:val="aa"/>
        <w:tabs>
          <w:tab w:val="left" w:pos="4678"/>
        </w:tabs>
        <w:ind w:firstLine="720"/>
        <w:jc w:val="both"/>
        <w:rPr>
          <w:rFonts w:ascii="Times New Roman" w:hAnsi="Times New Roman"/>
          <w:sz w:val="28"/>
          <w:szCs w:val="28"/>
          <w:lang w:val="ru-RU"/>
        </w:rPr>
      </w:pPr>
      <w:r w:rsidRPr="00FC057E">
        <w:rPr>
          <w:rFonts w:ascii="Times New Roman" w:hAnsi="Times New Roman"/>
          <w:sz w:val="28"/>
          <w:szCs w:val="28"/>
          <w:lang w:val="ru-RU"/>
        </w:rPr>
        <w:t>в формировании и развитии национальной системы квалификаций.</w:t>
      </w:r>
    </w:p>
    <w:p w:rsidR="00035BBF" w:rsidRPr="00FC057E" w:rsidRDefault="00035BBF" w:rsidP="00035BBF">
      <w:pPr>
        <w:pStyle w:val="aa"/>
        <w:tabs>
          <w:tab w:val="left" w:pos="4678"/>
        </w:tabs>
        <w:ind w:firstLine="720"/>
        <w:jc w:val="both"/>
        <w:rPr>
          <w:rFonts w:ascii="Times New Roman" w:hAnsi="Times New Roman"/>
          <w:sz w:val="28"/>
          <w:szCs w:val="28"/>
          <w:lang w:val="ru-RU"/>
        </w:rPr>
      </w:pPr>
      <w:r w:rsidRPr="00FC057E">
        <w:rPr>
          <w:rFonts w:ascii="Times New Roman" w:hAnsi="Times New Roman"/>
          <w:sz w:val="28"/>
          <w:szCs w:val="28"/>
          <w:lang w:val="ru-RU"/>
        </w:rPr>
        <w:t xml:space="preserve">3.2. Принимают совместные меры, направленные на: </w:t>
      </w:r>
    </w:p>
    <w:p w:rsidR="00035BBF" w:rsidRPr="00FC057E" w:rsidRDefault="00035BBF" w:rsidP="00035BBF">
      <w:pPr>
        <w:pStyle w:val="a6"/>
      </w:pPr>
      <w:r w:rsidRPr="00FC057E">
        <w:t>- создание эффективных рабочих мест</w:t>
      </w:r>
      <w:r w:rsidR="00BA0727" w:rsidRPr="00FC057E">
        <w:t xml:space="preserve"> с</w:t>
      </w:r>
      <w:r w:rsidR="004F6118" w:rsidRPr="00FC057E">
        <w:t xml:space="preserve"> </w:t>
      </w:r>
      <w:r w:rsidR="0013715B" w:rsidRPr="00FC057E">
        <w:t xml:space="preserve">безопасными условиями труда и </w:t>
      </w:r>
      <w:r w:rsidRPr="00FC057E">
        <w:t xml:space="preserve">достойной заработной платой; </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вывод неквалифицированных рабочих мест с низкой оплатой и неудовлетворительными условиями труда;</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сохранение  и рациональное использование профессионального потенциала работников организаций;</w:t>
      </w:r>
    </w:p>
    <w:p w:rsidR="004F6118"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  </w:t>
      </w:r>
      <w:r w:rsidR="004F6118" w:rsidRPr="00FC057E">
        <w:rPr>
          <w:sz w:val="28"/>
          <w:szCs w:val="28"/>
        </w:rPr>
        <w:t xml:space="preserve">обеспечение непрерывного профессионального развития работников, </w:t>
      </w:r>
      <w:r w:rsidRPr="00FC057E">
        <w:rPr>
          <w:sz w:val="28"/>
          <w:szCs w:val="28"/>
        </w:rPr>
        <w:t xml:space="preserve">профессиональную подготовку (переподготовку) </w:t>
      </w:r>
      <w:r w:rsidR="004F6118" w:rsidRPr="00FC057E">
        <w:rPr>
          <w:sz w:val="28"/>
          <w:szCs w:val="28"/>
        </w:rPr>
        <w:t>кадров с учётом приоритетов развития отрасли;</w:t>
      </w:r>
    </w:p>
    <w:p w:rsidR="004F6118" w:rsidRPr="00FC057E" w:rsidRDefault="004F6118" w:rsidP="00035BBF">
      <w:pPr>
        <w:widowControl w:val="0"/>
        <w:autoSpaceDE w:val="0"/>
        <w:autoSpaceDN w:val="0"/>
        <w:adjustRightInd w:val="0"/>
        <w:ind w:firstLine="720"/>
        <w:jc w:val="both"/>
        <w:rPr>
          <w:sz w:val="28"/>
          <w:szCs w:val="28"/>
        </w:rPr>
      </w:pPr>
      <w:r w:rsidRPr="00FC057E">
        <w:rPr>
          <w:sz w:val="28"/>
          <w:szCs w:val="28"/>
        </w:rPr>
        <w:t xml:space="preserve">- развитие системы </w:t>
      </w:r>
      <w:r w:rsidR="00A54E5B" w:rsidRPr="00FC057E">
        <w:rPr>
          <w:sz w:val="28"/>
          <w:szCs w:val="28"/>
        </w:rPr>
        <w:t>профессиональной ориентации;</w:t>
      </w:r>
    </w:p>
    <w:p w:rsidR="00A54E5B" w:rsidRPr="00FC057E" w:rsidRDefault="00A54E5B" w:rsidP="00035BBF">
      <w:pPr>
        <w:widowControl w:val="0"/>
        <w:autoSpaceDE w:val="0"/>
        <w:autoSpaceDN w:val="0"/>
        <w:adjustRightInd w:val="0"/>
        <w:ind w:firstLine="720"/>
        <w:jc w:val="both"/>
        <w:rPr>
          <w:sz w:val="28"/>
          <w:szCs w:val="28"/>
        </w:rPr>
      </w:pPr>
      <w:r w:rsidRPr="00FC057E">
        <w:rPr>
          <w:sz w:val="28"/>
          <w:szCs w:val="28"/>
        </w:rPr>
        <w:t>- трудоустройство молодёжи, женщин, имеющих несовершеннолетних детей, лиц с ограниченными физическими возможностями;</w:t>
      </w:r>
    </w:p>
    <w:p w:rsidR="00A54E5B" w:rsidRPr="00FC057E" w:rsidRDefault="00A54E5B" w:rsidP="00035BBF">
      <w:pPr>
        <w:widowControl w:val="0"/>
        <w:autoSpaceDE w:val="0"/>
        <w:autoSpaceDN w:val="0"/>
        <w:adjustRightInd w:val="0"/>
        <w:ind w:firstLine="720"/>
        <w:jc w:val="both"/>
        <w:rPr>
          <w:sz w:val="28"/>
          <w:szCs w:val="28"/>
        </w:rPr>
      </w:pPr>
      <w:r w:rsidRPr="00FC057E">
        <w:rPr>
          <w:sz w:val="28"/>
          <w:szCs w:val="28"/>
        </w:rPr>
        <w:t xml:space="preserve">- создание условий для совмещения </w:t>
      </w:r>
      <w:r w:rsidR="00796313" w:rsidRPr="00FC057E">
        <w:rPr>
          <w:sz w:val="28"/>
          <w:szCs w:val="28"/>
        </w:rPr>
        <w:t xml:space="preserve"> женщинами работы и воспитания детей;   </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профилактику массовых увольнений и защиту работников от безработицы.</w:t>
      </w:r>
    </w:p>
    <w:p w:rsidR="0013715B" w:rsidRPr="00FC057E" w:rsidRDefault="00035BBF" w:rsidP="00035BBF">
      <w:pPr>
        <w:widowControl w:val="0"/>
        <w:autoSpaceDE w:val="0"/>
        <w:autoSpaceDN w:val="0"/>
        <w:adjustRightInd w:val="0"/>
        <w:ind w:firstLine="720"/>
        <w:jc w:val="both"/>
        <w:rPr>
          <w:b/>
          <w:sz w:val="28"/>
          <w:szCs w:val="28"/>
        </w:rPr>
      </w:pPr>
      <w:r w:rsidRPr="00FC057E">
        <w:rPr>
          <w:sz w:val="28"/>
          <w:szCs w:val="28"/>
        </w:rPr>
        <w:t xml:space="preserve">3.3. </w:t>
      </w:r>
      <w:r w:rsidRPr="00FC057E">
        <w:rPr>
          <w:b/>
          <w:sz w:val="28"/>
          <w:szCs w:val="28"/>
        </w:rPr>
        <w:t>Работодатели</w:t>
      </w:r>
      <w:r w:rsidR="0013715B" w:rsidRPr="00FC057E">
        <w:rPr>
          <w:b/>
          <w:sz w:val="28"/>
          <w:szCs w:val="28"/>
        </w:rPr>
        <w:t>:</w:t>
      </w:r>
    </w:p>
    <w:p w:rsidR="00035BBF" w:rsidRPr="00FC057E" w:rsidRDefault="0013715B" w:rsidP="00035BBF">
      <w:pPr>
        <w:widowControl w:val="0"/>
        <w:autoSpaceDE w:val="0"/>
        <w:autoSpaceDN w:val="0"/>
        <w:adjustRightInd w:val="0"/>
        <w:ind w:firstLine="720"/>
        <w:jc w:val="both"/>
        <w:rPr>
          <w:sz w:val="28"/>
          <w:szCs w:val="28"/>
        </w:rPr>
      </w:pPr>
      <w:r w:rsidRPr="00FC057E">
        <w:rPr>
          <w:sz w:val="28"/>
          <w:szCs w:val="28"/>
        </w:rPr>
        <w:t>3.3.1.</w:t>
      </w:r>
      <w:r w:rsidRPr="00FC057E">
        <w:rPr>
          <w:b/>
          <w:sz w:val="28"/>
          <w:szCs w:val="28"/>
        </w:rPr>
        <w:t xml:space="preserve"> </w:t>
      </w:r>
      <w:r w:rsidR="00035BBF" w:rsidRPr="00FC057E">
        <w:rPr>
          <w:sz w:val="28"/>
          <w:szCs w:val="28"/>
        </w:rPr>
        <w:t xml:space="preserve"> </w:t>
      </w:r>
      <w:r w:rsidRPr="00FC057E">
        <w:rPr>
          <w:sz w:val="28"/>
          <w:szCs w:val="28"/>
        </w:rPr>
        <w:t>В</w:t>
      </w:r>
      <w:r w:rsidR="00035BBF" w:rsidRPr="00FC057E">
        <w:rPr>
          <w:sz w:val="28"/>
          <w:szCs w:val="28"/>
        </w:rPr>
        <w:t xml:space="preserve"> соответствии с планом технического перевооружения и развития Организации с уч</w:t>
      </w:r>
      <w:r w:rsidR="00BA2378" w:rsidRPr="00FC057E">
        <w:rPr>
          <w:sz w:val="28"/>
          <w:szCs w:val="28"/>
        </w:rPr>
        <w:t>астием</w:t>
      </w:r>
      <w:r w:rsidR="00035BBF" w:rsidRPr="00FC057E">
        <w:rPr>
          <w:sz w:val="28"/>
          <w:szCs w:val="28"/>
        </w:rPr>
        <w:t xml:space="preserve">   выборного органа первичной профсоюзной организации организуют разработку ежегодных планов </w:t>
      </w:r>
      <w:r w:rsidR="00796313" w:rsidRPr="00FC057E">
        <w:rPr>
          <w:sz w:val="28"/>
          <w:szCs w:val="28"/>
        </w:rPr>
        <w:t>непрерывного профессионального развития работников, (п</w:t>
      </w:r>
      <w:r w:rsidR="00035BBF" w:rsidRPr="00FC057E">
        <w:rPr>
          <w:sz w:val="28"/>
          <w:szCs w:val="28"/>
        </w:rPr>
        <w:t xml:space="preserve">рофессиональной подготовки,  переподготовки, </w:t>
      </w:r>
      <w:r w:rsidR="00BA2378" w:rsidRPr="00FC057E">
        <w:rPr>
          <w:sz w:val="28"/>
          <w:szCs w:val="28"/>
        </w:rPr>
        <w:t>и повышения квалификации кадров</w:t>
      </w:r>
      <w:r w:rsidR="00796313" w:rsidRPr="00FC057E">
        <w:rPr>
          <w:sz w:val="28"/>
          <w:szCs w:val="28"/>
        </w:rPr>
        <w:t>)</w:t>
      </w:r>
      <w:r w:rsidR="00BA2378" w:rsidRPr="00FC057E">
        <w:rPr>
          <w:sz w:val="28"/>
          <w:szCs w:val="28"/>
        </w:rPr>
        <w:t xml:space="preserve">,  </w:t>
      </w:r>
      <w:r w:rsidR="00035BBF" w:rsidRPr="00FC057E">
        <w:rPr>
          <w:sz w:val="28"/>
          <w:szCs w:val="28"/>
        </w:rPr>
        <w:t xml:space="preserve">в том числе  </w:t>
      </w:r>
      <w:r w:rsidR="00796313" w:rsidRPr="00FC057E">
        <w:rPr>
          <w:sz w:val="28"/>
          <w:szCs w:val="28"/>
        </w:rPr>
        <w:t xml:space="preserve">опережающего профессионального обучения </w:t>
      </w:r>
      <w:r w:rsidR="00035BBF" w:rsidRPr="00FC057E">
        <w:rPr>
          <w:sz w:val="28"/>
          <w:szCs w:val="28"/>
        </w:rPr>
        <w:t>высвобождаемых работников, которые включаются в коллективный договор</w:t>
      </w:r>
      <w:r w:rsidRPr="00FC057E">
        <w:rPr>
          <w:sz w:val="28"/>
          <w:szCs w:val="28"/>
        </w:rPr>
        <w:t>.</w:t>
      </w:r>
      <w:r w:rsidR="00035BBF" w:rsidRPr="00FC057E">
        <w:rPr>
          <w:sz w:val="28"/>
          <w:szCs w:val="28"/>
        </w:rPr>
        <w:t xml:space="preserve">     </w:t>
      </w:r>
    </w:p>
    <w:p w:rsidR="00A95963" w:rsidRPr="00FC057E" w:rsidRDefault="00035BBF" w:rsidP="00A95963">
      <w:pPr>
        <w:ind w:firstLine="720"/>
        <w:jc w:val="both"/>
        <w:rPr>
          <w:sz w:val="28"/>
          <w:szCs w:val="28"/>
        </w:rPr>
      </w:pPr>
      <w:r w:rsidRPr="00FC057E">
        <w:rPr>
          <w:sz w:val="28"/>
          <w:szCs w:val="28"/>
        </w:rPr>
        <w:t>3.3.</w:t>
      </w:r>
      <w:r w:rsidR="0013715B" w:rsidRPr="00FC057E">
        <w:rPr>
          <w:sz w:val="28"/>
          <w:szCs w:val="28"/>
        </w:rPr>
        <w:t>2</w:t>
      </w:r>
      <w:r w:rsidRPr="00FC057E">
        <w:rPr>
          <w:sz w:val="28"/>
          <w:szCs w:val="28"/>
        </w:rPr>
        <w:t xml:space="preserve">. </w:t>
      </w:r>
      <w:r w:rsidR="00A95963" w:rsidRPr="00FC057E">
        <w:rPr>
          <w:sz w:val="28"/>
          <w:szCs w:val="28"/>
        </w:rPr>
        <w:t xml:space="preserve"> Обеспечивают подачу заявок для  формирования заказа на подготовку квалифицированных кадров для Организаций отрасли через систему начального профессионального и среднего профессионального образования.</w:t>
      </w:r>
    </w:p>
    <w:p w:rsidR="00A95963" w:rsidRPr="00FC057E" w:rsidRDefault="00A95963" w:rsidP="00A95963">
      <w:pPr>
        <w:ind w:firstLine="720"/>
        <w:jc w:val="both"/>
        <w:rPr>
          <w:sz w:val="28"/>
          <w:szCs w:val="28"/>
        </w:rPr>
      </w:pPr>
      <w:r w:rsidRPr="00FC057E">
        <w:rPr>
          <w:sz w:val="28"/>
          <w:szCs w:val="28"/>
        </w:rPr>
        <w:t xml:space="preserve">Заключают договоры с учебными заведениями на подготовку рабочих и специалистов по необходимым для Организаций специальностям с последующей отработкой определённого срока выпускниками. </w:t>
      </w:r>
    </w:p>
    <w:p w:rsidR="00035BBF" w:rsidRPr="00FC057E" w:rsidRDefault="00035BBF" w:rsidP="00A95963">
      <w:pPr>
        <w:widowControl w:val="0"/>
        <w:autoSpaceDE w:val="0"/>
        <w:autoSpaceDN w:val="0"/>
        <w:adjustRightInd w:val="0"/>
        <w:ind w:firstLine="708"/>
        <w:jc w:val="both"/>
        <w:rPr>
          <w:sz w:val="28"/>
          <w:szCs w:val="28"/>
        </w:rPr>
      </w:pPr>
      <w:r w:rsidRPr="00FC057E">
        <w:rPr>
          <w:sz w:val="28"/>
          <w:szCs w:val="28"/>
        </w:rPr>
        <w:t>3.3.</w:t>
      </w:r>
      <w:r w:rsidR="0013715B" w:rsidRPr="00FC057E">
        <w:rPr>
          <w:sz w:val="28"/>
          <w:szCs w:val="28"/>
        </w:rPr>
        <w:t>3</w:t>
      </w:r>
      <w:r w:rsidRPr="00FC057E">
        <w:rPr>
          <w:sz w:val="28"/>
          <w:szCs w:val="28"/>
        </w:rPr>
        <w:t xml:space="preserve">. Организуют </w:t>
      </w:r>
      <w:r w:rsidR="00796313" w:rsidRPr="00FC057E">
        <w:rPr>
          <w:sz w:val="28"/>
          <w:szCs w:val="28"/>
        </w:rPr>
        <w:t xml:space="preserve">внутрифирменную профессиональную подготовку: </w:t>
      </w:r>
      <w:r w:rsidRPr="00FC057E">
        <w:rPr>
          <w:sz w:val="28"/>
          <w:szCs w:val="28"/>
        </w:rPr>
        <w:t xml:space="preserve">индивидуальное, бригадное, курсовое и другие формы профессионального обучения на производстве за счет средств </w:t>
      </w:r>
      <w:r w:rsidR="0013715B" w:rsidRPr="00FC057E">
        <w:rPr>
          <w:sz w:val="28"/>
          <w:szCs w:val="28"/>
        </w:rPr>
        <w:t>О</w:t>
      </w:r>
      <w:r w:rsidRPr="00FC057E">
        <w:rPr>
          <w:sz w:val="28"/>
          <w:szCs w:val="28"/>
        </w:rPr>
        <w:t>рганизации.</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3.3.3. По окончании профессионального обучения на производстве рабочему присваивается квалификация (разряд, класс, категория и т.д.</w:t>
      </w:r>
      <w:r w:rsidR="00A95963" w:rsidRPr="00FC057E">
        <w:rPr>
          <w:sz w:val="28"/>
          <w:szCs w:val="28"/>
        </w:rPr>
        <w:t xml:space="preserve">) </w:t>
      </w:r>
      <w:r w:rsidRPr="00FC057E">
        <w:rPr>
          <w:sz w:val="28"/>
          <w:szCs w:val="28"/>
        </w:rPr>
        <w:t xml:space="preserve">и предоставляется работа в соответствии с полученной квалификацией (разрядом, классом, категорией и т.д.) </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3.4. В соответствии со статьей 82 Трудового кодекса Российской Федерации </w:t>
      </w:r>
      <w:r w:rsidRPr="00FC057E">
        <w:rPr>
          <w:b/>
          <w:sz w:val="28"/>
          <w:szCs w:val="28"/>
        </w:rPr>
        <w:t>Стороны</w:t>
      </w:r>
      <w:r w:rsidR="0013715B" w:rsidRPr="00FC057E">
        <w:rPr>
          <w:b/>
          <w:sz w:val="28"/>
          <w:szCs w:val="28"/>
        </w:rPr>
        <w:t xml:space="preserve"> Соглашения</w:t>
      </w:r>
      <w:r w:rsidRPr="00FC057E">
        <w:rPr>
          <w:sz w:val="28"/>
          <w:szCs w:val="28"/>
        </w:rPr>
        <w:t xml:space="preserve"> согласились определить критериями массового высвобождения следующие показатели численности увольняемых работников в связи с ликвидацией, реструктуризацией предприятий, либо сокращением численности или штата работников за определенный календарный период:</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xml:space="preserve">3.4.1. Ликвидация Организации с численностью 15 и более человек. </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3.4.2. Для </w:t>
      </w:r>
      <w:r w:rsidR="003F1086" w:rsidRPr="00FC057E">
        <w:rPr>
          <w:sz w:val="28"/>
          <w:szCs w:val="28"/>
        </w:rPr>
        <w:t>Организаций</w:t>
      </w:r>
      <w:r w:rsidRPr="00FC057E">
        <w:rPr>
          <w:sz w:val="28"/>
          <w:szCs w:val="28"/>
        </w:rPr>
        <w:t xml:space="preserve"> с численностью работающих до 100 человек, а также градообразующих предприятий,   расположенных в малых городах и поселках, вне зависимости от  численности работников  сокращение численности или штата работников организации в количестве 50 человек в течение 30 календарных дней.</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3.4.3. Для Организации  с численностью работающих от 100 до 500 человек  сокращение численности или штата работников организации в количестве 50 человек в течение 60 календарных дней.</w:t>
      </w:r>
    </w:p>
    <w:p w:rsidR="00035BBF" w:rsidRPr="00FC057E" w:rsidRDefault="00035BBF" w:rsidP="00035BBF">
      <w:pPr>
        <w:widowControl w:val="0"/>
        <w:autoSpaceDE w:val="0"/>
        <w:autoSpaceDN w:val="0"/>
        <w:adjustRightInd w:val="0"/>
        <w:ind w:left="708" w:firstLine="12"/>
        <w:jc w:val="both"/>
        <w:rPr>
          <w:sz w:val="28"/>
          <w:szCs w:val="28"/>
        </w:rPr>
      </w:pPr>
      <w:r w:rsidRPr="00FC057E">
        <w:rPr>
          <w:sz w:val="28"/>
          <w:szCs w:val="28"/>
        </w:rPr>
        <w:t>3.4.4.  Для    Организации    с    численностью   работающих   500  и</w:t>
      </w:r>
    </w:p>
    <w:p w:rsidR="00035BBF" w:rsidRPr="00FC057E" w:rsidRDefault="00035BBF" w:rsidP="00035BBF">
      <w:pPr>
        <w:widowControl w:val="0"/>
        <w:autoSpaceDE w:val="0"/>
        <w:autoSpaceDN w:val="0"/>
        <w:adjustRightInd w:val="0"/>
        <w:jc w:val="both"/>
        <w:rPr>
          <w:sz w:val="28"/>
          <w:szCs w:val="28"/>
        </w:rPr>
      </w:pPr>
      <w:r w:rsidRPr="00FC057E">
        <w:rPr>
          <w:sz w:val="28"/>
          <w:szCs w:val="28"/>
        </w:rPr>
        <w:t xml:space="preserve">  более  человек сокращение   численности   или   штата   работников   организации    в количестве:</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100 и более человек в течение 60 календарных дней.</w:t>
      </w:r>
      <w:r w:rsidRPr="00FC057E">
        <w:rPr>
          <w:sz w:val="28"/>
          <w:szCs w:val="28"/>
        </w:rPr>
        <w:tab/>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В организациях, осуществляющих свою хозяйственную деятельность в  городах и поселках с моноэкономической структурой и высоким уровнем безработицы, критерий массового сокращения  работников в период действия Соглашения не должен превышать 7% уровня официально зарегистрированной безработицы.</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Учесть, что массовое увольнение работников может осуществляться лишь при условии предварительного (не менее чем за три месяца) уведомления работодателем в письменной форме выборного профсоюзного органа в порядке, установленном трудовым законодательством</w:t>
      </w:r>
      <w:r w:rsidR="00796313" w:rsidRPr="00FC057E">
        <w:rPr>
          <w:sz w:val="28"/>
          <w:szCs w:val="28"/>
        </w:rPr>
        <w:t>,</w:t>
      </w:r>
      <w:r w:rsidRPr="00FC057E">
        <w:rPr>
          <w:sz w:val="28"/>
          <w:szCs w:val="28"/>
        </w:rPr>
        <w:t xml:space="preserve"> о количестве и категориях увольняемых работников и сроках их проведения.</w:t>
      </w:r>
    </w:p>
    <w:p w:rsidR="00035BBF" w:rsidRPr="00FC057E" w:rsidRDefault="00035BBF" w:rsidP="00BA0727">
      <w:pPr>
        <w:widowControl w:val="0"/>
        <w:autoSpaceDE w:val="0"/>
        <w:autoSpaceDN w:val="0"/>
        <w:adjustRightInd w:val="0"/>
        <w:ind w:firstLine="720"/>
        <w:jc w:val="both"/>
        <w:rPr>
          <w:sz w:val="28"/>
          <w:szCs w:val="28"/>
        </w:rPr>
      </w:pPr>
      <w:r w:rsidRPr="00FC057E">
        <w:rPr>
          <w:sz w:val="28"/>
          <w:szCs w:val="28"/>
        </w:rPr>
        <w:t>3.5.  При проведении мероприятий по сокращению численности или штата работников работодатели руководствуются положениями Трудового кодекса Российской Федерации и статьей 25 Закона Российской Федерации  "О занятости  населения    в    Российской    Федерации"  от  19   апреля  1991  года</w:t>
      </w:r>
      <w:r w:rsidR="00BA0727" w:rsidRPr="00FC057E">
        <w:rPr>
          <w:sz w:val="28"/>
          <w:szCs w:val="28"/>
        </w:rPr>
        <w:t xml:space="preserve"> </w:t>
      </w:r>
      <w:r w:rsidRPr="00FC057E">
        <w:rPr>
          <w:sz w:val="28"/>
          <w:szCs w:val="28"/>
        </w:rPr>
        <w:t xml:space="preserve">№ 1032-1. </w:t>
      </w:r>
    </w:p>
    <w:p w:rsidR="001864EB" w:rsidRPr="00FC057E" w:rsidRDefault="00035BBF" w:rsidP="00035BBF">
      <w:pPr>
        <w:widowControl w:val="0"/>
        <w:autoSpaceDE w:val="0"/>
        <w:autoSpaceDN w:val="0"/>
        <w:adjustRightInd w:val="0"/>
        <w:jc w:val="both"/>
        <w:rPr>
          <w:sz w:val="28"/>
          <w:szCs w:val="28"/>
        </w:rPr>
      </w:pPr>
      <w:r w:rsidRPr="00FC057E">
        <w:rPr>
          <w:sz w:val="28"/>
          <w:szCs w:val="28"/>
        </w:rPr>
        <w:tab/>
        <w:t xml:space="preserve">3.6. Преимущественным правом остаться на работе при сокращении численности или штата работников помимо лиц, предусмотренных в </w:t>
      </w:r>
      <w:r w:rsidR="003F1086" w:rsidRPr="00FC057E">
        <w:rPr>
          <w:sz w:val="28"/>
          <w:szCs w:val="28"/>
        </w:rPr>
        <w:t xml:space="preserve">части второй </w:t>
      </w:r>
      <w:r w:rsidRPr="00FC057E">
        <w:rPr>
          <w:sz w:val="28"/>
          <w:szCs w:val="28"/>
        </w:rPr>
        <w:t xml:space="preserve"> статьи 179 Трудового кодекса, могут пользоваться  работники, перечень которых предусмотрен в коллективном  договоре.</w:t>
      </w:r>
    </w:p>
    <w:p w:rsidR="00035BBF" w:rsidRPr="00FC057E" w:rsidRDefault="001864EB" w:rsidP="00035BBF">
      <w:pPr>
        <w:widowControl w:val="0"/>
        <w:autoSpaceDE w:val="0"/>
        <w:autoSpaceDN w:val="0"/>
        <w:adjustRightInd w:val="0"/>
        <w:jc w:val="both"/>
        <w:rPr>
          <w:sz w:val="28"/>
          <w:szCs w:val="28"/>
        </w:rPr>
      </w:pPr>
      <w:r w:rsidRPr="00FC057E">
        <w:rPr>
          <w:sz w:val="28"/>
          <w:szCs w:val="28"/>
        </w:rPr>
        <w:tab/>
      </w:r>
      <w:r w:rsidR="00035BBF" w:rsidRPr="00FC057E">
        <w:rPr>
          <w:sz w:val="28"/>
          <w:szCs w:val="28"/>
        </w:rPr>
        <w:t xml:space="preserve">3.7.   </w:t>
      </w:r>
      <w:r w:rsidR="00035BBF" w:rsidRPr="00FC057E">
        <w:rPr>
          <w:b/>
          <w:sz w:val="28"/>
          <w:szCs w:val="28"/>
        </w:rPr>
        <w:t>Работодатели</w:t>
      </w:r>
      <w:r w:rsidR="00035BBF" w:rsidRPr="00FC057E">
        <w:rPr>
          <w:sz w:val="28"/>
          <w:szCs w:val="28"/>
        </w:rPr>
        <w:t xml:space="preserve"> обязуются:</w:t>
      </w:r>
    </w:p>
    <w:p w:rsidR="00035BBF" w:rsidRPr="00FC057E" w:rsidRDefault="00035BBF" w:rsidP="00035BBF">
      <w:pPr>
        <w:ind w:firstLine="720"/>
        <w:jc w:val="both"/>
        <w:rPr>
          <w:sz w:val="28"/>
          <w:szCs w:val="28"/>
        </w:rPr>
      </w:pPr>
      <w:r w:rsidRPr="00FC057E">
        <w:rPr>
          <w:sz w:val="28"/>
          <w:szCs w:val="28"/>
        </w:rPr>
        <w:t>3.7.1.   Принимать решение о массовом высвобождении работников после консультаций с выборным коллегиальным органом первичной профсоюзной организации.</w:t>
      </w:r>
    </w:p>
    <w:p w:rsidR="00035BBF" w:rsidRDefault="00035BBF" w:rsidP="00035BBF">
      <w:pPr>
        <w:widowControl w:val="0"/>
        <w:autoSpaceDE w:val="0"/>
        <w:autoSpaceDN w:val="0"/>
        <w:adjustRightInd w:val="0"/>
        <w:jc w:val="both"/>
        <w:rPr>
          <w:sz w:val="28"/>
          <w:szCs w:val="28"/>
        </w:rPr>
      </w:pPr>
      <w:r w:rsidRPr="00FC057E">
        <w:rPr>
          <w:sz w:val="28"/>
          <w:szCs w:val="28"/>
        </w:rPr>
        <w:tab/>
        <w:t>3.7.2.  В случае возникновения критических ситуаций при проведении реструктуризации экономики моногородов и градообразующих предприятий монопрофильных населенных пунктов совместно с органами исполнительной власти субъектов Российской Федерации и муниципальных образований принимать меры поддержки и материальных гарантий работников при потере работы или неполной занятости работников.</w:t>
      </w:r>
    </w:p>
    <w:p w:rsidR="00035BBF" w:rsidRPr="00FC057E" w:rsidRDefault="00035BBF" w:rsidP="00035BBF">
      <w:pPr>
        <w:widowControl w:val="0"/>
        <w:autoSpaceDE w:val="0"/>
        <w:autoSpaceDN w:val="0"/>
        <w:adjustRightInd w:val="0"/>
        <w:jc w:val="both"/>
        <w:rPr>
          <w:sz w:val="28"/>
          <w:szCs w:val="28"/>
        </w:rPr>
      </w:pPr>
      <w:r w:rsidRPr="00FC057E">
        <w:rPr>
          <w:sz w:val="28"/>
          <w:szCs w:val="28"/>
        </w:rPr>
        <w:tab/>
        <w:t>3.7.3.  В целях предотвращения массового увольнения работников при временном сокращении объёмов производства работодатели по согласованию с выборным органом первичной профсоюзной организации разрабатывают и осуществляют мероприятия по:</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привлечению работников Организации к общественным работам по договору со службой занятости населения;</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сокращению применения сверхурочных работ, работ в выходные и праздничные дни;</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временному прекращению приёма новых рабочих;</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использованию возможностей досрочного выхода на пенсию работников предпенсионного возраста.</w:t>
      </w:r>
    </w:p>
    <w:p w:rsidR="00035BBF" w:rsidRPr="00FC057E" w:rsidRDefault="00035BBF" w:rsidP="00035BBF">
      <w:pPr>
        <w:ind w:firstLine="720"/>
        <w:jc w:val="both"/>
        <w:rPr>
          <w:sz w:val="28"/>
          <w:szCs w:val="28"/>
        </w:rPr>
      </w:pPr>
      <w:r w:rsidRPr="00FC057E">
        <w:rPr>
          <w:sz w:val="28"/>
          <w:szCs w:val="28"/>
        </w:rPr>
        <w:t>3.7. 4.  При массовых высвобождениях выраб</w:t>
      </w:r>
      <w:r w:rsidR="00796313" w:rsidRPr="00FC057E">
        <w:rPr>
          <w:sz w:val="28"/>
          <w:szCs w:val="28"/>
        </w:rPr>
        <w:t>атывать</w:t>
      </w:r>
      <w:r w:rsidRPr="00FC057E">
        <w:rPr>
          <w:sz w:val="28"/>
          <w:szCs w:val="28"/>
        </w:rPr>
        <w:t xml:space="preserve">  дополнительные меры по защите интересов работников:</w:t>
      </w:r>
    </w:p>
    <w:p w:rsidR="00035BBF" w:rsidRPr="00FC057E" w:rsidRDefault="00035BBF" w:rsidP="00035BBF">
      <w:pPr>
        <w:ind w:firstLine="720"/>
        <w:jc w:val="both"/>
        <w:rPr>
          <w:sz w:val="28"/>
          <w:szCs w:val="28"/>
        </w:rPr>
      </w:pPr>
      <w:r w:rsidRPr="00FC057E">
        <w:rPr>
          <w:sz w:val="28"/>
          <w:szCs w:val="28"/>
        </w:rPr>
        <w:t>- оказание материальной помощи высвобождаемым семейным работникам при наличии двух и более иждевенцев, а также лицам, в семье которых нет других работников с самостоятельным заработком;</w:t>
      </w:r>
    </w:p>
    <w:p w:rsidR="00035BBF" w:rsidRPr="00FC057E" w:rsidRDefault="00035BBF" w:rsidP="00035BBF">
      <w:pPr>
        <w:ind w:firstLine="720"/>
        <w:jc w:val="both"/>
        <w:rPr>
          <w:sz w:val="28"/>
          <w:szCs w:val="28"/>
        </w:rPr>
      </w:pPr>
      <w:r w:rsidRPr="00FC057E">
        <w:rPr>
          <w:sz w:val="28"/>
          <w:szCs w:val="28"/>
        </w:rPr>
        <w:t>- выплату дополнительного выходного пособия работникам, проработавшим в Организации не менее 10 лет и др.</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xml:space="preserve">3.7.5.   В целях </w:t>
      </w:r>
      <w:r w:rsidRPr="00FC057E">
        <w:rPr>
          <w:color w:val="000000"/>
          <w:sz w:val="28"/>
          <w:szCs w:val="28"/>
        </w:rPr>
        <w:t xml:space="preserve">оптимизации привлечения иностранной рабочей силы и соблюдения принципа приоритетного использования российских кадров </w:t>
      </w:r>
      <w:r w:rsidRPr="00FC057E">
        <w:rPr>
          <w:sz w:val="28"/>
          <w:szCs w:val="28"/>
        </w:rPr>
        <w:t>проводить консультации с Профсоюзом по вопросам установления квот на привлечение и использование иностранной рабочей силы на основе потребности регионов и предприятий отрасли в трудовых ресурсах в профессионально-квалификационном разрезе.</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3.8.  </w:t>
      </w:r>
      <w:r w:rsidRPr="00FC057E">
        <w:rPr>
          <w:b/>
          <w:sz w:val="28"/>
          <w:szCs w:val="28"/>
        </w:rPr>
        <w:t xml:space="preserve">Стороны </w:t>
      </w:r>
      <w:r w:rsidR="00F80519" w:rsidRPr="00FC057E">
        <w:rPr>
          <w:b/>
          <w:sz w:val="28"/>
          <w:szCs w:val="28"/>
        </w:rPr>
        <w:t>Соглашения</w:t>
      </w:r>
      <w:r w:rsidR="00F80519" w:rsidRPr="00FC057E">
        <w:rPr>
          <w:sz w:val="28"/>
          <w:szCs w:val="28"/>
        </w:rPr>
        <w:t xml:space="preserve"> </w:t>
      </w:r>
      <w:r w:rsidRPr="00FC057E">
        <w:rPr>
          <w:sz w:val="28"/>
          <w:szCs w:val="28"/>
        </w:rPr>
        <w:t xml:space="preserve">считают необходимым осуществлять меры, направленные на </w:t>
      </w:r>
      <w:r w:rsidR="00796313" w:rsidRPr="00FC057E">
        <w:rPr>
          <w:sz w:val="28"/>
          <w:szCs w:val="28"/>
        </w:rPr>
        <w:t xml:space="preserve">повышение </w:t>
      </w:r>
      <w:r w:rsidRPr="00FC057E">
        <w:rPr>
          <w:sz w:val="28"/>
          <w:szCs w:val="28"/>
        </w:rPr>
        <w:t xml:space="preserve"> качества рабочей силы  на основе </w:t>
      </w:r>
      <w:r w:rsidR="00796313" w:rsidRPr="00FC057E">
        <w:rPr>
          <w:sz w:val="28"/>
          <w:szCs w:val="28"/>
        </w:rPr>
        <w:t xml:space="preserve">развития национальной системы квалификаций, </w:t>
      </w:r>
      <w:r w:rsidRPr="00FC057E">
        <w:rPr>
          <w:sz w:val="28"/>
          <w:szCs w:val="28"/>
        </w:rPr>
        <w:t>обновления системы профессионального образования всех уровней, развития систем непрерывного профессионального обучения, профессиональной подготовки и переподготовки кадров. В этих целях:</w:t>
      </w:r>
    </w:p>
    <w:p w:rsidR="00035BBF" w:rsidRDefault="00035BBF" w:rsidP="00035BBF">
      <w:pPr>
        <w:pStyle w:val="aa"/>
        <w:tabs>
          <w:tab w:val="left" w:pos="4678"/>
        </w:tabs>
        <w:spacing w:line="252" w:lineRule="auto"/>
        <w:ind w:firstLine="720"/>
        <w:jc w:val="both"/>
        <w:rPr>
          <w:rFonts w:ascii="Times New Roman" w:hAnsi="Times New Roman"/>
          <w:color w:val="000000"/>
          <w:spacing w:val="6"/>
          <w:sz w:val="28"/>
          <w:szCs w:val="28"/>
          <w:lang w:val="ru-RU"/>
        </w:rPr>
      </w:pPr>
      <w:r w:rsidRPr="00FC057E">
        <w:rPr>
          <w:rFonts w:ascii="Times New Roman" w:hAnsi="Times New Roman"/>
          <w:sz w:val="28"/>
          <w:szCs w:val="28"/>
          <w:lang w:val="ru-RU"/>
        </w:rPr>
        <w:t xml:space="preserve">3.8.1.  Участвуют в формировании профессиональных и  образовательных стандартов, </w:t>
      </w:r>
      <w:r w:rsidRPr="00FC057E">
        <w:rPr>
          <w:rFonts w:ascii="Times New Roman" w:hAnsi="Times New Roman"/>
          <w:color w:val="000000"/>
          <w:spacing w:val="6"/>
          <w:sz w:val="28"/>
          <w:szCs w:val="28"/>
          <w:lang w:val="ru-RU"/>
        </w:rPr>
        <w:t xml:space="preserve">развитии национальной системы квалификаций, </w:t>
      </w:r>
      <w:r w:rsidRPr="00FC057E">
        <w:rPr>
          <w:rFonts w:ascii="Times New Roman" w:hAnsi="Times New Roman"/>
          <w:sz w:val="28"/>
          <w:szCs w:val="28"/>
          <w:lang w:val="ru-RU"/>
        </w:rPr>
        <w:t xml:space="preserve">вносят </w:t>
      </w:r>
      <w:r w:rsidRPr="00FC057E">
        <w:rPr>
          <w:rFonts w:ascii="Times New Roman" w:hAnsi="Times New Roman"/>
          <w:color w:val="000000"/>
          <w:spacing w:val="6"/>
          <w:sz w:val="28"/>
          <w:szCs w:val="28"/>
          <w:lang w:val="ru-RU"/>
        </w:rPr>
        <w:t xml:space="preserve">предложения, направленные на совершенствование </w:t>
      </w:r>
      <w:r w:rsidRPr="00FC057E">
        <w:rPr>
          <w:rFonts w:ascii="Times New Roman" w:hAnsi="Times New Roman"/>
          <w:spacing w:val="6"/>
          <w:sz w:val="28"/>
          <w:szCs w:val="28"/>
          <w:lang w:val="ru-RU"/>
        </w:rPr>
        <w:t>квалификационных характеристик</w:t>
      </w:r>
      <w:r w:rsidRPr="00FC057E">
        <w:rPr>
          <w:rFonts w:ascii="Times New Roman" w:hAnsi="Times New Roman"/>
          <w:b/>
          <w:i/>
          <w:spacing w:val="6"/>
          <w:sz w:val="28"/>
          <w:szCs w:val="28"/>
          <w:lang w:val="ru-RU"/>
        </w:rPr>
        <w:t xml:space="preserve"> </w:t>
      </w:r>
      <w:r w:rsidRPr="00FC057E">
        <w:rPr>
          <w:rFonts w:ascii="Times New Roman" w:hAnsi="Times New Roman"/>
          <w:spacing w:val="6"/>
          <w:sz w:val="28"/>
          <w:szCs w:val="28"/>
          <w:lang w:val="ru-RU"/>
        </w:rPr>
        <w:t xml:space="preserve">(профессиональных стандартов), сближению их со стандартами Евросоюза, </w:t>
      </w:r>
      <w:r w:rsidRPr="00FC057E">
        <w:rPr>
          <w:rFonts w:ascii="Times New Roman" w:hAnsi="Times New Roman"/>
          <w:color w:val="000000"/>
          <w:spacing w:val="6"/>
          <w:sz w:val="28"/>
          <w:szCs w:val="28"/>
          <w:lang w:val="ru-RU"/>
        </w:rPr>
        <w:t>модернизацию единого тарифно-квалификационного справочника работ и профессий рабочих (ЕТКС) и единого квалификационного справочника должностей руководителей, специалистов и служащих (ЕКС).</w:t>
      </w:r>
    </w:p>
    <w:p w:rsidR="004065C7" w:rsidRPr="00FC057E" w:rsidRDefault="004065C7" w:rsidP="00035BBF">
      <w:pPr>
        <w:pStyle w:val="aa"/>
        <w:tabs>
          <w:tab w:val="left" w:pos="4678"/>
        </w:tabs>
        <w:spacing w:line="252" w:lineRule="auto"/>
        <w:ind w:firstLine="720"/>
        <w:jc w:val="both"/>
        <w:rPr>
          <w:rFonts w:ascii="Times New Roman" w:hAnsi="Times New Roman"/>
          <w:color w:val="000000"/>
          <w:spacing w:val="6"/>
          <w:sz w:val="28"/>
          <w:szCs w:val="28"/>
          <w:lang w:val="ru-RU"/>
        </w:rPr>
      </w:pP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3.9.  </w:t>
      </w:r>
      <w:r w:rsidRPr="00FC057E">
        <w:rPr>
          <w:b/>
          <w:sz w:val="28"/>
          <w:szCs w:val="28"/>
        </w:rPr>
        <w:t>Работодатели совместно с Профсоюзом:</w:t>
      </w:r>
      <w:r w:rsidRPr="00FC057E">
        <w:rPr>
          <w:sz w:val="28"/>
          <w:szCs w:val="28"/>
        </w:rPr>
        <w:t xml:space="preserve"> </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3.9.1. Участвуют в заключении региональных, территориальных  трехсторонних соглашений по обеспечению занятости и определению порядка и масштаба массового увольнения в регионе, муниципальном образовании  через соответствующие координационные комитеты содействия занятости населения,  устанавливают критерии массового сокращения, которые повысят социальную защищенность работников. </w:t>
      </w:r>
    </w:p>
    <w:p w:rsidR="00035BBF" w:rsidRPr="00FC057E" w:rsidRDefault="00035BBF" w:rsidP="00035BBF">
      <w:pPr>
        <w:ind w:firstLine="720"/>
        <w:jc w:val="both"/>
        <w:rPr>
          <w:sz w:val="28"/>
          <w:szCs w:val="28"/>
        </w:rPr>
      </w:pPr>
      <w:r w:rsidRPr="00FC057E">
        <w:rPr>
          <w:sz w:val="28"/>
          <w:szCs w:val="28"/>
        </w:rPr>
        <w:t>3.9.2. Содействуют в разработке и реализации мероприятий по сохранению и созданию новых рабочих мест в организациях отрасли.</w:t>
      </w:r>
    </w:p>
    <w:p w:rsidR="00035BBF" w:rsidRPr="00FC057E" w:rsidRDefault="00035BBF" w:rsidP="00035BBF">
      <w:pPr>
        <w:ind w:firstLine="720"/>
        <w:jc w:val="both"/>
        <w:rPr>
          <w:sz w:val="28"/>
          <w:szCs w:val="28"/>
        </w:rPr>
      </w:pPr>
      <w:r w:rsidRPr="00FC057E">
        <w:rPr>
          <w:sz w:val="28"/>
          <w:szCs w:val="28"/>
        </w:rPr>
        <w:t xml:space="preserve">3.10.  </w:t>
      </w:r>
      <w:r w:rsidRPr="00FC057E">
        <w:rPr>
          <w:b/>
          <w:sz w:val="28"/>
          <w:szCs w:val="28"/>
        </w:rPr>
        <w:t>Профсоюз и его территориальные организации</w:t>
      </w:r>
      <w:r w:rsidRPr="00FC057E">
        <w:rPr>
          <w:sz w:val="28"/>
          <w:szCs w:val="28"/>
        </w:rPr>
        <w:t>:</w:t>
      </w:r>
    </w:p>
    <w:p w:rsidR="00035BBF" w:rsidRPr="00FC057E" w:rsidRDefault="00035BBF" w:rsidP="00035BBF">
      <w:pPr>
        <w:ind w:firstLine="720"/>
        <w:jc w:val="both"/>
        <w:rPr>
          <w:sz w:val="28"/>
          <w:szCs w:val="28"/>
        </w:rPr>
      </w:pPr>
      <w:r w:rsidRPr="00FC057E">
        <w:rPr>
          <w:sz w:val="28"/>
          <w:szCs w:val="28"/>
        </w:rPr>
        <w:t>3.10.1. Осуществляют контроль за соблюдением  законодательства, защищающего интересы работников при смене собственника имущества организации, ее реорганизации и ликвидации.</w:t>
      </w:r>
    </w:p>
    <w:p w:rsidR="00035BBF" w:rsidRPr="00FC057E" w:rsidRDefault="00035BBF" w:rsidP="00035BBF">
      <w:pPr>
        <w:ind w:firstLine="720"/>
        <w:jc w:val="both"/>
        <w:rPr>
          <w:sz w:val="28"/>
          <w:szCs w:val="28"/>
        </w:rPr>
      </w:pPr>
      <w:r w:rsidRPr="00FC057E">
        <w:rPr>
          <w:sz w:val="28"/>
          <w:szCs w:val="28"/>
        </w:rPr>
        <w:t>3.10.2. Предоставляют бесплатную консультационную и правовую помощь членам профсоюза в сфере труда и занятости работников.</w:t>
      </w:r>
    </w:p>
    <w:p w:rsidR="00035BBF" w:rsidRPr="00FC057E" w:rsidRDefault="00035BBF" w:rsidP="00035BBF">
      <w:pPr>
        <w:ind w:firstLine="720"/>
        <w:jc w:val="both"/>
        <w:rPr>
          <w:sz w:val="28"/>
          <w:szCs w:val="28"/>
        </w:rPr>
      </w:pPr>
      <w:r w:rsidRPr="00FC057E">
        <w:rPr>
          <w:sz w:val="28"/>
          <w:szCs w:val="28"/>
        </w:rPr>
        <w:t>3.10.3. Информируют членов профсоюза о состоянии рынка труда, возможности трудоустройства, способствуют организации системы повышения квалификации работников, обучения их смежным и новым профессиям.</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3.10.4. Оказывают содействие правовым инспекторам труда и другим специалистам территориальных объединений  организаций профсоюзов в разрешении трудовых споров, связанных с сокращением рабочих мест и высвобождением работников.</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3.11.   </w:t>
      </w:r>
      <w:r w:rsidRPr="00FC057E">
        <w:rPr>
          <w:b/>
          <w:sz w:val="28"/>
          <w:szCs w:val="28"/>
        </w:rPr>
        <w:t xml:space="preserve">Стороны </w:t>
      </w:r>
      <w:r w:rsidR="00D41416" w:rsidRPr="00FC057E">
        <w:rPr>
          <w:b/>
          <w:sz w:val="28"/>
          <w:szCs w:val="28"/>
        </w:rPr>
        <w:t>Соглашения</w:t>
      </w:r>
      <w:r w:rsidR="00D41416" w:rsidRPr="00FC057E">
        <w:rPr>
          <w:sz w:val="28"/>
          <w:szCs w:val="28"/>
        </w:rPr>
        <w:t xml:space="preserve"> </w:t>
      </w:r>
      <w:r w:rsidRPr="00FC057E">
        <w:rPr>
          <w:sz w:val="28"/>
          <w:szCs w:val="28"/>
        </w:rPr>
        <w:t>считают необходимым разработать меры по повышению престижа рабочих профессий</w:t>
      </w:r>
      <w:r w:rsidR="00796313" w:rsidRPr="00FC057E">
        <w:rPr>
          <w:sz w:val="28"/>
          <w:szCs w:val="28"/>
        </w:rPr>
        <w:t>, в том числе  проведени</w:t>
      </w:r>
      <w:r w:rsidR="00F80519" w:rsidRPr="00FC057E">
        <w:rPr>
          <w:sz w:val="28"/>
          <w:szCs w:val="28"/>
        </w:rPr>
        <w:t>я</w:t>
      </w:r>
      <w:r w:rsidR="00796313" w:rsidRPr="00FC057E">
        <w:rPr>
          <w:sz w:val="28"/>
          <w:szCs w:val="28"/>
        </w:rPr>
        <w:t xml:space="preserve"> информационно-пропагандистских </w:t>
      </w:r>
      <w:r w:rsidR="00C7105E" w:rsidRPr="00FC057E">
        <w:rPr>
          <w:sz w:val="28"/>
          <w:szCs w:val="28"/>
        </w:rPr>
        <w:t>кампаний с использованием СМИ и современных информационных технологий</w:t>
      </w:r>
      <w:r w:rsidR="00F80519" w:rsidRPr="00FC057E">
        <w:rPr>
          <w:sz w:val="28"/>
          <w:szCs w:val="28"/>
        </w:rPr>
        <w:t xml:space="preserve">; </w:t>
      </w:r>
      <w:r w:rsidR="0029589C" w:rsidRPr="00FC057E">
        <w:rPr>
          <w:sz w:val="28"/>
          <w:szCs w:val="28"/>
        </w:rPr>
        <w:t xml:space="preserve">  о</w:t>
      </w:r>
      <w:r w:rsidR="00685CB3" w:rsidRPr="00FC057E">
        <w:rPr>
          <w:sz w:val="28"/>
          <w:szCs w:val="28"/>
        </w:rPr>
        <w:t xml:space="preserve">рганизации     </w:t>
      </w:r>
      <w:r w:rsidR="00F80519" w:rsidRPr="00FC057E">
        <w:rPr>
          <w:sz w:val="28"/>
          <w:szCs w:val="28"/>
        </w:rPr>
        <w:t xml:space="preserve"> </w:t>
      </w:r>
      <w:r w:rsidRPr="00FC057E">
        <w:rPr>
          <w:sz w:val="28"/>
          <w:szCs w:val="28"/>
        </w:rPr>
        <w:t xml:space="preserve">  внутрипроизводственных и региональных конкурсов  профессионального мастерства  по основным профессиям </w:t>
      </w:r>
      <w:r w:rsidR="00DE3D74" w:rsidRPr="00FC057E">
        <w:rPr>
          <w:sz w:val="28"/>
          <w:szCs w:val="28"/>
        </w:rPr>
        <w:t>народных художественных промыслов и ремесел</w:t>
      </w:r>
      <w:r w:rsidRPr="00FC057E">
        <w:rPr>
          <w:sz w:val="28"/>
          <w:szCs w:val="28"/>
        </w:rPr>
        <w:t>.</w:t>
      </w:r>
    </w:p>
    <w:p w:rsidR="005028F7" w:rsidRPr="00FC057E" w:rsidRDefault="005028F7" w:rsidP="002A57DB">
      <w:pPr>
        <w:widowControl w:val="0"/>
        <w:tabs>
          <w:tab w:val="left" w:pos="5940"/>
        </w:tabs>
        <w:autoSpaceDE w:val="0"/>
        <w:autoSpaceDN w:val="0"/>
        <w:adjustRightInd w:val="0"/>
        <w:rPr>
          <w:b/>
          <w:sz w:val="28"/>
          <w:szCs w:val="28"/>
        </w:rPr>
      </w:pPr>
    </w:p>
    <w:p w:rsidR="002A663A" w:rsidRPr="00FC057E" w:rsidRDefault="002A663A" w:rsidP="00DE3D74">
      <w:pPr>
        <w:widowControl w:val="0"/>
        <w:tabs>
          <w:tab w:val="left" w:pos="5940"/>
        </w:tabs>
        <w:autoSpaceDE w:val="0"/>
        <w:autoSpaceDN w:val="0"/>
        <w:adjustRightInd w:val="0"/>
        <w:rPr>
          <w:b/>
          <w:sz w:val="28"/>
          <w:szCs w:val="28"/>
        </w:rPr>
      </w:pPr>
    </w:p>
    <w:p w:rsidR="005028F7" w:rsidRPr="00FC057E" w:rsidRDefault="005028F7" w:rsidP="005028F7">
      <w:pPr>
        <w:widowControl w:val="0"/>
        <w:tabs>
          <w:tab w:val="left" w:pos="5940"/>
        </w:tabs>
        <w:autoSpaceDE w:val="0"/>
        <w:autoSpaceDN w:val="0"/>
        <w:adjustRightInd w:val="0"/>
        <w:jc w:val="center"/>
        <w:rPr>
          <w:b/>
          <w:sz w:val="32"/>
          <w:szCs w:val="32"/>
        </w:rPr>
      </w:pPr>
      <w:r w:rsidRPr="00FC057E">
        <w:rPr>
          <w:b/>
          <w:sz w:val="32"/>
          <w:szCs w:val="32"/>
          <w:lang w:val="en-US"/>
        </w:rPr>
        <w:t>IV</w:t>
      </w:r>
      <w:r w:rsidRPr="00FC057E">
        <w:rPr>
          <w:b/>
          <w:sz w:val="32"/>
          <w:szCs w:val="32"/>
        </w:rPr>
        <w:t>. Охрана труда и здоровья работников.</w:t>
      </w:r>
    </w:p>
    <w:p w:rsidR="005028F7" w:rsidRPr="00FC057E" w:rsidRDefault="005028F7" w:rsidP="005028F7">
      <w:pPr>
        <w:widowControl w:val="0"/>
        <w:tabs>
          <w:tab w:val="left" w:pos="5940"/>
        </w:tabs>
        <w:autoSpaceDE w:val="0"/>
        <w:autoSpaceDN w:val="0"/>
        <w:adjustRightInd w:val="0"/>
        <w:jc w:val="both"/>
        <w:rPr>
          <w:b/>
          <w:sz w:val="28"/>
          <w:szCs w:val="28"/>
        </w:rPr>
      </w:pPr>
    </w:p>
    <w:p w:rsidR="005028F7" w:rsidRPr="00FC057E" w:rsidRDefault="005028F7" w:rsidP="005028F7">
      <w:pPr>
        <w:pStyle w:val="31"/>
        <w:tabs>
          <w:tab w:val="left" w:pos="4678"/>
        </w:tabs>
        <w:ind w:firstLine="709"/>
        <w:rPr>
          <w:szCs w:val="28"/>
          <w:lang w:val="ru-RU"/>
        </w:rPr>
      </w:pPr>
      <w:r w:rsidRPr="00FC057E">
        <w:rPr>
          <w:b w:val="0"/>
          <w:szCs w:val="28"/>
          <w:lang w:val="ru-RU"/>
        </w:rPr>
        <w:t>Рассматривая обеспечение безопасности жизни и здоровья работников в процессе трудовой деятельности в качестве одного из национальных приоритетов,  в целях сохранения человеческого капитала и в неразрывной связи с решением задач по улучшению условий и охраны труда, промышленной и экологической безопасности,</w:t>
      </w:r>
      <w:r w:rsidRPr="00FC057E">
        <w:rPr>
          <w:szCs w:val="28"/>
          <w:lang w:val="ru-RU"/>
        </w:rPr>
        <w:t xml:space="preserve"> </w:t>
      </w:r>
    </w:p>
    <w:p w:rsidR="005028F7" w:rsidRPr="00FC057E" w:rsidRDefault="005028F7" w:rsidP="005028F7">
      <w:pPr>
        <w:pStyle w:val="31"/>
        <w:tabs>
          <w:tab w:val="left" w:pos="4678"/>
        </w:tabs>
        <w:ind w:firstLine="709"/>
        <w:rPr>
          <w:b w:val="0"/>
          <w:szCs w:val="28"/>
          <w:lang w:val="ru-RU"/>
        </w:rPr>
      </w:pPr>
      <w:r w:rsidRPr="00FC057E">
        <w:rPr>
          <w:szCs w:val="28"/>
          <w:lang w:val="ru-RU"/>
        </w:rPr>
        <w:t xml:space="preserve">Стороны Соглашения </w:t>
      </w:r>
      <w:r w:rsidRPr="00FC057E">
        <w:rPr>
          <w:b w:val="0"/>
          <w:szCs w:val="28"/>
          <w:lang w:val="ru-RU"/>
        </w:rPr>
        <w:t>договорились:</w:t>
      </w:r>
    </w:p>
    <w:p w:rsidR="005028F7" w:rsidRPr="00FC057E" w:rsidRDefault="005028F7" w:rsidP="005028F7">
      <w:pPr>
        <w:ind w:firstLine="709"/>
        <w:jc w:val="both"/>
        <w:rPr>
          <w:sz w:val="28"/>
          <w:szCs w:val="28"/>
        </w:rPr>
      </w:pPr>
      <w:r w:rsidRPr="00FC057E">
        <w:rPr>
          <w:sz w:val="28"/>
        </w:rPr>
        <w:t xml:space="preserve">4.1. </w:t>
      </w:r>
      <w:r w:rsidRPr="00FC057E">
        <w:rPr>
          <w:sz w:val="28"/>
          <w:szCs w:val="28"/>
        </w:rPr>
        <w:t xml:space="preserve">Осуществлять государственную политику, направленную на создание нормальных  условий труда, обеспечивающих  сохранение  жизни и здоровья работников отрасли, защиту прав и  законных интересов пострадавших от несчастных случаев на производстве и профзаболеваний  в </w:t>
      </w:r>
      <w:r w:rsidR="00F80519" w:rsidRPr="00FC057E">
        <w:rPr>
          <w:sz w:val="28"/>
          <w:szCs w:val="28"/>
        </w:rPr>
        <w:t>О</w:t>
      </w:r>
      <w:r w:rsidRPr="00FC057E">
        <w:rPr>
          <w:sz w:val="28"/>
          <w:szCs w:val="28"/>
        </w:rPr>
        <w:t xml:space="preserve">рганизациях, а также членов их семей, на основе обязательного социального страхования работников от несчастных случаев на производстве и профзаболеваний и коллективных договоров.  </w:t>
      </w:r>
    </w:p>
    <w:p w:rsidR="005028F7" w:rsidRPr="00FC057E" w:rsidRDefault="005028F7" w:rsidP="005028F7">
      <w:pPr>
        <w:jc w:val="both"/>
        <w:rPr>
          <w:sz w:val="28"/>
          <w:szCs w:val="28"/>
        </w:rPr>
      </w:pPr>
      <w:r w:rsidRPr="00FC057E">
        <w:tab/>
      </w:r>
      <w:r w:rsidRPr="00FC057E">
        <w:rPr>
          <w:sz w:val="28"/>
          <w:szCs w:val="28"/>
        </w:rPr>
        <w:t xml:space="preserve">4.2. Принять участие в </w:t>
      </w:r>
      <w:r w:rsidR="003F1086" w:rsidRPr="00FC057E">
        <w:rPr>
          <w:sz w:val="28"/>
          <w:szCs w:val="28"/>
        </w:rPr>
        <w:t xml:space="preserve">работе по </w:t>
      </w:r>
      <w:r w:rsidRPr="00FC057E">
        <w:rPr>
          <w:sz w:val="28"/>
          <w:szCs w:val="28"/>
        </w:rPr>
        <w:t>совершенствовани</w:t>
      </w:r>
      <w:r w:rsidR="003F1086" w:rsidRPr="00FC057E">
        <w:rPr>
          <w:sz w:val="28"/>
          <w:szCs w:val="28"/>
        </w:rPr>
        <w:t>ю</w:t>
      </w:r>
      <w:r w:rsidRPr="00FC057E">
        <w:rPr>
          <w:sz w:val="28"/>
          <w:szCs w:val="28"/>
        </w:rPr>
        <w:t xml:space="preserve"> законодательной и нормативной базы, обеспечивающей создание безопасных условий труда.</w:t>
      </w:r>
    </w:p>
    <w:p w:rsidR="005028F7" w:rsidRPr="00FC057E" w:rsidRDefault="005028F7" w:rsidP="005028F7">
      <w:pPr>
        <w:jc w:val="both"/>
        <w:rPr>
          <w:sz w:val="28"/>
          <w:szCs w:val="28"/>
        </w:rPr>
      </w:pPr>
      <w:r w:rsidRPr="00FC057E">
        <w:rPr>
          <w:sz w:val="28"/>
          <w:szCs w:val="28"/>
        </w:rPr>
        <w:tab/>
        <w:t xml:space="preserve">Разработать принципы оценки профессиональных рисков в цехах и участках производства на всех рабочих местах, имеющих потенциальную опасность для работающих, используя различные методы анализа и идентификации опасностей. </w:t>
      </w:r>
    </w:p>
    <w:p w:rsidR="005028F7" w:rsidRPr="00FC057E" w:rsidRDefault="005028F7" w:rsidP="005028F7">
      <w:pPr>
        <w:jc w:val="both"/>
        <w:rPr>
          <w:b/>
          <w:sz w:val="28"/>
          <w:szCs w:val="28"/>
        </w:rPr>
      </w:pPr>
      <w:r w:rsidRPr="00FC057E">
        <w:rPr>
          <w:sz w:val="28"/>
          <w:szCs w:val="28"/>
        </w:rPr>
        <w:tab/>
        <w:t xml:space="preserve">4.3. </w:t>
      </w:r>
      <w:r w:rsidRPr="00FC057E">
        <w:rPr>
          <w:b/>
          <w:sz w:val="28"/>
          <w:szCs w:val="28"/>
        </w:rPr>
        <w:t>Работодатели:</w:t>
      </w:r>
    </w:p>
    <w:p w:rsidR="005028F7" w:rsidRPr="00FC057E" w:rsidRDefault="005028F7" w:rsidP="005028F7">
      <w:pPr>
        <w:jc w:val="both"/>
        <w:rPr>
          <w:sz w:val="28"/>
          <w:szCs w:val="28"/>
        </w:rPr>
      </w:pPr>
      <w:r w:rsidRPr="00FC057E">
        <w:rPr>
          <w:sz w:val="28"/>
          <w:szCs w:val="28"/>
        </w:rPr>
        <w:t xml:space="preserve">          4.3.1. Обеспечивают  безопасные условия и охрану труда работников  в соответствии со ст.212 Трудового кодекса Российской Федерации, другими федеральными законами и иными нормативными актами, правилами, инструкциями по охране труда, настоящим Соглашением.</w:t>
      </w:r>
    </w:p>
    <w:p w:rsidR="005028F7" w:rsidRPr="00FC057E" w:rsidRDefault="005028F7" w:rsidP="005028F7">
      <w:pPr>
        <w:jc w:val="both"/>
        <w:rPr>
          <w:b/>
          <w:sz w:val="28"/>
          <w:szCs w:val="28"/>
          <w:u w:val="single"/>
        </w:rPr>
      </w:pPr>
      <w:r w:rsidRPr="00FC057E">
        <w:rPr>
          <w:sz w:val="28"/>
          <w:szCs w:val="28"/>
        </w:rPr>
        <w:t xml:space="preserve">  По согласованию с соответствующим выборным коллегиальным органом Профсоюза разрабатывают и утверждают локальные нормативные акты и инструкции по охране труда, обязательные для руководителей и работников.</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4.3.2. Организуют совместно с профкомами ежегодную разработку и выполнение мероприятий по улучшени</w:t>
      </w:r>
      <w:r w:rsidR="00F80519" w:rsidRPr="00FC057E">
        <w:rPr>
          <w:sz w:val="28"/>
          <w:szCs w:val="28"/>
        </w:rPr>
        <w:t>ю</w:t>
      </w:r>
      <w:r w:rsidRPr="00FC057E">
        <w:rPr>
          <w:sz w:val="28"/>
          <w:szCs w:val="28"/>
        </w:rPr>
        <w:t xml:space="preserve"> условий и охраны труда, санитарно-бытового и лечебно-профилактического обслуживания работников, обеспечивают финансирование   включенных в  разделы колдоговоров технических мероприятий по предупреждению производственного травматизма, профессиональных заболеваний и организационных мероприятий по созданию здоровых и безопасных условий труда в соответствии со ст.</w:t>
      </w:r>
      <w:r w:rsidR="002A663A" w:rsidRPr="00FC057E">
        <w:rPr>
          <w:sz w:val="28"/>
          <w:szCs w:val="28"/>
        </w:rPr>
        <w:t xml:space="preserve"> </w:t>
      </w:r>
      <w:r w:rsidRPr="00FC057E">
        <w:rPr>
          <w:sz w:val="28"/>
          <w:szCs w:val="28"/>
        </w:rPr>
        <w:t xml:space="preserve">226 Трудового  кодекса  Российской Федерации. </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 xml:space="preserve">        4.3.3. Обеспечивают  расходование средств, выделяемых на охрану труда работников  в соответствии с Типовым перечнем ежегодно реализуемых работодателями мероприятий по улучшению условий и охраны труда и снижению профессиональных рисков</w:t>
      </w:r>
      <w:r w:rsidR="002A663A" w:rsidRPr="00FC057E">
        <w:rPr>
          <w:sz w:val="28"/>
          <w:szCs w:val="28"/>
        </w:rPr>
        <w:t xml:space="preserve"> </w:t>
      </w:r>
      <w:r w:rsidRPr="00FC057E">
        <w:rPr>
          <w:sz w:val="28"/>
          <w:szCs w:val="28"/>
        </w:rPr>
        <w:t>(Приказ Минздравсоцразвития России №181н от 1.03.2012г.).</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 xml:space="preserve">        4.3.4. Создают и укрепляют службы охраны труда на предприятиях и в организациях, оборудуют и обеспечивают работу кабинетов и уголков охраны труда.</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 xml:space="preserve">        4.3.5. Проводят обучение и проверку знаний по охране труда рабочих, руководителей и специалистов, уполномоченных (доверенных) лиц</w:t>
      </w:r>
      <w:r w:rsidRPr="00FC057E">
        <w:rPr>
          <w:sz w:val="28"/>
          <w:szCs w:val="28"/>
        </w:rPr>
        <w:tab/>
        <w:t>и членов комитетов (комиссий) по охране труда.</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 xml:space="preserve">        4.3.6. Постоянно проводят мониторинг условий труда для определения профессиональных рисков повреждения здоровья работников.</w:t>
      </w:r>
    </w:p>
    <w:p w:rsidR="005028F7" w:rsidRPr="00FC057E" w:rsidRDefault="005028F7" w:rsidP="00904C07">
      <w:pPr>
        <w:widowControl w:val="0"/>
        <w:tabs>
          <w:tab w:val="left" w:pos="5940"/>
        </w:tabs>
        <w:autoSpaceDE w:val="0"/>
        <w:autoSpaceDN w:val="0"/>
        <w:adjustRightInd w:val="0"/>
        <w:ind w:firstLine="567"/>
        <w:jc w:val="both"/>
        <w:rPr>
          <w:sz w:val="28"/>
          <w:szCs w:val="28"/>
        </w:rPr>
      </w:pPr>
      <w:r w:rsidRPr="00FC057E">
        <w:rPr>
          <w:sz w:val="28"/>
          <w:szCs w:val="28"/>
        </w:rPr>
        <w:t>4.3.7. Организуют и финансируют проведение специальной оценки   услови</w:t>
      </w:r>
      <w:r w:rsidR="003F1086" w:rsidRPr="00FC057E">
        <w:rPr>
          <w:sz w:val="28"/>
          <w:szCs w:val="28"/>
        </w:rPr>
        <w:t>й</w:t>
      </w:r>
      <w:r w:rsidR="00264700" w:rsidRPr="00FC057E">
        <w:rPr>
          <w:sz w:val="28"/>
          <w:szCs w:val="28"/>
        </w:rPr>
        <w:t xml:space="preserve"> </w:t>
      </w:r>
      <w:r w:rsidRPr="00FC057E">
        <w:rPr>
          <w:sz w:val="28"/>
          <w:szCs w:val="28"/>
        </w:rPr>
        <w:t xml:space="preserve"> труда </w:t>
      </w:r>
      <w:r w:rsidR="00264700" w:rsidRPr="00FC057E">
        <w:rPr>
          <w:sz w:val="28"/>
          <w:szCs w:val="28"/>
        </w:rPr>
        <w:t xml:space="preserve"> </w:t>
      </w:r>
      <w:r w:rsidR="003F1086" w:rsidRPr="00FC057E">
        <w:rPr>
          <w:sz w:val="28"/>
          <w:szCs w:val="28"/>
        </w:rPr>
        <w:t xml:space="preserve">на </w:t>
      </w:r>
      <w:r w:rsidR="00264700" w:rsidRPr="00FC057E">
        <w:rPr>
          <w:sz w:val="28"/>
          <w:szCs w:val="28"/>
        </w:rPr>
        <w:t xml:space="preserve">  </w:t>
      </w:r>
      <w:r w:rsidR="003F1086" w:rsidRPr="00FC057E">
        <w:rPr>
          <w:sz w:val="28"/>
          <w:szCs w:val="28"/>
        </w:rPr>
        <w:t>рабочих</w:t>
      </w:r>
      <w:r w:rsidR="00264700" w:rsidRPr="00FC057E">
        <w:rPr>
          <w:sz w:val="28"/>
          <w:szCs w:val="28"/>
        </w:rPr>
        <w:t xml:space="preserve"> </w:t>
      </w:r>
      <w:r w:rsidR="003F1086" w:rsidRPr="00FC057E">
        <w:rPr>
          <w:sz w:val="28"/>
          <w:szCs w:val="28"/>
        </w:rPr>
        <w:t xml:space="preserve"> местах</w:t>
      </w:r>
      <w:r w:rsidR="00264700" w:rsidRPr="00FC057E">
        <w:rPr>
          <w:sz w:val="28"/>
          <w:szCs w:val="28"/>
        </w:rPr>
        <w:t xml:space="preserve"> </w:t>
      </w:r>
      <w:r w:rsidR="003F1086" w:rsidRPr="00FC057E">
        <w:rPr>
          <w:sz w:val="28"/>
          <w:szCs w:val="28"/>
        </w:rPr>
        <w:t xml:space="preserve"> </w:t>
      </w:r>
      <w:r w:rsidRPr="00FC057E">
        <w:rPr>
          <w:sz w:val="28"/>
          <w:szCs w:val="28"/>
        </w:rPr>
        <w:t>в</w:t>
      </w:r>
      <w:r w:rsidR="00264700" w:rsidRPr="00FC057E">
        <w:rPr>
          <w:sz w:val="28"/>
          <w:szCs w:val="28"/>
        </w:rPr>
        <w:t xml:space="preserve"> </w:t>
      </w:r>
      <w:r w:rsidRPr="00FC057E">
        <w:rPr>
          <w:sz w:val="28"/>
          <w:szCs w:val="28"/>
        </w:rPr>
        <w:t xml:space="preserve"> соответствии</w:t>
      </w:r>
      <w:r w:rsidR="00264700" w:rsidRPr="00FC057E">
        <w:rPr>
          <w:sz w:val="28"/>
          <w:szCs w:val="28"/>
        </w:rPr>
        <w:t xml:space="preserve"> </w:t>
      </w:r>
      <w:r w:rsidRPr="00FC057E">
        <w:rPr>
          <w:sz w:val="28"/>
          <w:szCs w:val="28"/>
        </w:rPr>
        <w:t xml:space="preserve"> с</w:t>
      </w:r>
      <w:r w:rsidR="00264700" w:rsidRPr="00FC057E">
        <w:rPr>
          <w:sz w:val="28"/>
          <w:szCs w:val="28"/>
        </w:rPr>
        <w:t xml:space="preserve"> </w:t>
      </w:r>
      <w:r w:rsidRPr="00FC057E">
        <w:rPr>
          <w:sz w:val="28"/>
          <w:szCs w:val="28"/>
        </w:rPr>
        <w:t xml:space="preserve"> Федеральным</w:t>
      </w:r>
      <w:r w:rsidR="00264700" w:rsidRPr="00FC057E">
        <w:rPr>
          <w:sz w:val="28"/>
          <w:szCs w:val="28"/>
        </w:rPr>
        <w:t xml:space="preserve"> </w:t>
      </w:r>
      <w:r w:rsidRPr="00FC057E">
        <w:rPr>
          <w:sz w:val="28"/>
          <w:szCs w:val="28"/>
        </w:rPr>
        <w:t xml:space="preserve"> законом №</w:t>
      </w:r>
      <w:r w:rsidR="00264700" w:rsidRPr="00FC057E">
        <w:rPr>
          <w:sz w:val="28"/>
          <w:szCs w:val="28"/>
        </w:rPr>
        <w:t xml:space="preserve"> </w:t>
      </w:r>
      <w:r w:rsidRPr="00FC057E">
        <w:rPr>
          <w:sz w:val="28"/>
          <w:szCs w:val="28"/>
        </w:rPr>
        <w:t>426</w:t>
      </w:r>
      <w:r w:rsidR="00264700" w:rsidRPr="00FC057E">
        <w:rPr>
          <w:sz w:val="28"/>
          <w:szCs w:val="28"/>
        </w:rPr>
        <w:t>-</w:t>
      </w:r>
      <w:r w:rsidR="003F1086" w:rsidRPr="00FC057E">
        <w:rPr>
          <w:sz w:val="28"/>
          <w:szCs w:val="28"/>
        </w:rPr>
        <w:t xml:space="preserve">ФЗ </w:t>
      </w:r>
      <w:r w:rsidRPr="00FC057E">
        <w:rPr>
          <w:sz w:val="28"/>
          <w:szCs w:val="28"/>
        </w:rPr>
        <w:t>«О специальной оценке условий труда» от 28.12.2013г. и соответствующими нормативными актами.</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 xml:space="preserve">В комиссию по специальной оценке условий труда включают представителя </w:t>
      </w:r>
      <w:r w:rsidR="003F1086" w:rsidRPr="00FC057E">
        <w:rPr>
          <w:sz w:val="28"/>
          <w:szCs w:val="28"/>
        </w:rPr>
        <w:t>выборного органа первичной профсоюзной организации</w:t>
      </w:r>
      <w:r w:rsidRPr="00FC057E">
        <w:rPr>
          <w:sz w:val="28"/>
          <w:szCs w:val="28"/>
        </w:rPr>
        <w:t>.</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По итогам специальной оценки условий труда составляют и обеспечивают выполнение плана мероприятий по улучшению и оздоровлению условий труда на конкретных рабочих местах.</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 xml:space="preserve">Проводят </w:t>
      </w:r>
      <w:r w:rsidR="00264700" w:rsidRPr="00FC057E">
        <w:rPr>
          <w:sz w:val="28"/>
          <w:szCs w:val="28"/>
        </w:rPr>
        <w:t>вне</w:t>
      </w:r>
      <w:r w:rsidR="003F1086" w:rsidRPr="00FC057E">
        <w:rPr>
          <w:sz w:val="28"/>
          <w:szCs w:val="28"/>
        </w:rPr>
        <w:t xml:space="preserve">плановую </w:t>
      </w:r>
      <w:r w:rsidRPr="00FC057E">
        <w:rPr>
          <w:sz w:val="28"/>
          <w:szCs w:val="28"/>
        </w:rPr>
        <w:t xml:space="preserve"> специальную оценку условий труда по </w:t>
      </w:r>
      <w:r w:rsidR="003F1086" w:rsidRPr="00FC057E">
        <w:rPr>
          <w:sz w:val="28"/>
          <w:szCs w:val="28"/>
        </w:rPr>
        <w:t xml:space="preserve">мотивированному предложению выборного органа первичной профсоюзной организации </w:t>
      </w:r>
      <w:r w:rsidRPr="00FC057E">
        <w:rPr>
          <w:sz w:val="28"/>
          <w:szCs w:val="28"/>
        </w:rPr>
        <w:t xml:space="preserve"> при наличии нарушений охраны труда или неудовлетворительных условий труда.</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4.3.8. Обеспечивают ознакомление работников с результатами проводимых инструментальных замеров, концентрации вредных веществ в воздухе рабочей зоны и других нормируемых санитарными правилами и нормами вредных и опасных параметров условий  труда на рабочих местах.</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4.3.9. Вносят в трудовой договор с работником положения об условиях приема на работу по специальностям и рабочим местам, подпадающим под действие Списков производств, работ, профессий, должностей и показателей, дающих право на  льготное пенсионное обеспечение, утвержденных Постановлением Кабинета Министров СССР от 26.01.1991г. №10 (условия пенсионного страхования, льгот и гарантий в связи с работой</w:t>
      </w:r>
      <w:r w:rsidR="00F80519" w:rsidRPr="00FC057E">
        <w:rPr>
          <w:sz w:val="28"/>
          <w:szCs w:val="28"/>
        </w:rPr>
        <w:t>,</w:t>
      </w:r>
      <w:r w:rsidRPr="00FC057E">
        <w:rPr>
          <w:sz w:val="28"/>
          <w:szCs w:val="28"/>
        </w:rPr>
        <w:t xml:space="preserve"> связанн</w:t>
      </w:r>
      <w:r w:rsidR="00F80519" w:rsidRPr="00FC057E">
        <w:rPr>
          <w:sz w:val="28"/>
          <w:szCs w:val="28"/>
        </w:rPr>
        <w:t>ой</w:t>
      </w:r>
      <w:r w:rsidRPr="00FC057E">
        <w:rPr>
          <w:sz w:val="28"/>
          <w:szCs w:val="28"/>
        </w:rPr>
        <w:t xml:space="preserve"> с вредными и(или) опасными условиями труда), а также Постановлени</w:t>
      </w:r>
      <w:r w:rsidR="00F80519" w:rsidRPr="00FC057E">
        <w:rPr>
          <w:sz w:val="28"/>
          <w:szCs w:val="28"/>
        </w:rPr>
        <w:t>я</w:t>
      </w:r>
      <w:r w:rsidRPr="00FC057E">
        <w:rPr>
          <w:sz w:val="28"/>
          <w:szCs w:val="28"/>
        </w:rPr>
        <w:t xml:space="preserve"> Правительства Российской Федерации от 1.03.1992г.</w:t>
      </w:r>
      <w:r w:rsidR="00F80519" w:rsidRPr="00FC057E">
        <w:rPr>
          <w:sz w:val="28"/>
          <w:szCs w:val="28"/>
        </w:rPr>
        <w:t xml:space="preserve"> </w:t>
      </w:r>
      <w:r w:rsidRPr="00FC057E">
        <w:rPr>
          <w:sz w:val="28"/>
          <w:szCs w:val="28"/>
        </w:rPr>
        <w:t>№130 (Список производств и профессий текстильной промышленности, работа в которых дает женщинам право на пенсию по возрасту по достижению 50 лет и при стаже работы в этих производствах и профессиях не менее 20 лет).</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4.3.10. Информируют работников во время вводного инструктажа при приеме на работу об условиях и охране труда на рабочих местах, существующем риске повреждения здоровья, полагающихся гарантиях и компенсациях, средствах индивидуальной защиты, смывающих и обезжиривающих средствах, отраженных в картах специальной оценки условий труда.</w:t>
      </w:r>
    </w:p>
    <w:p w:rsidR="00F80519" w:rsidRPr="00FC057E" w:rsidRDefault="00F80519" w:rsidP="00F80519">
      <w:pPr>
        <w:widowControl w:val="0"/>
        <w:tabs>
          <w:tab w:val="left" w:pos="5940"/>
        </w:tabs>
        <w:autoSpaceDE w:val="0"/>
        <w:autoSpaceDN w:val="0"/>
        <w:adjustRightInd w:val="0"/>
        <w:ind w:firstLine="720"/>
        <w:jc w:val="both"/>
        <w:rPr>
          <w:sz w:val="28"/>
          <w:szCs w:val="28"/>
        </w:rPr>
      </w:pPr>
      <w:r w:rsidRPr="00FC057E">
        <w:rPr>
          <w:sz w:val="28"/>
          <w:szCs w:val="28"/>
        </w:rPr>
        <w:t>4.3.11. Создают необходимые условия для работы уполномоченных (доверенных) лиц и членов совместных комитетов (комиссий) по охране труда и предоставляют им время (не менее 2 часов рабочего времени в неделю) с сохранением среднего заработка, для выполнения возложенных на них обязанностей.</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4.3.1</w:t>
      </w:r>
      <w:r w:rsidR="00F80519" w:rsidRPr="00FC057E">
        <w:rPr>
          <w:sz w:val="28"/>
          <w:szCs w:val="28"/>
        </w:rPr>
        <w:t>2</w:t>
      </w:r>
      <w:r w:rsidRPr="00FC057E">
        <w:rPr>
          <w:sz w:val="28"/>
          <w:szCs w:val="28"/>
        </w:rPr>
        <w:t>. Включают уполномоченного по охране труда профсоюза в комиссии по испытаниям и приемке вновь вводимых в эксплуатацию машин и оборудования, производственных участков.</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4.3.1</w:t>
      </w:r>
      <w:r w:rsidR="00F80519" w:rsidRPr="00FC057E">
        <w:rPr>
          <w:sz w:val="28"/>
          <w:szCs w:val="28"/>
        </w:rPr>
        <w:t>3</w:t>
      </w:r>
      <w:r w:rsidRPr="00FC057E">
        <w:rPr>
          <w:sz w:val="28"/>
          <w:szCs w:val="28"/>
        </w:rPr>
        <w:t>. Обеспечивают условия для осуществления Профсоюзом контроля за соблюдением трудового законодательства и нормативных актов по охране труда.</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4.3.1</w:t>
      </w:r>
      <w:r w:rsidR="00F80519" w:rsidRPr="00FC057E">
        <w:rPr>
          <w:sz w:val="28"/>
          <w:szCs w:val="28"/>
        </w:rPr>
        <w:t>4</w:t>
      </w:r>
      <w:r w:rsidRPr="00FC057E">
        <w:rPr>
          <w:sz w:val="28"/>
          <w:szCs w:val="28"/>
        </w:rPr>
        <w:t>. Предоставляют ежегодно объединени</w:t>
      </w:r>
      <w:r w:rsidR="00DE3D74" w:rsidRPr="00FC057E">
        <w:rPr>
          <w:sz w:val="28"/>
          <w:szCs w:val="28"/>
        </w:rPr>
        <w:t>ю</w:t>
      </w:r>
      <w:r w:rsidRPr="00FC057E">
        <w:rPr>
          <w:sz w:val="28"/>
          <w:szCs w:val="28"/>
        </w:rPr>
        <w:t xml:space="preserve"> работодателей и территориальным организациям профсоюза аналитическую информацию о состоянии условий и охраны труда, травматизма и профессиональной заболеваемости.</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4.3.1</w:t>
      </w:r>
      <w:r w:rsidR="00F80519" w:rsidRPr="00FC057E">
        <w:rPr>
          <w:sz w:val="28"/>
          <w:szCs w:val="28"/>
        </w:rPr>
        <w:t>5</w:t>
      </w:r>
      <w:r w:rsidRPr="00FC057E">
        <w:rPr>
          <w:sz w:val="28"/>
          <w:szCs w:val="28"/>
        </w:rPr>
        <w:t>. Сообщают в объединени</w:t>
      </w:r>
      <w:r w:rsidR="00DE3D74" w:rsidRPr="00FC057E">
        <w:rPr>
          <w:sz w:val="28"/>
          <w:szCs w:val="28"/>
        </w:rPr>
        <w:t>е</w:t>
      </w:r>
      <w:r w:rsidRPr="00FC057E">
        <w:rPr>
          <w:sz w:val="28"/>
          <w:szCs w:val="28"/>
        </w:rPr>
        <w:t xml:space="preserve"> работо</w:t>
      </w:r>
      <w:r w:rsidR="00904C07" w:rsidRPr="00FC057E">
        <w:rPr>
          <w:sz w:val="28"/>
          <w:szCs w:val="28"/>
        </w:rPr>
        <w:t>дателей и Профсоюз</w:t>
      </w:r>
      <w:r w:rsidRPr="00FC057E">
        <w:rPr>
          <w:sz w:val="28"/>
          <w:szCs w:val="28"/>
        </w:rPr>
        <w:t xml:space="preserve"> о групповых несчастных случаях, несчастных случаях со смертельным исходом.</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По окончании расследования в течение 10 суток направляют в их адреса копии актов о расследовании этих несчастных случаев на производстве и актов по форме Н-1, заключения государственного инспектора  труда.</w:t>
      </w:r>
    </w:p>
    <w:p w:rsidR="005028F7" w:rsidRPr="00FC057E" w:rsidRDefault="005028F7" w:rsidP="005028F7">
      <w:pPr>
        <w:widowControl w:val="0"/>
        <w:tabs>
          <w:tab w:val="left" w:pos="5940"/>
        </w:tabs>
        <w:autoSpaceDE w:val="0"/>
        <w:autoSpaceDN w:val="0"/>
        <w:adjustRightInd w:val="0"/>
        <w:ind w:firstLine="567"/>
        <w:jc w:val="both"/>
        <w:rPr>
          <w:sz w:val="28"/>
          <w:szCs w:val="28"/>
        </w:rPr>
      </w:pPr>
      <w:r w:rsidRPr="00FC057E">
        <w:rPr>
          <w:sz w:val="28"/>
          <w:szCs w:val="28"/>
        </w:rPr>
        <w:t xml:space="preserve"> </w:t>
      </w:r>
    </w:p>
    <w:p w:rsidR="00274006" w:rsidRPr="00FC057E" w:rsidRDefault="00274006" w:rsidP="002A57DB">
      <w:pPr>
        <w:widowControl w:val="0"/>
        <w:tabs>
          <w:tab w:val="left" w:pos="5940"/>
        </w:tabs>
        <w:autoSpaceDE w:val="0"/>
        <w:autoSpaceDN w:val="0"/>
        <w:adjustRightInd w:val="0"/>
        <w:jc w:val="both"/>
        <w:rPr>
          <w:sz w:val="28"/>
          <w:szCs w:val="28"/>
        </w:rPr>
      </w:pPr>
    </w:p>
    <w:p w:rsidR="005028F7" w:rsidRPr="00FC057E" w:rsidRDefault="009D438B" w:rsidP="005028F7">
      <w:pPr>
        <w:widowControl w:val="0"/>
        <w:tabs>
          <w:tab w:val="left" w:pos="5940"/>
        </w:tabs>
        <w:autoSpaceDE w:val="0"/>
        <w:autoSpaceDN w:val="0"/>
        <w:adjustRightInd w:val="0"/>
        <w:ind w:firstLine="720"/>
        <w:jc w:val="both"/>
        <w:rPr>
          <w:b/>
          <w:sz w:val="32"/>
          <w:szCs w:val="32"/>
        </w:rPr>
      </w:pPr>
      <w:r w:rsidRPr="00FC057E">
        <w:rPr>
          <w:b/>
          <w:sz w:val="32"/>
          <w:szCs w:val="32"/>
          <w:lang w:val="en-US"/>
        </w:rPr>
        <w:t>V</w:t>
      </w:r>
      <w:r w:rsidR="005028F7" w:rsidRPr="00FC057E">
        <w:rPr>
          <w:b/>
          <w:sz w:val="32"/>
          <w:szCs w:val="32"/>
        </w:rPr>
        <w:t>.</w:t>
      </w:r>
      <w:r w:rsidR="00893902" w:rsidRPr="00FC057E">
        <w:rPr>
          <w:b/>
          <w:sz w:val="32"/>
          <w:szCs w:val="32"/>
        </w:rPr>
        <w:t xml:space="preserve"> </w:t>
      </w:r>
      <w:r w:rsidR="005028F7" w:rsidRPr="00FC057E">
        <w:rPr>
          <w:b/>
          <w:sz w:val="32"/>
          <w:szCs w:val="32"/>
        </w:rPr>
        <w:t xml:space="preserve"> </w:t>
      </w:r>
      <w:r w:rsidR="00DE3D74" w:rsidRPr="00FC057E">
        <w:rPr>
          <w:b/>
          <w:sz w:val="32"/>
          <w:szCs w:val="32"/>
        </w:rPr>
        <w:t>Социальные гарантии и компенсации</w:t>
      </w:r>
      <w:r w:rsidR="005028F7" w:rsidRPr="00FC057E">
        <w:rPr>
          <w:b/>
          <w:sz w:val="32"/>
          <w:szCs w:val="32"/>
        </w:rPr>
        <w:t>.</w:t>
      </w:r>
    </w:p>
    <w:p w:rsidR="00274006" w:rsidRPr="00FC057E" w:rsidRDefault="00274006" w:rsidP="002A57DB">
      <w:pPr>
        <w:widowControl w:val="0"/>
        <w:tabs>
          <w:tab w:val="left" w:pos="5940"/>
        </w:tabs>
        <w:autoSpaceDE w:val="0"/>
        <w:autoSpaceDN w:val="0"/>
        <w:adjustRightInd w:val="0"/>
        <w:jc w:val="both"/>
        <w:rPr>
          <w:b/>
          <w:sz w:val="28"/>
          <w:szCs w:val="28"/>
        </w:rPr>
      </w:pPr>
    </w:p>
    <w:p w:rsidR="005028F7" w:rsidRDefault="005028F7" w:rsidP="005028F7">
      <w:pPr>
        <w:widowControl w:val="0"/>
        <w:tabs>
          <w:tab w:val="left" w:pos="5940"/>
        </w:tabs>
        <w:autoSpaceDE w:val="0"/>
        <w:autoSpaceDN w:val="0"/>
        <w:adjustRightInd w:val="0"/>
        <w:ind w:firstLine="720"/>
        <w:jc w:val="both"/>
        <w:rPr>
          <w:b/>
          <w:sz w:val="28"/>
          <w:szCs w:val="28"/>
        </w:rPr>
      </w:pPr>
      <w:r w:rsidRPr="00FC057E">
        <w:rPr>
          <w:b/>
          <w:sz w:val="28"/>
          <w:szCs w:val="28"/>
        </w:rPr>
        <w:t>Работодатели:</w:t>
      </w:r>
    </w:p>
    <w:p w:rsidR="004065C7" w:rsidRPr="00FC057E" w:rsidRDefault="004065C7" w:rsidP="005028F7">
      <w:pPr>
        <w:widowControl w:val="0"/>
        <w:tabs>
          <w:tab w:val="left" w:pos="5940"/>
        </w:tabs>
        <w:autoSpaceDE w:val="0"/>
        <w:autoSpaceDN w:val="0"/>
        <w:adjustRightInd w:val="0"/>
        <w:ind w:firstLine="720"/>
        <w:jc w:val="both"/>
        <w:rPr>
          <w:b/>
          <w:sz w:val="28"/>
          <w:szCs w:val="28"/>
        </w:rPr>
      </w:pPr>
    </w:p>
    <w:p w:rsidR="005028F7" w:rsidRPr="00FC057E" w:rsidRDefault="005028F7" w:rsidP="005028F7">
      <w:pPr>
        <w:jc w:val="both"/>
        <w:rPr>
          <w:sz w:val="28"/>
          <w:szCs w:val="28"/>
        </w:rPr>
      </w:pPr>
      <w:r w:rsidRPr="00FC057E">
        <w:tab/>
      </w:r>
      <w:r w:rsidRPr="00FC057E">
        <w:rPr>
          <w:sz w:val="28"/>
          <w:szCs w:val="28"/>
        </w:rPr>
        <w:t>5.</w:t>
      </w:r>
      <w:r w:rsidR="00F80519" w:rsidRPr="00FC057E">
        <w:rPr>
          <w:sz w:val="28"/>
          <w:szCs w:val="28"/>
        </w:rPr>
        <w:t>1</w:t>
      </w:r>
      <w:r w:rsidRPr="00FC057E">
        <w:rPr>
          <w:sz w:val="28"/>
        </w:rPr>
        <w:t xml:space="preserve">. </w:t>
      </w:r>
      <w:r w:rsidRPr="00FC057E">
        <w:rPr>
          <w:sz w:val="28"/>
          <w:szCs w:val="28"/>
        </w:rPr>
        <w:t>Предоставляют работникам, занятым на работах с вредными и опасными условиями труда следующие  компенсации:</w:t>
      </w:r>
    </w:p>
    <w:p w:rsidR="005028F7" w:rsidRPr="00FC057E" w:rsidRDefault="005028F7" w:rsidP="005028F7">
      <w:pPr>
        <w:jc w:val="both"/>
        <w:rPr>
          <w:sz w:val="28"/>
          <w:szCs w:val="28"/>
        </w:rPr>
      </w:pPr>
      <w:r w:rsidRPr="00FC057E">
        <w:rPr>
          <w:sz w:val="28"/>
          <w:szCs w:val="28"/>
        </w:rPr>
        <w:tab/>
        <w:t>5.</w:t>
      </w:r>
      <w:r w:rsidR="00F80519" w:rsidRPr="00FC057E">
        <w:rPr>
          <w:sz w:val="28"/>
          <w:szCs w:val="28"/>
        </w:rPr>
        <w:t>1</w:t>
      </w:r>
      <w:r w:rsidRPr="00FC057E">
        <w:rPr>
          <w:sz w:val="28"/>
          <w:szCs w:val="28"/>
        </w:rPr>
        <w:t>.1. Доплату работникам, занятым на работах с вредными и(или) опасными условиями труда, по результатам специальной оценки условий труда от 4  процентов тарифной ставки(оклада).</w:t>
      </w:r>
    </w:p>
    <w:p w:rsidR="005028F7" w:rsidRPr="00FC057E" w:rsidRDefault="005028F7" w:rsidP="005028F7">
      <w:pPr>
        <w:jc w:val="both"/>
        <w:rPr>
          <w:sz w:val="28"/>
          <w:szCs w:val="28"/>
        </w:rPr>
      </w:pPr>
      <w:r w:rsidRPr="00FC057E">
        <w:rPr>
          <w:sz w:val="28"/>
          <w:szCs w:val="28"/>
        </w:rPr>
        <w:t xml:space="preserve">         5.</w:t>
      </w:r>
      <w:r w:rsidR="00F80519" w:rsidRPr="00FC057E">
        <w:rPr>
          <w:sz w:val="28"/>
          <w:szCs w:val="28"/>
        </w:rPr>
        <w:t>1</w:t>
      </w:r>
      <w:r w:rsidRPr="00FC057E">
        <w:rPr>
          <w:sz w:val="28"/>
          <w:szCs w:val="28"/>
        </w:rPr>
        <w:t xml:space="preserve">.2.  В случае, если работодателем не была проведена аттестация  рабочих мест </w:t>
      </w:r>
      <w:r w:rsidR="009D438B" w:rsidRPr="00FC057E">
        <w:rPr>
          <w:sz w:val="28"/>
          <w:szCs w:val="28"/>
        </w:rPr>
        <w:t xml:space="preserve">и спецоценка </w:t>
      </w:r>
      <w:r w:rsidRPr="00FC057E">
        <w:rPr>
          <w:sz w:val="28"/>
          <w:szCs w:val="28"/>
        </w:rPr>
        <w:t xml:space="preserve"> услови</w:t>
      </w:r>
      <w:r w:rsidR="009D438B" w:rsidRPr="00FC057E">
        <w:rPr>
          <w:sz w:val="28"/>
          <w:szCs w:val="28"/>
        </w:rPr>
        <w:t>й</w:t>
      </w:r>
      <w:r w:rsidRPr="00FC057E">
        <w:rPr>
          <w:sz w:val="28"/>
          <w:szCs w:val="28"/>
        </w:rPr>
        <w:t xml:space="preserve"> труда, и вследствие этого на рабочих местах не установлен класс условий труда, дополнительный оплачиваемый отпуск, сокращенный рабочий день и повышенная оплата труда предоставляется по Перечню профессий и должностей, предусмотренному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г. №298/П-22 (ст.ст. 94, 117 Трудового кодекса  Российской Федерации).</w:t>
      </w:r>
    </w:p>
    <w:p w:rsidR="005028F7" w:rsidRPr="00FC057E" w:rsidRDefault="005028F7" w:rsidP="005028F7">
      <w:pPr>
        <w:jc w:val="both"/>
        <w:rPr>
          <w:sz w:val="28"/>
          <w:szCs w:val="28"/>
        </w:rPr>
      </w:pPr>
      <w:r w:rsidRPr="00FC057E">
        <w:rPr>
          <w:sz w:val="28"/>
          <w:szCs w:val="28"/>
        </w:rPr>
        <w:t xml:space="preserve">         5.2.3.</w:t>
      </w:r>
      <w:r w:rsidR="00DB7A5C" w:rsidRPr="00FC057E">
        <w:rPr>
          <w:sz w:val="28"/>
          <w:szCs w:val="28"/>
        </w:rPr>
        <w:t xml:space="preserve"> </w:t>
      </w:r>
      <w:r w:rsidRPr="00FC057E">
        <w:rPr>
          <w:sz w:val="28"/>
          <w:szCs w:val="28"/>
        </w:rPr>
        <w:t xml:space="preserve"> Обеспечивают бесплатную выдачу молока или других равноценных продуктов за наличие вредных производственных факторов</w:t>
      </w:r>
      <w:r w:rsidR="009D438B" w:rsidRPr="00FC057E">
        <w:rPr>
          <w:sz w:val="28"/>
          <w:szCs w:val="28"/>
        </w:rPr>
        <w:t>.</w:t>
      </w:r>
      <w:r w:rsidRPr="00FC057E">
        <w:rPr>
          <w:sz w:val="28"/>
          <w:szCs w:val="28"/>
        </w:rPr>
        <w:t xml:space="preserve"> </w:t>
      </w:r>
      <w:r w:rsidR="009D438B" w:rsidRPr="00FC057E">
        <w:rPr>
          <w:sz w:val="28"/>
          <w:szCs w:val="28"/>
        </w:rPr>
        <w:t xml:space="preserve"> </w:t>
      </w:r>
      <w:r w:rsidRPr="00FC057E">
        <w:rPr>
          <w:sz w:val="28"/>
          <w:szCs w:val="28"/>
        </w:rPr>
        <w:t>Молоко или другие равноценные пищевые продукты выдаются работнику за отработанную смену (рабочий день), независимо от ее продолжительности, по перечню профессий и работ, устанавливаемых коллективным договором</w:t>
      </w:r>
      <w:r w:rsidR="009D438B" w:rsidRPr="00FC057E">
        <w:rPr>
          <w:sz w:val="28"/>
          <w:szCs w:val="28"/>
        </w:rPr>
        <w:t xml:space="preserve"> </w:t>
      </w:r>
      <w:r w:rsidRPr="00FC057E">
        <w:rPr>
          <w:sz w:val="28"/>
          <w:szCs w:val="28"/>
        </w:rPr>
        <w:t>(в соответствии с приказом Минздравсоцразви</w:t>
      </w:r>
      <w:r w:rsidR="00F80519" w:rsidRPr="00FC057E">
        <w:rPr>
          <w:sz w:val="28"/>
          <w:szCs w:val="28"/>
        </w:rPr>
        <w:t>тия России от 16.02.2009г.№ 45н</w:t>
      </w:r>
      <w:r w:rsidRPr="00FC057E">
        <w:rPr>
          <w:sz w:val="28"/>
          <w:szCs w:val="28"/>
        </w:rPr>
        <w:t>, с изменениями –</w:t>
      </w:r>
      <w:r w:rsidR="002A663A" w:rsidRPr="00FC057E">
        <w:rPr>
          <w:sz w:val="28"/>
          <w:szCs w:val="28"/>
        </w:rPr>
        <w:t xml:space="preserve"> </w:t>
      </w:r>
      <w:r w:rsidRPr="00FC057E">
        <w:rPr>
          <w:sz w:val="28"/>
          <w:szCs w:val="28"/>
        </w:rPr>
        <w:t>приказ от 19.04.2010г.№</w:t>
      </w:r>
      <w:r w:rsidR="00F80519" w:rsidRPr="00FC057E">
        <w:rPr>
          <w:sz w:val="28"/>
          <w:szCs w:val="28"/>
        </w:rPr>
        <w:t xml:space="preserve"> </w:t>
      </w:r>
      <w:r w:rsidRPr="00FC057E">
        <w:rPr>
          <w:sz w:val="28"/>
          <w:szCs w:val="28"/>
        </w:rPr>
        <w:t>245н).</w:t>
      </w:r>
    </w:p>
    <w:p w:rsidR="005028F7" w:rsidRPr="00FC057E" w:rsidRDefault="005028F7" w:rsidP="005028F7">
      <w:pPr>
        <w:jc w:val="both"/>
        <w:rPr>
          <w:sz w:val="28"/>
          <w:szCs w:val="28"/>
        </w:rPr>
      </w:pPr>
      <w:r w:rsidRPr="00FC057E">
        <w:rPr>
          <w:sz w:val="28"/>
          <w:szCs w:val="28"/>
        </w:rPr>
        <w:t xml:space="preserve">         5.2.4.  За работу в вечернее и ночное время производится оплата труда работников в повышенном размере.</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 xml:space="preserve">         5.3.  Осуществляют обязательное пенсионное страхование работников в порядке, установленном федеральными законами.</w:t>
      </w:r>
    </w:p>
    <w:p w:rsidR="005028F7" w:rsidRPr="00FC057E" w:rsidRDefault="005028F7" w:rsidP="005028F7">
      <w:pPr>
        <w:jc w:val="both"/>
        <w:rPr>
          <w:sz w:val="28"/>
          <w:szCs w:val="28"/>
        </w:rPr>
      </w:pPr>
      <w:r w:rsidRPr="00FC057E">
        <w:rPr>
          <w:sz w:val="28"/>
          <w:szCs w:val="28"/>
        </w:rPr>
        <w:t xml:space="preserve">         Подготавливают документы для досрочного  назначения страховой пенсии по старости (ст. 27 ФЗ "О трудовых пенсиях в РФ" №173-ФЗ от 17.12.2001г.</w:t>
      </w:r>
      <w:r w:rsidR="00F80519" w:rsidRPr="00FC057E">
        <w:rPr>
          <w:sz w:val="28"/>
          <w:szCs w:val="28"/>
        </w:rPr>
        <w:t>,</w:t>
      </w:r>
      <w:r w:rsidRPr="00FC057E">
        <w:rPr>
          <w:sz w:val="28"/>
          <w:szCs w:val="28"/>
        </w:rPr>
        <w:t xml:space="preserve"> льготная п</w:t>
      </w:r>
      <w:r w:rsidR="00B415BA" w:rsidRPr="00FC057E">
        <w:rPr>
          <w:sz w:val="28"/>
          <w:szCs w:val="28"/>
        </w:rPr>
        <w:t>енсия по Спискам №1 и №2</w:t>
      </w:r>
      <w:r w:rsidRPr="00FC057E">
        <w:rPr>
          <w:sz w:val="28"/>
          <w:szCs w:val="28"/>
        </w:rPr>
        <w:t>, с учетом которых досрочно назначается страховая пенсия по старости, и правилах исчисления периодов работы</w:t>
      </w:r>
      <w:r w:rsidR="00250F53" w:rsidRPr="00FC057E">
        <w:rPr>
          <w:sz w:val="28"/>
          <w:szCs w:val="28"/>
        </w:rPr>
        <w:t xml:space="preserve"> </w:t>
      </w:r>
      <w:r w:rsidRPr="00FC057E">
        <w:rPr>
          <w:sz w:val="28"/>
          <w:szCs w:val="28"/>
        </w:rPr>
        <w:t>(деятельности), дающей право на досрочное пенсионное обеспечение».</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5.4.   Совместно с профсоюзными комитетами обеспечивают разработку и  утверждение в коллективных договорах перечней работ, к выполнению которых запрещен допуск женщин и подростков, а также на которых ограничивается применение труда женщин в порядке, установленном Правительством Российской Федерации.</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 xml:space="preserve">          5.5.  Переводят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по их заявлению в соответствии с медицинским заключением. До решения вопроса о предоставлении беременной женщине другой работы, исключающей воздействие неблагоприятных производственных факторов, освобождают её от работы с сохранением среднего заработка за все пропущенные вследствие этого рабочие дни за счет средств работодателя. Не привлекают беременных</w:t>
      </w:r>
      <w:r w:rsidR="00147532" w:rsidRPr="00FC057E">
        <w:rPr>
          <w:sz w:val="28"/>
          <w:szCs w:val="28"/>
        </w:rPr>
        <w:t xml:space="preserve"> женщин к работе в</w:t>
      </w:r>
      <w:r w:rsidRPr="00FC057E">
        <w:rPr>
          <w:sz w:val="28"/>
          <w:szCs w:val="28"/>
        </w:rPr>
        <w:t xml:space="preserve"> выходные и нерабочие праздничные дни.</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 xml:space="preserve">          5.6.  В   целях  предупреждения  заболеваний    и   несчастных   случаев обеспечивают проведение за счет собственных средств обязательных предварительных (при поступлении на работу) и периодических медосмотров работников, углубленных медицинских осмотров и дополнительной диспансеризации  работников, занятых на работах с вредными или опасными производственными факторами, внеочередных медосмотров (обследований) работников  в соответствии с медицинским заключением, с сохранением за ними места работы (должности) и среднего заработка на время прохождения указанных медосмотров (обследований).</w:t>
      </w:r>
    </w:p>
    <w:p w:rsidR="005028F7" w:rsidRPr="00FC057E" w:rsidRDefault="005028F7" w:rsidP="005028F7">
      <w:pPr>
        <w:jc w:val="both"/>
        <w:rPr>
          <w:sz w:val="28"/>
          <w:szCs w:val="28"/>
        </w:rPr>
      </w:pPr>
      <w:r w:rsidRPr="00FC057E">
        <w:rPr>
          <w:b/>
          <w:bCs/>
          <w:sz w:val="28"/>
        </w:rPr>
        <w:tab/>
      </w:r>
      <w:r w:rsidRPr="00FC057E">
        <w:rPr>
          <w:bCs/>
          <w:sz w:val="28"/>
        </w:rPr>
        <w:t xml:space="preserve">5.7. </w:t>
      </w:r>
      <w:r w:rsidRPr="00FC057E">
        <w:rPr>
          <w:sz w:val="28"/>
          <w:szCs w:val="28"/>
        </w:rPr>
        <w:t xml:space="preserve">Разрабатывают и реализуют комплекс мер, направленных на обеспечение охраны материнства и детства, социальную поддержку женщин и лиц с семейными обязанностями, а также работающих инвалидов и ветеранов труда. </w:t>
      </w:r>
    </w:p>
    <w:p w:rsidR="005028F7" w:rsidRPr="00FC057E" w:rsidRDefault="005028F7" w:rsidP="005028F7">
      <w:pPr>
        <w:jc w:val="both"/>
        <w:rPr>
          <w:sz w:val="28"/>
          <w:szCs w:val="28"/>
        </w:rPr>
      </w:pPr>
      <w:r w:rsidRPr="00FC057E">
        <w:rPr>
          <w:sz w:val="28"/>
          <w:szCs w:val="28"/>
        </w:rPr>
        <w:t xml:space="preserve">          5.8.  Осуществляют обязательное социальное страхование работников, в том числе от несчастных случаев на производстве и профзаболеваний,  на основе законодательства и с учётом нормативных правовых актов, принимаемых Правительством Российской Федерации и Фондом социального страхования Российской Федерации.</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 xml:space="preserve">5.9.  В соответствии с возложенными на работодателей обязанностями по расходованию средств социального страхования производят выплаты работающим всех видов пособий по социальному страхованию в гарантированных размерах и в определенные сроки, в соответствии с Федеральным законом от 08.12.2010г. №343-ФЗ "О внесении изменений в Федеральный закон "Об обязательном социальном страховании на случай временной нетрудоспособности и в связи с материнством". </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5.10. При повреждении здоровья вследствие несчастного случая на производстве,  профзаболевания   или в случае смерти работника возмещают его утраченный заработок,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в соответствии  с Федеральным законом №125-ФЗ  от 24.07.</w:t>
      </w:r>
      <w:r w:rsidR="00DE3D74" w:rsidRPr="00FC057E">
        <w:rPr>
          <w:sz w:val="28"/>
          <w:szCs w:val="28"/>
        </w:rPr>
        <w:t>19</w:t>
      </w:r>
      <w:r w:rsidRPr="00FC057E">
        <w:rPr>
          <w:sz w:val="28"/>
          <w:szCs w:val="28"/>
        </w:rPr>
        <w:t>98</w:t>
      </w:r>
      <w:r w:rsidR="00DE3D74" w:rsidRPr="00FC057E">
        <w:rPr>
          <w:sz w:val="28"/>
          <w:szCs w:val="28"/>
        </w:rPr>
        <w:t xml:space="preserve"> </w:t>
      </w:r>
      <w:r w:rsidRPr="00FC057E">
        <w:rPr>
          <w:sz w:val="28"/>
          <w:szCs w:val="28"/>
        </w:rPr>
        <w:t>г.</w:t>
      </w:r>
      <w:r w:rsidR="002A663A" w:rsidRPr="00FC057E">
        <w:rPr>
          <w:sz w:val="28"/>
          <w:szCs w:val="28"/>
        </w:rPr>
        <w:t xml:space="preserve"> </w:t>
      </w:r>
      <w:r w:rsidRPr="00FC057E">
        <w:rPr>
          <w:sz w:val="28"/>
          <w:szCs w:val="28"/>
        </w:rPr>
        <w:t>"Об обязательном социальном страховании от несчастных случаев на производстве и профессиональных  заболеваний".</w:t>
      </w:r>
    </w:p>
    <w:p w:rsidR="005028F7" w:rsidRPr="00FC057E" w:rsidRDefault="005028F7" w:rsidP="005028F7">
      <w:pPr>
        <w:pStyle w:val="a6"/>
        <w:tabs>
          <w:tab w:val="left" w:pos="5940"/>
        </w:tabs>
      </w:pPr>
      <w:r w:rsidRPr="00FC057E">
        <w:t xml:space="preserve">5.11.  Содействуют общественному контролю за соблюдением прав и законных интересов работников в области охраны труда. Обеспечивают беспрепятственный допуск представителей Профсоюза на рабочие места с целью проведения плановых проверок соблюдения законодательства о труде, условий и охраны труда, а также обращений работников; предоставление им </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 xml:space="preserve">информации и документов, необходимых для осуществления полномочий.  </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5.12.   На основании коллективных договоров предусматривают средства на осуществление лечебно-профилактических и оздоровительных мероприятий,   финансирование путевок в санаторно-курортные учреждения, дальнейшее развитие добровольных систем медицинского и пенсионного  страхования и решение других социальных проблем работников, в том числе за счет использования возможности исключения из налогооблагаемой базы сумм взносов работодателей, направляемых на медицинское обслуживание и образование рабочих, формирование их пенсионных накоплений и улучшение жилищных условий.</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5.13. В целях проведения культурно-массовых, спортивных и оздоровительных мероприятий Организация ежемесячно перечисляет на расчетный счет первичной организации Профсоюза (в случае его отсутствия- на счет территориальной организации профсоюза) денежные средства в размере не менее 0,2% от фактического фонда оплаты труда, подлежащего отнесению на себестоимость и накладные расходы (без учета выплат из собственных средств) в соответствии со сметой, подготовленной первичной организацией Профсоюза и согласованной с организацией. Иные условия перечислений могут устанавливаться коллективным договором.</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 xml:space="preserve">Первичная организация Профсоюза представляет Организации ежеквартальный отчет о целевом использовании средств, выделенных для  проведения культурно-массовых, спортивных и оздоровительных мероприятий.  </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5.14.</w:t>
      </w:r>
      <w:r w:rsidR="00177CE4" w:rsidRPr="00FC057E">
        <w:rPr>
          <w:sz w:val="28"/>
          <w:szCs w:val="28"/>
        </w:rPr>
        <w:t xml:space="preserve"> </w:t>
      </w:r>
      <w:r w:rsidRPr="00FC057E">
        <w:rPr>
          <w:sz w:val="28"/>
          <w:szCs w:val="28"/>
        </w:rPr>
        <w:t xml:space="preserve"> Порядок использования объектов соцкультбыта, находящихся на балансе Организации, работниками и членами их семей, порядок обеспечения их дополнительным медицинским обслуживанием определяется Работодателем с учетом мнения выборного органа первичной профсоюзной организации и отражается в коллективном договоре.</w:t>
      </w:r>
    </w:p>
    <w:p w:rsidR="005028F7" w:rsidRPr="00FC057E" w:rsidRDefault="005028F7" w:rsidP="002A57DB">
      <w:pPr>
        <w:widowControl w:val="0"/>
        <w:tabs>
          <w:tab w:val="left" w:pos="5940"/>
        </w:tabs>
        <w:autoSpaceDE w:val="0"/>
        <w:autoSpaceDN w:val="0"/>
        <w:adjustRightInd w:val="0"/>
        <w:ind w:firstLine="720"/>
        <w:jc w:val="both"/>
        <w:rPr>
          <w:sz w:val="28"/>
          <w:szCs w:val="28"/>
        </w:rPr>
      </w:pPr>
      <w:r w:rsidRPr="00FC057E">
        <w:rPr>
          <w:sz w:val="28"/>
          <w:szCs w:val="28"/>
        </w:rPr>
        <w:t>5.15. Работодатели совместно с Профсоюзом проводят летнюю оздоровительную кампанию с максимальным охватом детей, нуждающихся в укреплении здоровья в загородных условиях.</w:t>
      </w:r>
    </w:p>
    <w:p w:rsidR="005028F7" w:rsidRPr="00FC057E" w:rsidRDefault="005028F7" w:rsidP="005028F7">
      <w:pPr>
        <w:widowControl w:val="0"/>
        <w:tabs>
          <w:tab w:val="left" w:pos="5940"/>
        </w:tabs>
        <w:autoSpaceDE w:val="0"/>
        <w:autoSpaceDN w:val="0"/>
        <w:adjustRightInd w:val="0"/>
        <w:ind w:firstLine="720"/>
        <w:jc w:val="both"/>
        <w:rPr>
          <w:b/>
          <w:sz w:val="28"/>
          <w:szCs w:val="28"/>
        </w:rPr>
      </w:pPr>
      <w:r w:rsidRPr="00FC057E">
        <w:rPr>
          <w:sz w:val="28"/>
          <w:szCs w:val="28"/>
        </w:rPr>
        <w:t xml:space="preserve">5.16. </w:t>
      </w:r>
      <w:r w:rsidR="00177CE4" w:rsidRPr="00FC057E">
        <w:rPr>
          <w:sz w:val="28"/>
          <w:szCs w:val="28"/>
        </w:rPr>
        <w:t xml:space="preserve"> </w:t>
      </w:r>
      <w:r w:rsidRPr="00FC057E">
        <w:rPr>
          <w:b/>
          <w:sz w:val="28"/>
          <w:szCs w:val="28"/>
        </w:rPr>
        <w:t xml:space="preserve">Профсоюз, его выборные органы: </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 xml:space="preserve">5.16.1. Обеспечивает контроль за соблюдением работодателями законодательных, нормативных правовых актов по охране труда, правильностью установления социальных гарантий и компенсаций работникам за </w:t>
      </w:r>
      <w:r w:rsidR="009D438B" w:rsidRPr="00FC057E">
        <w:rPr>
          <w:sz w:val="28"/>
          <w:szCs w:val="28"/>
        </w:rPr>
        <w:t xml:space="preserve"> </w:t>
      </w:r>
      <w:r w:rsidRPr="00FC057E">
        <w:rPr>
          <w:sz w:val="28"/>
          <w:szCs w:val="28"/>
        </w:rPr>
        <w:t>работ</w:t>
      </w:r>
      <w:r w:rsidR="00264700" w:rsidRPr="00FC057E">
        <w:rPr>
          <w:sz w:val="28"/>
          <w:szCs w:val="28"/>
        </w:rPr>
        <w:t>у</w:t>
      </w:r>
      <w:r w:rsidRPr="00FC057E">
        <w:rPr>
          <w:sz w:val="28"/>
          <w:szCs w:val="28"/>
        </w:rPr>
        <w:t xml:space="preserve"> во вредных или опасных условиях труда, выполнением мероприятий по улучшению условий и охраны труда, включенных в коллективные договоры (соглашения).</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5.16.2. Осуществляет взаимодействие по вопросам охраны труда с органами государственного управления, государственного контроля и надзора за охраной труда, фондом социального страхования, работодателями.</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 xml:space="preserve">5.16.3. </w:t>
      </w:r>
      <w:r w:rsidR="00177CE4" w:rsidRPr="00FC057E">
        <w:rPr>
          <w:sz w:val="28"/>
          <w:szCs w:val="28"/>
        </w:rPr>
        <w:t xml:space="preserve"> </w:t>
      </w:r>
      <w:r w:rsidRPr="00FC057E">
        <w:rPr>
          <w:sz w:val="28"/>
          <w:szCs w:val="28"/>
        </w:rPr>
        <w:t>Принимает участие:</w:t>
      </w:r>
    </w:p>
    <w:p w:rsidR="005028F7" w:rsidRPr="00FC057E" w:rsidRDefault="005028F7" w:rsidP="005028F7">
      <w:pPr>
        <w:widowControl w:val="0"/>
        <w:tabs>
          <w:tab w:val="left" w:pos="5940"/>
        </w:tabs>
        <w:autoSpaceDE w:val="0"/>
        <w:autoSpaceDN w:val="0"/>
        <w:adjustRightInd w:val="0"/>
        <w:ind w:firstLine="720"/>
        <w:jc w:val="both"/>
        <w:rPr>
          <w:sz w:val="28"/>
          <w:szCs w:val="28"/>
        </w:rPr>
      </w:pPr>
      <w:r w:rsidRPr="00FC057E">
        <w:rPr>
          <w:sz w:val="28"/>
          <w:szCs w:val="28"/>
        </w:rPr>
        <w:t>- в комиссиях по расследованию несчастных случаев и профессиональных заболеваний;</w:t>
      </w:r>
    </w:p>
    <w:p w:rsidR="005028F7" w:rsidRPr="00FC057E" w:rsidRDefault="005028F7" w:rsidP="005028F7">
      <w:pPr>
        <w:widowControl w:val="0"/>
        <w:numPr>
          <w:ilvl w:val="0"/>
          <w:numId w:val="1"/>
        </w:numPr>
        <w:tabs>
          <w:tab w:val="left" w:pos="5940"/>
        </w:tabs>
        <w:autoSpaceDE w:val="0"/>
        <w:autoSpaceDN w:val="0"/>
        <w:adjustRightInd w:val="0"/>
        <w:jc w:val="both"/>
        <w:rPr>
          <w:sz w:val="28"/>
          <w:szCs w:val="28"/>
        </w:rPr>
      </w:pPr>
      <w:r w:rsidRPr="00FC057E">
        <w:rPr>
          <w:sz w:val="28"/>
          <w:szCs w:val="28"/>
        </w:rPr>
        <w:t>в комиссиях по специальной оценке условий труда.</w:t>
      </w:r>
    </w:p>
    <w:p w:rsidR="005028F7" w:rsidRPr="00FC057E" w:rsidRDefault="005028F7" w:rsidP="005028F7">
      <w:pPr>
        <w:widowControl w:val="0"/>
        <w:tabs>
          <w:tab w:val="left" w:pos="5940"/>
        </w:tabs>
        <w:autoSpaceDE w:val="0"/>
        <w:autoSpaceDN w:val="0"/>
        <w:adjustRightInd w:val="0"/>
        <w:ind w:firstLine="709"/>
        <w:jc w:val="both"/>
        <w:rPr>
          <w:sz w:val="28"/>
          <w:szCs w:val="28"/>
        </w:rPr>
      </w:pPr>
      <w:r w:rsidRPr="00FC057E">
        <w:rPr>
          <w:sz w:val="28"/>
          <w:szCs w:val="28"/>
        </w:rPr>
        <w:t xml:space="preserve">5.16.4. </w:t>
      </w:r>
      <w:r w:rsidR="00177CE4" w:rsidRPr="00FC057E">
        <w:rPr>
          <w:sz w:val="28"/>
          <w:szCs w:val="28"/>
        </w:rPr>
        <w:t xml:space="preserve"> </w:t>
      </w:r>
      <w:r w:rsidRPr="00FC057E">
        <w:rPr>
          <w:sz w:val="28"/>
          <w:szCs w:val="28"/>
        </w:rPr>
        <w:t>Обеспечивает защиту  интересов работников  (в том числе и в судебных органах), пострадавших от несчастных случаев на производстве или получивших профессиональное заболевание.</w:t>
      </w:r>
    </w:p>
    <w:p w:rsidR="005028F7" w:rsidRPr="00FC057E" w:rsidRDefault="005028F7" w:rsidP="005028F7">
      <w:pPr>
        <w:widowControl w:val="0"/>
        <w:tabs>
          <w:tab w:val="left" w:pos="0"/>
        </w:tabs>
        <w:autoSpaceDE w:val="0"/>
        <w:autoSpaceDN w:val="0"/>
        <w:adjustRightInd w:val="0"/>
        <w:jc w:val="both"/>
        <w:rPr>
          <w:sz w:val="28"/>
          <w:szCs w:val="28"/>
        </w:rPr>
      </w:pPr>
      <w:r w:rsidRPr="00FC057E">
        <w:rPr>
          <w:sz w:val="28"/>
          <w:szCs w:val="28"/>
        </w:rPr>
        <w:tab/>
        <w:t xml:space="preserve">5.16.5. </w:t>
      </w:r>
      <w:r w:rsidR="00177CE4" w:rsidRPr="00FC057E">
        <w:rPr>
          <w:sz w:val="28"/>
          <w:szCs w:val="28"/>
        </w:rPr>
        <w:t xml:space="preserve"> </w:t>
      </w:r>
      <w:r w:rsidRPr="00FC057E">
        <w:rPr>
          <w:sz w:val="28"/>
          <w:szCs w:val="28"/>
        </w:rPr>
        <w:t>Выходит с предложением в Государственную инспекцию  труда о приостановке работ в цехах, на производственных участках и рабочих местах, если продолжение этих работ создает непосредственную угрозу жизни или здоровью работающих.</w:t>
      </w:r>
    </w:p>
    <w:p w:rsidR="005028F7" w:rsidRPr="00FC057E" w:rsidRDefault="005028F7" w:rsidP="005028F7">
      <w:pPr>
        <w:widowControl w:val="0"/>
        <w:tabs>
          <w:tab w:val="left" w:pos="5940"/>
        </w:tabs>
        <w:autoSpaceDE w:val="0"/>
        <w:autoSpaceDN w:val="0"/>
        <w:adjustRightInd w:val="0"/>
        <w:jc w:val="both"/>
        <w:rPr>
          <w:sz w:val="28"/>
          <w:szCs w:val="28"/>
        </w:rPr>
      </w:pPr>
      <w:r w:rsidRPr="00FC057E">
        <w:rPr>
          <w:sz w:val="28"/>
          <w:szCs w:val="28"/>
        </w:rPr>
        <w:t xml:space="preserve">           5.16.6. Осуществляет общественный контроль за выполнением </w:t>
      </w:r>
      <w:r w:rsidR="00EB4C64" w:rsidRPr="00FC057E">
        <w:rPr>
          <w:sz w:val="28"/>
          <w:szCs w:val="28"/>
        </w:rPr>
        <w:t>Ф</w:t>
      </w:r>
      <w:r w:rsidRPr="00FC057E">
        <w:rPr>
          <w:sz w:val="28"/>
          <w:szCs w:val="28"/>
        </w:rPr>
        <w:t>едерального закона №125-ФЗ   от 24.07.1998 г. "Об обязательном страховании от несчастных случаев на производстве и профессиональных заболеваний", своевременным перечислением страховых взносов и  использованием средств Фонда социального страхования, направляемых на предупредительные меры по сокращению несчастных случаев на производстве и профзаболеваний, на возмещение вреда пострадавшим, лечебно-профилактические, реабилитационные и иные мероприятия, направленные на восстановление трудоспособности работников.</w:t>
      </w:r>
    </w:p>
    <w:p w:rsidR="005028F7" w:rsidRPr="00FC057E" w:rsidRDefault="005028F7" w:rsidP="005028F7">
      <w:pPr>
        <w:ind w:firstLine="708"/>
        <w:jc w:val="both"/>
        <w:rPr>
          <w:sz w:val="28"/>
          <w:szCs w:val="28"/>
        </w:rPr>
      </w:pPr>
      <w:r w:rsidRPr="00FC057E">
        <w:rPr>
          <w:sz w:val="28"/>
          <w:szCs w:val="28"/>
        </w:rPr>
        <w:t xml:space="preserve">5.16.7. </w:t>
      </w:r>
      <w:r w:rsidR="00177CE4" w:rsidRPr="00FC057E">
        <w:rPr>
          <w:sz w:val="28"/>
          <w:szCs w:val="28"/>
        </w:rPr>
        <w:t xml:space="preserve">  </w:t>
      </w:r>
      <w:r w:rsidRPr="00FC057E">
        <w:rPr>
          <w:sz w:val="28"/>
          <w:szCs w:val="28"/>
        </w:rPr>
        <w:t>Проводит независимую экспертизу условий труда по обоснованию прав работников на компенсации, установленные законодательством, в т.ч. прав по досрочному пенсионному обеспечению.</w:t>
      </w:r>
    </w:p>
    <w:p w:rsidR="005028F7" w:rsidRPr="00FC057E" w:rsidRDefault="005028F7" w:rsidP="00DB7A5C">
      <w:pPr>
        <w:ind w:firstLine="708"/>
        <w:jc w:val="both"/>
        <w:rPr>
          <w:b/>
          <w:bCs/>
        </w:rPr>
      </w:pPr>
      <w:r w:rsidRPr="00FC057E">
        <w:rPr>
          <w:sz w:val="28"/>
          <w:szCs w:val="28"/>
        </w:rPr>
        <w:t>5.16.8.</w:t>
      </w:r>
      <w:r w:rsidR="00177CE4" w:rsidRPr="00FC057E">
        <w:rPr>
          <w:sz w:val="28"/>
          <w:szCs w:val="28"/>
        </w:rPr>
        <w:t xml:space="preserve"> </w:t>
      </w:r>
      <w:r w:rsidRPr="00FC057E">
        <w:rPr>
          <w:b/>
          <w:sz w:val="28"/>
          <w:szCs w:val="28"/>
        </w:rPr>
        <w:t xml:space="preserve"> </w:t>
      </w:r>
      <w:r w:rsidRPr="00FC057E">
        <w:rPr>
          <w:sz w:val="28"/>
          <w:szCs w:val="28"/>
        </w:rPr>
        <w:t>Организовывает и проводит в Организациях смотры по охране труда.</w:t>
      </w:r>
    </w:p>
    <w:p w:rsidR="00035BBF" w:rsidRPr="00FC057E" w:rsidRDefault="00035BBF" w:rsidP="002A57DB">
      <w:pPr>
        <w:widowControl w:val="0"/>
        <w:tabs>
          <w:tab w:val="left" w:pos="5940"/>
        </w:tabs>
        <w:autoSpaceDE w:val="0"/>
        <w:autoSpaceDN w:val="0"/>
        <w:adjustRightInd w:val="0"/>
        <w:rPr>
          <w:b/>
          <w:bCs/>
          <w:sz w:val="32"/>
          <w:szCs w:val="32"/>
        </w:rPr>
      </w:pPr>
    </w:p>
    <w:p w:rsidR="00035BBF" w:rsidRPr="00FC057E" w:rsidRDefault="00035BBF" w:rsidP="00035BBF">
      <w:pPr>
        <w:widowControl w:val="0"/>
        <w:tabs>
          <w:tab w:val="left" w:pos="5940"/>
        </w:tabs>
        <w:autoSpaceDE w:val="0"/>
        <w:autoSpaceDN w:val="0"/>
        <w:adjustRightInd w:val="0"/>
        <w:jc w:val="center"/>
        <w:rPr>
          <w:b/>
          <w:bCs/>
          <w:sz w:val="32"/>
          <w:szCs w:val="32"/>
        </w:rPr>
      </w:pPr>
      <w:r w:rsidRPr="00FC057E">
        <w:rPr>
          <w:b/>
          <w:bCs/>
          <w:sz w:val="32"/>
          <w:szCs w:val="32"/>
          <w:lang w:val="en-US"/>
        </w:rPr>
        <w:t>V</w:t>
      </w:r>
      <w:r w:rsidR="00CE7AD3" w:rsidRPr="00FC057E">
        <w:rPr>
          <w:b/>
          <w:bCs/>
          <w:sz w:val="32"/>
          <w:szCs w:val="32"/>
          <w:lang w:val="en-US"/>
        </w:rPr>
        <w:t>I</w:t>
      </w:r>
      <w:r w:rsidRPr="00FC057E">
        <w:rPr>
          <w:b/>
          <w:bCs/>
          <w:sz w:val="32"/>
          <w:szCs w:val="32"/>
        </w:rPr>
        <w:t>.  Молод</w:t>
      </w:r>
      <w:r w:rsidR="005028F7" w:rsidRPr="00FC057E">
        <w:rPr>
          <w:b/>
          <w:bCs/>
          <w:sz w:val="32"/>
          <w:szCs w:val="32"/>
        </w:rPr>
        <w:t>ё</w:t>
      </w:r>
      <w:r w:rsidRPr="00FC057E">
        <w:rPr>
          <w:b/>
          <w:bCs/>
          <w:sz w:val="32"/>
          <w:szCs w:val="32"/>
        </w:rPr>
        <w:t>жная политика.</w:t>
      </w:r>
    </w:p>
    <w:p w:rsidR="00035BBF" w:rsidRPr="00FC057E" w:rsidRDefault="00035BBF" w:rsidP="00DE3D74">
      <w:pPr>
        <w:widowControl w:val="0"/>
        <w:tabs>
          <w:tab w:val="left" w:pos="5940"/>
        </w:tabs>
        <w:autoSpaceDE w:val="0"/>
        <w:autoSpaceDN w:val="0"/>
        <w:adjustRightInd w:val="0"/>
        <w:rPr>
          <w:b/>
          <w:bCs/>
          <w:sz w:val="28"/>
          <w:szCs w:val="28"/>
        </w:rPr>
      </w:pPr>
    </w:p>
    <w:p w:rsidR="00DB7A5C" w:rsidRPr="00FC057E" w:rsidRDefault="00DB7A5C" w:rsidP="00035BBF">
      <w:pPr>
        <w:widowControl w:val="0"/>
        <w:tabs>
          <w:tab w:val="left" w:pos="5940"/>
        </w:tabs>
        <w:autoSpaceDE w:val="0"/>
        <w:autoSpaceDN w:val="0"/>
        <w:adjustRightInd w:val="0"/>
        <w:jc w:val="center"/>
        <w:rPr>
          <w:b/>
          <w:bCs/>
          <w:sz w:val="28"/>
          <w:szCs w:val="28"/>
        </w:rPr>
      </w:pPr>
    </w:p>
    <w:p w:rsidR="00035BBF" w:rsidRPr="00FC057E" w:rsidRDefault="00035BBF" w:rsidP="00035BBF">
      <w:pPr>
        <w:ind w:firstLine="708"/>
        <w:jc w:val="both"/>
        <w:rPr>
          <w:b/>
          <w:sz w:val="28"/>
          <w:szCs w:val="28"/>
        </w:rPr>
      </w:pPr>
      <w:r w:rsidRPr="00FC057E">
        <w:rPr>
          <w:sz w:val="28"/>
          <w:szCs w:val="28"/>
        </w:rPr>
        <w:t xml:space="preserve">В целях сохранения и развития </w:t>
      </w:r>
      <w:r w:rsidR="00EB4C64" w:rsidRPr="00FC057E">
        <w:rPr>
          <w:sz w:val="28"/>
          <w:szCs w:val="28"/>
        </w:rPr>
        <w:t xml:space="preserve"> кадрового </w:t>
      </w:r>
      <w:r w:rsidRPr="00FC057E">
        <w:rPr>
          <w:sz w:val="28"/>
          <w:szCs w:val="28"/>
        </w:rPr>
        <w:t>потенциала Организаций, повышения престижа професси</w:t>
      </w:r>
      <w:r w:rsidR="00A95963" w:rsidRPr="00FC057E">
        <w:rPr>
          <w:sz w:val="28"/>
          <w:szCs w:val="28"/>
        </w:rPr>
        <w:t>й</w:t>
      </w:r>
      <w:r w:rsidRPr="00FC057E">
        <w:rPr>
          <w:sz w:val="28"/>
          <w:szCs w:val="28"/>
        </w:rPr>
        <w:t xml:space="preserve"> </w:t>
      </w:r>
      <w:r w:rsidR="00DE3D74" w:rsidRPr="00FC057E">
        <w:rPr>
          <w:sz w:val="28"/>
          <w:szCs w:val="28"/>
        </w:rPr>
        <w:t>народных художественных промыслов и ремесел</w:t>
      </w:r>
      <w:r w:rsidRPr="00FC057E">
        <w:rPr>
          <w:sz w:val="28"/>
          <w:szCs w:val="28"/>
        </w:rPr>
        <w:t>, эффективного участия молодых (до 35 лет)  работников в производственном процессе, профессионального роста и социальной защищенности молодёжи</w:t>
      </w:r>
      <w:r w:rsidRPr="00FC057E">
        <w:rPr>
          <w:sz w:val="28"/>
          <w:szCs w:val="28"/>
        </w:rPr>
        <w:tab/>
        <w:t xml:space="preserve"> </w:t>
      </w:r>
      <w:r w:rsidRPr="00FC057E">
        <w:rPr>
          <w:b/>
          <w:sz w:val="28"/>
          <w:szCs w:val="28"/>
        </w:rPr>
        <w:t>Работодатели совместно с выборными органами первичных профсоюзных организаций:</w:t>
      </w:r>
    </w:p>
    <w:p w:rsidR="0073784E" w:rsidRPr="00FC057E" w:rsidRDefault="0073784E" w:rsidP="0073784E">
      <w:pPr>
        <w:ind w:firstLine="708"/>
        <w:jc w:val="both"/>
        <w:rPr>
          <w:sz w:val="28"/>
          <w:szCs w:val="28"/>
        </w:rPr>
      </w:pPr>
      <w:r w:rsidRPr="00FC057E">
        <w:rPr>
          <w:sz w:val="28"/>
          <w:szCs w:val="28"/>
        </w:rPr>
        <w:t>6</w:t>
      </w:r>
      <w:r w:rsidR="00035BBF" w:rsidRPr="00FC057E">
        <w:rPr>
          <w:sz w:val="28"/>
          <w:szCs w:val="28"/>
        </w:rPr>
        <w:t xml:space="preserve">.1. Создают и оказывают содействие работе Молодёжных советов (комиссий), Советов молодых специалистов и других структур по работе с молодежью в </w:t>
      </w:r>
      <w:r w:rsidR="00EB4C64" w:rsidRPr="00FC057E">
        <w:rPr>
          <w:sz w:val="28"/>
          <w:szCs w:val="28"/>
        </w:rPr>
        <w:t>О</w:t>
      </w:r>
      <w:r w:rsidR="00035BBF" w:rsidRPr="00FC057E">
        <w:rPr>
          <w:sz w:val="28"/>
          <w:szCs w:val="28"/>
        </w:rPr>
        <w:t>рганизациях отрасли.</w:t>
      </w:r>
    </w:p>
    <w:p w:rsidR="00F25319" w:rsidRPr="00FC057E" w:rsidRDefault="0073784E" w:rsidP="0073784E">
      <w:pPr>
        <w:ind w:firstLine="708"/>
        <w:jc w:val="both"/>
        <w:rPr>
          <w:sz w:val="28"/>
          <w:szCs w:val="28"/>
        </w:rPr>
      </w:pPr>
      <w:r w:rsidRPr="00FC057E">
        <w:rPr>
          <w:sz w:val="28"/>
          <w:szCs w:val="28"/>
        </w:rPr>
        <w:t>6</w:t>
      </w:r>
      <w:r w:rsidR="00035BBF" w:rsidRPr="00FC057E">
        <w:rPr>
          <w:sz w:val="28"/>
          <w:szCs w:val="28"/>
        </w:rPr>
        <w:t>.2</w:t>
      </w:r>
      <w:r w:rsidR="00A95963" w:rsidRPr="00FC057E">
        <w:rPr>
          <w:sz w:val="28"/>
          <w:szCs w:val="28"/>
        </w:rPr>
        <w:t>.</w:t>
      </w:r>
      <w:r w:rsidR="00035BBF" w:rsidRPr="00FC057E">
        <w:rPr>
          <w:sz w:val="28"/>
          <w:szCs w:val="28"/>
        </w:rPr>
        <w:t xml:space="preserve"> </w:t>
      </w:r>
      <w:r w:rsidR="00177CE4" w:rsidRPr="00FC057E">
        <w:rPr>
          <w:sz w:val="28"/>
          <w:szCs w:val="28"/>
        </w:rPr>
        <w:t xml:space="preserve"> </w:t>
      </w:r>
      <w:r w:rsidR="00035BBF" w:rsidRPr="00FC057E">
        <w:rPr>
          <w:sz w:val="28"/>
          <w:szCs w:val="28"/>
        </w:rPr>
        <w:t xml:space="preserve">Разрабатывают и реализуют  </w:t>
      </w:r>
      <w:r w:rsidR="00A95963" w:rsidRPr="00FC057E">
        <w:rPr>
          <w:sz w:val="28"/>
          <w:szCs w:val="28"/>
        </w:rPr>
        <w:t xml:space="preserve">комплексные </w:t>
      </w:r>
      <w:r w:rsidR="00035BBF" w:rsidRPr="00FC057E">
        <w:rPr>
          <w:sz w:val="28"/>
          <w:szCs w:val="28"/>
        </w:rPr>
        <w:t xml:space="preserve"> программы </w:t>
      </w:r>
      <w:r w:rsidR="009D438B" w:rsidRPr="00FC057E">
        <w:rPr>
          <w:sz w:val="28"/>
          <w:szCs w:val="28"/>
        </w:rPr>
        <w:t xml:space="preserve">по </w:t>
      </w:r>
      <w:r w:rsidR="00A95963" w:rsidRPr="00FC057E">
        <w:rPr>
          <w:sz w:val="28"/>
          <w:szCs w:val="28"/>
        </w:rPr>
        <w:t xml:space="preserve"> </w:t>
      </w:r>
      <w:r w:rsidR="00035BBF" w:rsidRPr="00FC057E">
        <w:rPr>
          <w:sz w:val="28"/>
          <w:szCs w:val="28"/>
        </w:rPr>
        <w:t xml:space="preserve">работе с молодёжью, формируют в коллективных договорах </w:t>
      </w:r>
      <w:r w:rsidR="00EB4C64" w:rsidRPr="00FC057E">
        <w:rPr>
          <w:sz w:val="28"/>
          <w:szCs w:val="28"/>
        </w:rPr>
        <w:t>О</w:t>
      </w:r>
      <w:r w:rsidR="00035BBF" w:rsidRPr="00FC057E">
        <w:rPr>
          <w:sz w:val="28"/>
          <w:szCs w:val="28"/>
        </w:rPr>
        <w:t>рганизаций специальный раздел, регулирующий особенности труда молодежи</w:t>
      </w:r>
      <w:r w:rsidR="00A95963" w:rsidRPr="00FC057E">
        <w:rPr>
          <w:sz w:val="28"/>
          <w:szCs w:val="28"/>
        </w:rPr>
        <w:t>,  выделяют финансовые средства на реализацию молодёжной политики в соответствии с коллективным договором</w:t>
      </w:r>
      <w:r w:rsidR="00F25319" w:rsidRPr="00FC057E">
        <w:rPr>
          <w:sz w:val="28"/>
          <w:szCs w:val="28"/>
        </w:rPr>
        <w:t xml:space="preserve">. </w:t>
      </w:r>
    </w:p>
    <w:p w:rsidR="00035BBF" w:rsidRPr="00FC057E" w:rsidRDefault="0073784E" w:rsidP="00035BBF">
      <w:pPr>
        <w:ind w:firstLine="720"/>
        <w:jc w:val="both"/>
        <w:rPr>
          <w:sz w:val="28"/>
          <w:szCs w:val="28"/>
        </w:rPr>
      </w:pPr>
      <w:r w:rsidRPr="00FC057E">
        <w:rPr>
          <w:sz w:val="28"/>
          <w:szCs w:val="28"/>
        </w:rPr>
        <w:t>6</w:t>
      </w:r>
      <w:r w:rsidR="00035BBF" w:rsidRPr="00FC057E">
        <w:rPr>
          <w:sz w:val="28"/>
          <w:szCs w:val="28"/>
        </w:rPr>
        <w:t>.3.    С целью адаптации  молодых работников на производстве,  сохранения преемственности опыта кадрового потенциала организуют наставничество.</w:t>
      </w:r>
    </w:p>
    <w:p w:rsidR="00C7105E" w:rsidRPr="00FC057E" w:rsidRDefault="0073784E" w:rsidP="00035BBF">
      <w:pPr>
        <w:ind w:firstLine="708"/>
        <w:jc w:val="both"/>
        <w:rPr>
          <w:sz w:val="28"/>
          <w:szCs w:val="28"/>
        </w:rPr>
      </w:pPr>
      <w:r w:rsidRPr="00FC057E">
        <w:rPr>
          <w:sz w:val="28"/>
          <w:szCs w:val="28"/>
        </w:rPr>
        <w:t>6</w:t>
      </w:r>
      <w:r w:rsidR="00035BBF" w:rsidRPr="00FC057E">
        <w:rPr>
          <w:sz w:val="28"/>
          <w:szCs w:val="28"/>
        </w:rPr>
        <w:t>.4. Создают условия для развития творческой активности</w:t>
      </w:r>
      <w:r w:rsidR="00C7105E" w:rsidRPr="00FC057E">
        <w:rPr>
          <w:sz w:val="28"/>
          <w:szCs w:val="28"/>
        </w:rPr>
        <w:t>, реализации научно-технического потенциала молодёжи, стимулирования её инновационной деятельности.</w:t>
      </w:r>
    </w:p>
    <w:p w:rsidR="00936CF8" w:rsidRPr="00FC057E" w:rsidRDefault="0073784E" w:rsidP="00035BBF">
      <w:pPr>
        <w:ind w:firstLine="720"/>
        <w:jc w:val="both"/>
        <w:rPr>
          <w:sz w:val="28"/>
          <w:szCs w:val="28"/>
        </w:rPr>
      </w:pPr>
      <w:r w:rsidRPr="00FC057E">
        <w:rPr>
          <w:sz w:val="28"/>
          <w:szCs w:val="28"/>
        </w:rPr>
        <w:t>6</w:t>
      </w:r>
      <w:r w:rsidR="00035BBF" w:rsidRPr="00FC057E">
        <w:rPr>
          <w:sz w:val="28"/>
          <w:szCs w:val="28"/>
        </w:rPr>
        <w:t xml:space="preserve">.5. </w:t>
      </w:r>
      <w:r w:rsidR="00177CE4" w:rsidRPr="00FC057E">
        <w:rPr>
          <w:sz w:val="28"/>
          <w:szCs w:val="28"/>
        </w:rPr>
        <w:t xml:space="preserve"> </w:t>
      </w:r>
      <w:r w:rsidR="00035BBF" w:rsidRPr="00FC057E">
        <w:rPr>
          <w:sz w:val="28"/>
          <w:szCs w:val="28"/>
        </w:rPr>
        <w:t xml:space="preserve">Проводят работу по повышению престижа рабочих профессий отрасли,    </w:t>
      </w:r>
      <w:r w:rsidR="00936CF8" w:rsidRPr="00FC057E">
        <w:rPr>
          <w:sz w:val="28"/>
          <w:szCs w:val="28"/>
        </w:rPr>
        <w:t xml:space="preserve">организуют соревнования, конкурсы профессионального мастерства среди молодых рабочих и специалистов с присвоением  звания  «Лучший молодой рабочий», «Лучший молодой специалист», «Лучший наставник молодежи».  </w:t>
      </w:r>
    </w:p>
    <w:p w:rsidR="00035BBF" w:rsidRPr="00FC057E" w:rsidRDefault="0073784E" w:rsidP="00035BBF">
      <w:pPr>
        <w:ind w:firstLine="720"/>
        <w:jc w:val="both"/>
        <w:rPr>
          <w:b/>
          <w:sz w:val="28"/>
          <w:szCs w:val="28"/>
        </w:rPr>
      </w:pPr>
      <w:r w:rsidRPr="00FC057E">
        <w:rPr>
          <w:sz w:val="28"/>
          <w:szCs w:val="28"/>
        </w:rPr>
        <w:t>6</w:t>
      </w:r>
      <w:r w:rsidR="00035BBF" w:rsidRPr="00FC057E">
        <w:rPr>
          <w:sz w:val="28"/>
          <w:szCs w:val="28"/>
        </w:rPr>
        <w:t>.6.</w:t>
      </w:r>
      <w:r w:rsidR="00177CE4" w:rsidRPr="00FC057E">
        <w:rPr>
          <w:sz w:val="28"/>
          <w:szCs w:val="28"/>
        </w:rPr>
        <w:t xml:space="preserve"> </w:t>
      </w:r>
      <w:r w:rsidR="00035BBF" w:rsidRPr="00FC057E">
        <w:rPr>
          <w:sz w:val="28"/>
          <w:szCs w:val="28"/>
        </w:rPr>
        <w:t xml:space="preserve"> </w:t>
      </w:r>
      <w:r w:rsidR="00035BBF" w:rsidRPr="00FC057E">
        <w:rPr>
          <w:b/>
          <w:sz w:val="28"/>
          <w:szCs w:val="28"/>
        </w:rPr>
        <w:t>Работодатели:</w:t>
      </w:r>
    </w:p>
    <w:p w:rsidR="00F25319" w:rsidRPr="00FC057E" w:rsidRDefault="0073784E" w:rsidP="00F25319">
      <w:pPr>
        <w:ind w:firstLine="720"/>
        <w:jc w:val="both"/>
        <w:rPr>
          <w:sz w:val="28"/>
          <w:szCs w:val="28"/>
        </w:rPr>
      </w:pPr>
      <w:r w:rsidRPr="00FC057E">
        <w:rPr>
          <w:sz w:val="28"/>
          <w:szCs w:val="28"/>
        </w:rPr>
        <w:t>6</w:t>
      </w:r>
      <w:r w:rsidR="00035BBF" w:rsidRPr="00FC057E">
        <w:rPr>
          <w:sz w:val="28"/>
          <w:szCs w:val="28"/>
        </w:rPr>
        <w:t xml:space="preserve">.6.1. Содействуют обучению и повышению уровня </w:t>
      </w:r>
      <w:r w:rsidR="00BA2378" w:rsidRPr="00FC057E">
        <w:rPr>
          <w:sz w:val="28"/>
          <w:szCs w:val="28"/>
        </w:rPr>
        <w:t>про</w:t>
      </w:r>
      <w:r w:rsidR="00035BBF" w:rsidRPr="00FC057E">
        <w:rPr>
          <w:sz w:val="28"/>
          <w:szCs w:val="28"/>
        </w:rPr>
        <w:t>фессиональной подготовки</w:t>
      </w:r>
      <w:r w:rsidR="00F25319" w:rsidRPr="00FC057E">
        <w:rPr>
          <w:sz w:val="28"/>
          <w:szCs w:val="28"/>
        </w:rPr>
        <w:t>, создают условия для профессионального роста молодых работников.</w:t>
      </w:r>
    </w:p>
    <w:p w:rsidR="00F25319" w:rsidRPr="00FC057E" w:rsidRDefault="00F25319" w:rsidP="00F25319">
      <w:pPr>
        <w:ind w:firstLine="720"/>
        <w:jc w:val="both"/>
        <w:rPr>
          <w:sz w:val="28"/>
          <w:szCs w:val="28"/>
        </w:rPr>
      </w:pPr>
      <w:r w:rsidRPr="00FC057E">
        <w:rPr>
          <w:sz w:val="28"/>
          <w:szCs w:val="28"/>
        </w:rPr>
        <w:t xml:space="preserve">Оказывают содействие учащимся  учреждений профессионального образования  в прохождении производственной практики, в трудоустройстве выпускников,  их закреплении на производстве.  </w:t>
      </w:r>
    </w:p>
    <w:p w:rsidR="00F25319" w:rsidRPr="00FC057E" w:rsidRDefault="00936CF8" w:rsidP="00F25319">
      <w:pPr>
        <w:ind w:firstLine="720"/>
        <w:jc w:val="both"/>
        <w:rPr>
          <w:sz w:val="28"/>
          <w:szCs w:val="28"/>
        </w:rPr>
      </w:pPr>
      <w:r w:rsidRPr="00FC057E">
        <w:rPr>
          <w:sz w:val="28"/>
          <w:szCs w:val="28"/>
        </w:rPr>
        <w:t xml:space="preserve">   </w:t>
      </w:r>
      <w:r w:rsidR="00F25319" w:rsidRPr="00FC057E">
        <w:rPr>
          <w:sz w:val="28"/>
          <w:szCs w:val="28"/>
        </w:rPr>
        <w:t>Предоставляют работу по специальности выпускникам учебных заведений, прибывшим в Организации по их предварительным заявкам.</w:t>
      </w:r>
    </w:p>
    <w:p w:rsidR="00035BBF" w:rsidRPr="00FC057E" w:rsidRDefault="0073784E" w:rsidP="00035BBF">
      <w:pPr>
        <w:widowControl w:val="0"/>
        <w:autoSpaceDE w:val="0"/>
        <w:autoSpaceDN w:val="0"/>
        <w:adjustRightInd w:val="0"/>
        <w:ind w:firstLine="708"/>
        <w:jc w:val="both"/>
        <w:rPr>
          <w:sz w:val="28"/>
          <w:szCs w:val="28"/>
        </w:rPr>
      </w:pPr>
      <w:r w:rsidRPr="00FC057E">
        <w:rPr>
          <w:sz w:val="28"/>
          <w:szCs w:val="28"/>
        </w:rPr>
        <w:t>6</w:t>
      </w:r>
      <w:r w:rsidR="00936CF8" w:rsidRPr="00FC057E">
        <w:rPr>
          <w:sz w:val="28"/>
          <w:szCs w:val="28"/>
        </w:rPr>
        <w:t xml:space="preserve">.6.2. </w:t>
      </w:r>
      <w:r w:rsidR="00035BBF" w:rsidRPr="00FC057E">
        <w:rPr>
          <w:sz w:val="28"/>
          <w:szCs w:val="28"/>
        </w:rPr>
        <w:t>Работникам, проходящим профессиональное обучение на производстве или обучающимся в учебных заведениях без отрыва от производства, в соответствии с трудовым законодательством и коллективными договорами создают необходимые условия и обеспечивают гарантии по  совмещению  работы с обучением:</w:t>
      </w:r>
    </w:p>
    <w:p w:rsidR="00035BBF" w:rsidRPr="00FC057E" w:rsidRDefault="00035BBF" w:rsidP="00035BBF">
      <w:pPr>
        <w:pStyle w:val="1"/>
      </w:pPr>
      <w:r w:rsidRPr="00FC057E">
        <w:t>-  устанавливают по просьбе лиц, обучающихся без отрыва от производства, индивидуальные режимы труда (продолжительность рабочей недели, длительность смен, начало и окончание рабочих смен, применение гибких (скользящих) графиков работы и др.) на работах, где производственные условия допускают такую возможность;</w:t>
      </w:r>
    </w:p>
    <w:p w:rsidR="00035BBF" w:rsidRPr="00FC057E" w:rsidRDefault="00035BBF" w:rsidP="00035BBF">
      <w:pPr>
        <w:pStyle w:val="1"/>
      </w:pPr>
      <w:r w:rsidRPr="00FC057E">
        <w:t xml:space="preserve">- предоставляют дополнительные льготы молодым работникам,  обучающимся в образовательных  учреждениях среднего или высшего профессионального образования; </w:t>
      </w:r>
    </w:p>
    <w:p w:rsidR="00035BBF" w:rsidRPr="00FC057E" w:rsidRDefault="00035BBF" w:rsidP="00035BBF">
      <w:pPr>
        <w:pStyle w:val="1"/>
      </w:pPr>
      <w:r w:rsidRPr="00FC057E">
        <w:t xml:space="preserve">- производят ежемесячную доплату к стипендии работникам, обучающимся в образовательных учреждениях, направленным на учебу </w:t>
      </w:r>
      <w:r w:rsidR="00EB4C64" w:rsidRPr="00FC057E">
        <w:t>О</w:t>
      </w:r>
      <w:r w:rsidRPr="00FC057E">
        <w:t xml:space="preserve">рганизацией,  в зависимости от успеваемости и на условиях соответствующего Положения;     </w:t>
      </w:r>
    </w:p>
    <w:p w:rsidR="00035BBF" w:rsidRPr="00FC057E" w:rsidRDefault="00035BBF" w:rsidP="00035BBF">
      <w:pPr>
        <w:pStyle w:val="1"/>
      </w:pPr>
      <w:r w:rsidRPr="00FC057E">
        <w:t>- обеспечивают молодежи доступность, бесплатность для заняти</w:t>
      </w:r>
      <w:r w:rsidR="00C7105E" w:rsidRPr="00FC057E">
        <w:t>й</w:t>
      </w:r>
      <w:r w:rsidRPr="00FC057E">
        <w:t xml:space="preserve"> спортом, самодеятельностью, техническим творчеством,  удовлетворения творческих способностей и интересов;</w:t>
      </w:r>
    </w:p>
    <w:p w:rsidR="00035BBF" w:rsidRPr="00FC057E" w:rsidRDefault="00035BBF" w:rsidP="00035BBF">
      <w:pPr>
        <w:pStyle w:val="1"/>
      </w:pPr>
      <w:r w:rsidRPr="00FC057E">
        <w:t xml:space="preserve">- создают условия для организации активного отдыха </w:t>
      </w:r>
      <w:r w:rsidR="00C7105E" w:rsidRPr="00FC057E">
        <w:t xml:space="preserve">молодым работникам и членам их семей, </w:t>
      </w:r>
      <w:r w:rsidRPr="00FC057E">
        <w:t xml:space="preserve">в том числе </w:t>
      </w:r>
      <w:r w:rsidR="00C7105E" w:rsidRPr="00FC057E">
        <w:t xml:space="preserve">проводят </w:t>
      </w:r>
      <w:r w:rsidRPr="00FC057E">
        <w:t>спортивно-оздоровительны</w:t>
      </w:r>
      <w:r w:rsidR="00C7105E" w:rsidRPr="00FC057E">
        <w:t>е</w:t>
      </w:r>
      <w:r w:rsidRPr="00FC057E">
        <w:t xml:space="preserve"> мероприяти</w:t>
      </w:r>
      <w:r w:rsidR="00C7105E" w:rsidRPr="00FC057E">
        <w:t>я</w:t>
      </w:r>
      <w:r w:rsidR="00EB4C64" w:rsidRPr="00FC057E">
        <w:t>;</w:t>
      </w:r>
      <w:r w:rsidRPr="00FC057E">
        <w:t xml:space="preserve">  </w:t>
      </w:r>
    </w:p>
    <w:p w:rsidR="00936CF8" w:rsidRPr="00FC057E" w:rsidRDefault="00035BBF" w:rsidP="00035BBF">
      <w:pPr>
        <w:pStyle w:val="1"/>
      </w:pPr>
      <w:r w:rsidRPr="00FC057E">
        <w:t>- применяют различные формы поощрения молодых работников, добившихся высоких показателей в труде, а также совмещающих эффективную производственную деятельность с учебой или общественн</w:t>
      </w:r>
      <w:r w:rsidR="00936CF8" w:rsidRPr="00FC057E">
        <w:t>ой</w:t>
      </w:r>
      <w:r w:rsidRPr="00FC057E">
        <w:t xml:space="preserve"> работ</w:t>
      </w:r>
      <w:r w:rsidR="00936CF8" w:rsidRPr="00FC057E">
        <w:t>ой</w:t>
      </w:r>
      <w:r w:rsidRPr="00FC057E">
        <w:t>.</w:t>
      </w:r>
    </w:p>
    <w:p w:rsidR="000C6268" w:rsidRPr="00FC057E" w:rsidRDefault="0073784E" w:rsidP="00035BBF">
      <w:pPr>
        <w:pStyle w:val="1"/>
        <w:rPr>
          <w:b/>
        </w:rPr>
      </w:pPr>
      <w:r w:rsidRPr="00FC057E">
        <w:t>6</w:t>
      </w:r>
      <w:r w:rsidR="00936CF8" w:rsidRPr="00FC057E">
        <w:t>.7</w:t>
      </w:r>
      <w:r w:rsidR="00035BBF" w:rsidRPr="00FC057E">
        <w:t>.</w:t>
      </w:r>
      <w:r w:rsidR="00035BBF" w:rsidRPr="00FC057E">
        <w:rPr>
          <w:b/>
        </w:rPr>
        <w:t xml:space="preserve">  Профсоюз:</w:t>
      </w:r>
    </w:p>
    <w:p w:rsidR="00452216" w:rsidRPr="00FC057E" w:rsidRDefault="0073784E" w:rsidP="00685CB3">
      <w:pPr>
        <w:pStyle w:val="1"/>
      </w:pPr>
      <w:r w:rsidRPr="00FC057E">
        <w:t>6</w:t>
      </w:r>
      <w:r w:rsidR="00035BBF" w:rsidRPr="00FC057E">
        <w:t>.</w:t>
      </w:r>
      <w:r w:rsidR="00936CF8" w:rsidRPr="00FC057E">
        <w:t>7</w:t>
      </w:r>
      <w:r w:rsidR="00035BBF" w:rsidRPr="00FC057E">
        <w:t>.1. Проводит</w:t>
      </w:r>
      <w:r w:rsidR="00FB7A71" w:rsidRPr="00FC057E">
        <w:t xml:space="preserve"> </w:t>
      </w:r>
      <w:r w:rsidR="00035BBF" w:rsidRPr="00FC057E">
        <w:t xml:space="preserve"> политику социальной защиты работающей </w:t>
      </w:r>
      <w:r w:rsidR="00FB7A71" w:rsidRPr="00FC057E">
        <w:t xml:space="preserve"> м</w:t>
      </w:r>
      <w:r w:rsidR="00035BBF" w:rsidRPr="00FC057E">
        <w:t xml:space="preserve">олодежи посредством контроля за соблюдением их социально-трудовых прав и интересов. </w:t>
      </w:r>
    </w:p>
    <w:p w:rsidR="00035BBF" w:rsidRPr="00FC057E" w:rsidRDefault="00452216" w:rsidP="00685CB3">
      <w:pPr>
        <w:pStyle w:val="1"/>
      </w:pPr>
      <w:r w:rsidRPr="00FC057E">
        <w:t xml:space="preserve">6.7.2.   Создаёт в первичных профсоюзных организациях   </w:t>
      </w:r>
      <w:r w:rsidR="00685CB3" w:rsidRPr="00FC057E">
        <w:t>М</w:t>
      </w:r>
      <w:r w:rsidR="00035BBF" w:rsidRPr="00FC057E">
        <w:t>олодежные советы, организует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rsidR="00035BBF" w:rsidRPr="00FC057E" w:rsidRDefault="0073784E" w:rsidP="00035BBF">
      <w:pPr>
        <w:ind w:firstLine="720"/>
        <w:jc w:val="both"/>
        <w:rPr>
          <w:sz w:val="28"/>
          <w:szCs w:val="28"/>
        </w:rPr>
      </w:pPr>
      <w:r w:rsidRPr="00FC057E">
        <w:rPr>
          <w:sz w:val="28"/>
          <w:szCs w:val="28"/>
        </w:rPr>
        <w:t>6</w:t>
      </w:r>
      <w:r w:rsidR="00035BBF" w:rsidRPr="00FC057E">
        <w:rPr>
          <w:sz w:val="28"/>
          <w:szCs w:val="28"/>
        </w:rPr>
        <w:t>.</w:t>
      </w:r>
      <w:r w:rsidR="00936CF8" w:rsidRPr="00FC057E">
        <w:rPr>
          <w:sz w:val="28"/>
          <w:szCs w:val="28"/>
        </w:rPr>
        <w:t>7</w:t>
      </w:r>
      <w:r w:rsidR="00035BBF" w:rsidRPr="00FC057E">
        <w:rPr>
          <w:sz w:val="28"/>
          <w:szCs w:val="28"/>
        </w:rPr>
        <w:t xml:space="preserve">.3.  </w:t>
      </w:r>
      <w:r w:rsidR="00177CE4" w:rsidRPr="00FC057E">
        <w:rPr>
          <w:sz w:val="28"/>
          <w:szCs w:val="28"/>
        </w:rPr>
        <w:t xml:space="preserve"> </w:t>
      </w:r>
      <w:r w:rsidR="00035BBF" w:rsidRPr="00FC057E">
        <w:rPr>
          <w:sz w:val="28"/>
          <w:szCs w:val="28"/>
        </w:rPr>
        <w:t xml:space="preserve">Организует  трудовые, культурно-массовые, спортивные мероприятия для молодежи. </w:t>
      </w:r>
    </w:p>
    <w:p w:rsidR="00035BBF" w:rsidRPr="00FC057E" w:rsidRDefault="00035BBF" w:rsidP="00035BBF">
      <w:pPr>
        <w:widowControl w:val="0"/>
        <w:tabs>
          <w:tab w:val="left" w:pos="5940"/>
        </w:tabs>
        <w:autoSpaceDE w:val="0"/>
        <w:autoSpaceDN w:val="0"/>
        <w:adjustRightInd w:val="0"/>
        <w:jc w:val="center"/>
        <w:rPr>
          <w:b/>
          <w:sz w:val="28"/>
          <w:szCs w:val="28"/>
        </w:rPr>
      </w:pPr>
    </w:p>
    <w:p w:rsidR="002A57DB" w:rsidRPr="00FC057E" w:rsidRDefault="002A57DB" w:rsidP="00035BBF">
      <w:pPr>
        <w:widowControl w:val="0"/>
        <w:tabs>
          <w:tab w:val="left" w:pos="5940"/>
        </w:tabs>
        <w:autoSpaceDE w:val="0"/>
        <w:autoSpaceDN w:val="0"/>
        <w:adjustRightInd w:val="0"/>
        <w:jc w:val="center"/>
        <w:rPr>
          <w:b/>
          <w:sz w:val="28"/>
          <w:szCs w:val="28"/>
        </w:rPr>
      </w:pPr>
    </w:p>
    <w:p w:rsidR="005028F7" w:rsidRPr="00FC057E" w:rsidRDefault="00035BBF" w:rsidP="00035BBF">
      <w:pPr>
        <w:widowControl w:val="0"/>
        <w:tabs>
          <w:tab w:val="left" w:pos="5940"/>
        </w:tabs>
        <w:autoSpaceDE w:val="0"/>
        <w:autoSpaceDN w:val="0"/>
        <w:adjustRightInd w:val="0"/>
        <w:jc w:val="center"/>
        <w:rPr>
          <w:b/>
          <w:sz w:val="32"/>
          <w:szCs w:val="32"/>
        </w:rPr>
      </w:pPr>
      <w:r w:rsidRPr="00FC057E">
        <w:rPr>
          <w:b/>
          <w:sz w:val="32"/>
          <w:szCs w:val="32"/>
        </w:rPr>
        <w:t>V</w:t>
      </w:r>
      <w:r w:rsidRPr="00FC057E">
        <w:rPr>
          <w:b/>
          <w:sz w:val="32"/>
          <w:szCs w:val="32"/>
          <w:lang w:val="en-US"/>
        </w:rPr>
        <w:t>I</w:t>
      </w:r>
      <w:r w:rsidR="00CE7AD3" w:rsidRPr="00FC057E">
        <w:rPr>
          <w:b/>
          <w:sz w:val="32"/>
          <w:szCs w:val="32"/>
          <w:lang w:val="en-US"/>
        </w:rPr>
        <w:t>I</w:t>
      </w:r>
      <w:r w:rsidRPr="00FC057E">
        <w:rPr>
          <w:b/>
          <w:sz w:val="32"/>
          <w:szCs w:val="32"/>
        </w:rPr>
        <w:t xml:space="preserve">. Гарантии прав членов профсоюза и </w:t>
      </w:r>
    </w:p>
    <w:p w:rsidR="000C6268" w:rsidRPr="00FC057E" w:rsidRDefault="00035BBF" w:rsidP="002A57DB">
      <w:pPr>
        <w:widowControl w:val="0"/>
        <w:tabs>
          <w:tab w:val="left" w:pos="5940"/>
        </w:tabs>
        <w:autoSpaceDE w:val="0"/>
        <w:autoSpaceDN w:val="0"/>
        <w:adjustRightInd w:val="0"/>
        <w:jc w:val="center"/>
        <w:rPr>
          <w:b/>
          <w:sz w:val="32"/>
          <w:szCs w:val="32"/>
        </w:rPr>
      </w:pPr>
      <w:r w:rsidRPr="00FC057E">
        <w:rPr>
          <w:b/>
          <w:sz w:val="32"/>
          <w:szCs w:val="32"/>
        </w:rPr>
        <w:t>профсоюзных органов</w:t>
      </w:r>
      <w:r w:rsidR="005028F7" w:rsidRPr="00FC057E">
        <w:rPr>
          <w:b/>
          <w:sz w:val="32"/>
          <w:szCs w:val="32"/>
        </w:rPr>
        <w:t>.</w:t>
      </w:r>
    </w:p>
    <w:p w:rsidR="00035BBF" w:rsidRPr="00FC057E" w:rsidRDefault="00035BBF" w:rsidP="00035BBF">
      <w:pPr>
        <w:widowControl w:val="0"/>
        <w:tabs>
          <w:tab w:val="left" w:pos="5940"/>
        </w:tabs>
        <w:autoSpaceDE w:val="0"/>
        <w:autoSpaceDN w:val="0"/>
        <w:adjustRightInd w:val="0"/>
        <w:rPr>
          <w:b/>
          <w:sz w:val="28"/>
          <w:szCs w:val="28"/>
        </w:rPr>
      </w:pPr>
      <w:r w:rsidRPr="00FC057E">
        <w:rPr>
          <w:b/>
          <w:sz w:val="28"/>
          <w:szCs w:val="28"/>
        </w:rPr>
        <w:tab/>
      </w:r>
    </w:p>
    <w:p w:rsidR="00035BBF" w:rsidRPr="00FC057E" w:rsidRDefault="00035BBF" w:rsidP="00035BBF">
      <w:pPr>
        <w:widowControl w:val="0"/>
        <w:tabs>
          <w:tab w:val="left" w:pos="5940"/>
        </w:tabs>
        <w:autoSpaceDE w:val="0"/>
        <w:autoSpaceDN w:val="0"/>
        <w:adjustRightInd w:val="0"/>
        <w:jc w:val="both"/>
        <w:rPr>
          <w:sz w:val="28"/>
          <w:szCs w:val="28"/>
        </w:rPr>
      </w:pPr>
      <w:r w:rsidRPr="00FC057E">
        <w:rPr>
          <w:sz w:val="28"/>
          <w:szCs w:val="28"/>
        </w:rPr>
        <w:t xml:space="preserve">               </w:t>
      </w:r>
      <w:r w:rsidR="00EC74AD" w:rsidRPr="00FC057E">
        <w:rPr>
          <w:sz w:val="28"/>
          <w:szCs w:val="28"/>
        </w:rPr>
        <w:t>7</w:t>
      </w:r>
      <w:r w:rsidRPr="00FC057E">
        <w:rPr>
          <w:sz w:val="28"/>
          <w:szCs w:val="28"/>
        </w:rPr>
        <w:t>.1. Права и гарантии деятельности Российского профсоюза работников</w:t>
      </w:r>
      <w:r w:rsidR="00936CF8" w:rsidRPr="00FC057E">
        <w:rPr>
          <w:sz w:val="28"/>
          <w:szCs w:val="28"/>
        </w:rPr>
        <w:t xml:space="preserve"> </w:t>
      </w:r>
      <w:r w:rsidRPr="00FC057E">
        <w:rPr>
          <w:sz w:val="28"/>
          <w:szCs w:val="28"/>
        </w:rPr>
        <w:t>текстильной и легкой промышленности  (Роспрофтекстиль</w:t>
      </w:r>
      <w:r w:rsidR="00936CF8" w:rsidRPr="00FC057E">
        <w:rPr>
          <w:sz w:val="28"/>
          <w:szCs w:val="28"/>
        </w:rPr>
        <w:t>-</w:t>
      </w:r>
      <w:r w:rsidRPr="00FC057E">
        <w:rPr>
          <w:sz w:val="28"/>
          <w:szCs w:val="28"/>
        </w:rPr>
        <w:t xml:space="preserve">легпрома), его территориальных и первичных профсоюзных организаций, соответствующих выборных профсоюзных органов определены Трудовым кодексом Российской Федерации, </w:t>
      </w:r>
      <w:r w:rsidR="00C7105E" w:rsidRPr="00FC057E">
        <w:rPr>
          <w:sz w:val="28"/>
          <w:szCs w:val="28"/>
        </w:rPr>
        <w:t>Ф</w:t>
      </w:r>
      <w:r w:rsidRPr="00FC057E">
        <w:rPr>
          <w:sz w:val="28"/>
          <w:szCs w:val="28"/>
        </w:rPr>
        <w:t>едеральным законом  «О профессиональных союзах, их правах и гарантиях деятельности» и другими нормативными правовыми актами, настоящим Соглашением и коллективным</w:t>
      </w:r>
      <w:r w:rsidR="00936CF8" w:rsidRPr="00FC057E">
        <w:rPr>
          <w:sz w:val="28"/>
          <w:szCs w:val="28"/>
        </w:rPr>
        <w:t>и</w:t>
      </w:r>
      <w:r w:rsidRPr="00FC057E">
        <w:rPr>
          <w:sz w:val="28"/>
          <w:szCs w:val="28"/>
        </w:rPr>
        <w:t xml:space="preserve"> договор</w:t>
      </w:r>
      <w:r w:rsidR="00936CF8" w:rsidRPr="00FC057E">
        <w:rPr>
          <w:sz w:val="28"/>
          <w:szCs w:val="28"/>
        </w:rPr>
        <w:t>ами</w:t>
      </w:r>
      <w:r w:rsidRPr="00FC057E">
        <w:rPr>
          <w:sz w:val="28"/>
          <w:szCs w:val="28"/>
        </w:rPr>
        <w:t>.</w:t>
      </w:r>
    </w:p>
    <w:p w:rsidR="000071E3" w:rsidRPr="00FC057E" w:rsidRDefault="00EC74AD" w:rsidP="000071E3">
      <w:pPr>
        <w:jc w:val="both"/>
        <w:rPr>
          <w:sz w:val="28"/>
          <w:szCs w:val="28"/>
        </w:rPr>
      </w:pPr>
      <w:r w:rsidRPr="00FC057E">
        <w:rPr>
          <w:sz w:val="28"/>
          <w:szCs w:val="28"/>
        </w:rPr>
        <w:t xml:space="preserve">             7.</w:t>
      </w:r>
      <w:r w:rsidR="00035BBF" w:rsidRPr="00FC057E">
        <w:rPr>
          <w:sz w:val="28"/>
          <w:szCs w:val="28"/>
        </w:rPr>
        <w:t xml:space="preserve">2.  </w:t>
      </w:r>
      <w:r w:rsidR="00035BBF" w:rsidRPr="00FC057E">
        <w:rPr>
          <w:b/>
          <w:sz w:val="28"/>
          <w:szCs w:val="28"/>
        </w:rPr>
        <w:t>Объединения работодателей,  работодатели</w:t>
      </w:r>
      <w:r w:rsidR="00035BBF" w:rsidRPr="00FC057E">
        <w:rPr>
          <w:sz w:val="28"/>
          <w:szCs w:val="28"/>
        </w:rPr>
        <w:t xml:space="preserve"> признают</w:t>
      </w:r>
      <w:r w:rsidR="000071E3" w:rsidRPr="00FC057E">
        <w:rPr>
          <w:sz w:val="28"/>
          <w:szCs w:val="28"/>
        </w:rPr>
        <w:t>, что</w:t>
      </w:r>
      <w:r w:rsidR="000071E3" w:rsidRPr="00FC057E">
        <w:rPr>
          <w:b/>
          <w:sz w:val="28"/>
          <w:szCs w:val="28"/>
        </w:rPr>
        <w:t xml:space="preserve"> </w:t>
      </w:r>
      <w:r w:rsidR="000071E3" w:rsidRPr="00FC057E">
        <w:rPr>
          <w:sz w:val="28"/>
          <w:szCs w:val="28"/>
        </w:rPr>
        <w:t>Профсоюз, его территориальные, первичные профсоюзные организации и их выборные органы представляют интересы работников Организаций при регулировании социально-трудовых и связанных  с ними экономических отношений в соответствии со статьями 29 (часть 3) и 31 Трудового кодекса Российской Федерации, в том числе при проведении коллективных переговоров, заключении или изменении коллективных договоров, соглашений в Организациях, осуществлении контроля за их выполнением, а также при рассмотрении и разрешении коллективных трудовых споров  работников с работодателем.</w:t>
      </w:r>
    </w:p>
    <w:p w:rsidR="00035BBF" w:rsidRPr="00FC057E" w:rsidRDefault="007A280D" w:rsidP="00035BBF">
      <w:pPr>
        <w:widowControl w:val="0"/>
        <w:tabs>
          <w:tab w:val="left" w:pos="5940"/>
        </w:tabs>
        <w:autoSpaceDE w:val="0"/>
        <w:autoSpaceDN w:val="0"/>
        <w:adjustRightInd w:val="0"/>
        <w:jc w:val="both"/>
        <w:rPr>
          <w:b/>
          <w:sz w:val="28"/>
          <w:szCs w:val="28"/>
        </w:rPr>
      </w:pPr>
      <w:r w:rsidRPr="00FC057E">
        <w:rPr>
          <w:sz w:val="28"/>
          <w:szCs w:val="28"/>
        </w:rPr>
        <w:t xml:space="preserve">            </w:t>
      </w:r>
      <w:r w:rsidR="00FD7799" w:rsidRPr="00FC057E">
        <w:rPr>
          <w:sz w:val="28"/>
          <w:szCs w:val="28"/>
        </w:rPr>
        <w:t>В этих целях</w:t>
      </w:r>
      <w:r w:rsidR="000071E3" w:rsidRPr="00FC057E">
        <w:rPr>
          <w:sz w:val="28"/>
          <w:szCs w:val="28"/>
        </w:rPr>
        <w:t xml:space="preserve"> </w:t>
      </w:r>
      <w:r w:rsidR="000071E3" w:rsidRPr="00FC057E">
        <w:rPr>
          <w:b/>
          <w:sz w:val="28"/>
          <w:szCs w:val="28"/>
        </w:rPr>
        <w:t>работодатели</w:t>
      </w:r>
      <w:r w:rsidR="00FD7799" w:rsidRPr="00FC057E">
        <w:rPr>
          <w:b/>
          <w:sz w:val="28"/>
          <w:szCs w:val="28"/>
        </w:rPr>
        <w:t>:</w:t>
      </w:r>
    </w:p>
    <w:p w:rsidR="00035BBF" w:rsidRPr="00FC057E" w:rsidRDefault="00EC74AD" w:rsidP="00035BBF">
      <w:pPr>
        <w:widowControl w:val="0"/>
        <w:autoSpaceDE w:val="0"/>
        <w:autoSpaceDN w:val="0"/>
        <w:adjustRightInd w:val="0"/>
        <w:ind w:firstLine="720"/>
        <w:jc w:val="both"/>
        <w:rPr>
          <w:sz w:val="28"/>
          <w:szCs w:val="28"/>
        </w:rPr>
      </w:pPr>
      <w:r w:rsidRPr="00FC057E">
        <w:rPr>
          <w:sz w:val="28"/>
          <w:szCs w:val="28"/>
        </w:rPr>
        <w:t>7.</w:t>
      </w:r>
      <w:r w:rsidR="00035BBF" w:rsidRPr="00FC057E">
        <w:rPr>
          <w:sz w:val="28"/>
          <w:szCs w:val="28"/>
        </w:rPr>
        <w:t xml:space="preserve">2.1. Обеспечивают ведение коллективных переговоров  с профсоюзными организациями по социально-трудовым вопросам, безусловное заключение коллективных договоров, соглашений на согласованных сторонами условиях. </w:t>
      </w:r>
    </w:p>
    <w:p w:rsidR="00EC74AD" w:rsidRPr="00FC057E" w:rsidRDefault="00EC74AD" w:rsidP="00035BBF">
      <w:pPr>
        <w:widowControl w:val="0"/>
        <w:autoSpaceDE w:val="0"/>
        <w:autoSpaceDN w:val="0"/>
        <w:adjustRightInd w:val="0"/>
        <w:ind w:firstLine="720"/>
        <w:jc w:val="both"/>
        <w:rPr>
          <w:sz w:val="28"/>
          <w:szCs w:val="28"/>
        </w:rPr>
      </w:pPr>
      <w:r w:rsidRPr="00FC057E">
        <w:rPr>
          <w:sz w:val="28"/>
          <w:szCs w:val="28"/>
        </w:rPr>
        <w:t>7</w:t>
      </w:r>
      <w:r w:rsidR="00035BBF" w:rsidRPr="00FC057E">
        <w:rPr>
          <w:sz w:val="28"/>
          <w:szCs w:val="28"/>
        </w:rPr>
        <w:t>.2.2. Обеспечивают возможность участия представителей первичных организаций Профсоюза  в управлении Организацией в порядке,  установленном статьями 27 и 53 Трудового кодекса   Российской Федерации.</w:t>
      </w:r>
    </w:p>
    <w:p w:rsidR="00035BBF" w:rsidRPr="00FC057E" w:rsidRDefault="00EC74AD" w:rsidP="00035BBF">
      <w:pPr>
        <w:widowControl w:val="0"/>
        <w:autoSpaceDE w:val="0"/>
        <w:autoSpaceDN w:val="0"/>
        <w:adjustRightInd w:val="0"/>
        <w:ind w:firstLine="720"/>
        <w:jc w:val="both"/>
        <w:rPr>
          <w:sz w:val="28"/>
          <w:szCs w:val="28"/>
        </w:rPr>
      </w:pPr>
      <w:r w:rsidRPr="00FC057E">
        <w:rPr>
          <w:sz w:val="28"/>
          <w:szCs w:val="28"/>
        </w:rPr>
        <w:t>7</w:t>
      </w:r>
      <w:r w:rsidR="00035BBF" w:rsidRPr="00FC057E">
        <w:rPr>
          <w:sz w:val="28"/>
          <w:szCs w:val="28"/>
        </w:rPr>
        <w:t xml:space="preserve">.2.3. Обеспечивают учет мнения </w:t>
      </w:r>
      <w:r w:rsidR="00FD7799" w:rsidRPr="00FC057E">
        <w:rPr>
          <w:sz w:val="28"/>
          <w:szCs w:val="28"/>
        </w:rPr>
        <w:t xml:space="preserve">выборных </w:t>
      </w:r>
      <w:r w:rsidR="00035BBF" w:rsidRPr="00FC057E">
        <w:rPr>
          <w:sz w:val="28"/>
          <w:szCs w:val="28"/>
        </w:rPr>
        <w:t>профсоюзных органов при принятии локальных нормативных актов и во всех других случаях, предусмотренных законодательством, коллективными договорами и соглашениями.</w:t>
      </w:r>
    </w:p>
    <w:p w:rsidR="00035BBF" w:rsidRPr="00FC057E" w:rsidRDefault="0073784E" w:rsidP="00035BBF">
      <w:pPr>
        <w:widowControl w:val="0"/>
        <w:autoSpaceDE w:val="0"/>
        <w:autoSpaceDN w:val="0"/>
        <w:adjustRightInd w:val="0"/>
        <w:ind w:firstLine="720"/>
        <w:jc w:val="both"/>
        <w:rPr>
          <w:sz w:val="28"/>
          <w:szCs w:val="28"/>
        </w:rPr>
      </w:pPr>
      <w:r w:rsidRPr="00FC057E">
        <w:rPr>
          <w:sz w:val="28"/>
          <w:szCs w:val="28"/>
        </w:rPr>
        <w:t>7.</w:t>
      </w:r>
      <w:r w:rsidR="00035BBF" w:rsidRPr="00FC057E">
        <w:rPr>
          <w:sz w:val="28"/>
          <w:szCs w:val="28"/>
        </w:rPr>
        <w:t xml:space="preserve">2.4. Обеспечивают участие представителя </w:t>
      </w:r>
      <w:r w:rsidR="00FD7799" w:rsidRPr="00FC057E">
        <w:rPr>
          <w:sz w:val="28"/>
          <w:szCs w:val="28"/>
        </w:rPr>
        <w:t xml:space="preserve">выборного </w:t>
      </w:r>
      <w:r w:rsidR="00035BBF" w:rsidRPr="00FC057E">
        <w:rPr>
          <w:sz w:val="28"/>
          <w:szCs w:val="28"/>
        </w:rPr>
        <w:t xml:space="preserve">профсоюзного органа по уполномочию работников </w:t>
      </w:r>
      <w:r w:rsidR="00EB4C64" w:rsidRPr="00FC057E">
        <w:rPr>
          <w:sz w:val="28"/>
          <w:szCs w:val="28"/>
        </w:rPr>
        <w:t>О</w:t>
      </w:r>
      <w:r w:rsidR="00035BBF" w:rsidRPr="00FC057E">
        <w:rPr>
          <w:sz w:val="28"/>
          <w:szCs w:val="28"/>
        </w:rPr>
        <w:t xml:space="preserve">рганизации должника в собрании кредиторов при прохождении </w:t>
      </w:r>
      <w:r w:rsidR="00EB4C64" w:rsidRPr="00FC057E">
        <w:rPr>
          <w:sz w:val="28"/>
          <w:szCs w:val="28"/>
        </w:rPr>
        <w:t>О</w:t>
      </w:r>
      <w:r w:rsidR="00035BBF" w:rsidRPr="00FC057E">
        <w:rPr>
          <w:sz w:val="28"/>
          <w:szCs w:val="28"/>
        </w:rPr>
        <w:t>рганизацией процедур банкротства.</w:t>
      </w:r>
    </w:p>
    <w:p w:rsidR="00035BBF" w:rsidRPr="00FC057E" w:rsidRDefault="0073784E" w:rsidP="00035BBF">
      <w:pPr>
        <w:widowControl w:val="0"/>
        <w:autoSpaceDE w:val="0"/>
        <w:autoSpaceDN w:val="0"/>
        <w:adjustRightInd w:val="0"/>
        <w:ind w:firstLine="708"/>
        <w:jc w:val="both"/>
        <w:rPr>
          <w:sz w:val="28"/>
          <w:szCs w:val="28"/>
        </w:rPr>
      </w:pPr>
      <w:r w:rsidRPr="00FC057E">
        <w:rPr>
          <w:sz w:val="28"/>
          <w:szCs w:val="28"/>
        </w:rPr>
        <w:t>7</w:t>
      </w:r>
      <w:r w:rsidR="00035BBF" w:rsidRPr="00FC057E">
        <w:rPr>
          <w:sz w:val="28"/>
          <w:szCs w:val="28"/>
        </w:rPr>
        <w:t>.2.5. Содействуют работе правовой и технической инспекций труда Профсоюза.</w:t>
      </w:r>
    </w:p>
    <w:p w:rsidR="00C7105E" w:rsidRPr="00FC057E" w:rsidRDefault="0073784E" w:rsidP="00035BBF">
      <w:pPr>
        <w:pStyle w:val="a6"/>
      </w:pPr>
      <w:r w:rsidRPr="00FC057E">
        <w:t>7</w:t>
      </w:r>
      <w:r w:rsidR="00035BBF" w:rsidRPr="00FC057E">
        <w:t xml:space="preserve">.2.6. Содействуют созданию первичных профсоюзных организаций в </w:t>
      </w:r>
      <w:r w:rsidR="00685CB3" w:rsidRPr="00FC057E">
        <w:t>О</w:t>
      </w:r>
      <w:r w:rsidR="00035BBF" w:rsidRPr="00FC057E">
        <w:t>рганизациях отрасли независимо от форм собственности</w:t>
      </w:r>
      <w:r w:rsidR="00C7105E" w:rsidRPr="00FC057E">
        <w:t xml:space="preserve">, в том числе в </w:t>
      </w:r>
      <w:r w:rsidR="00685CB3" w:rsidRPr="00FC057E">
        <w:t>О</w:t>
      </w:r>
      <w:r w:rsidR="00C7105E" w:rsidRPr="00FC057E">
        <w:t>рганизациях малого и среднего бизнеса.</w:t>
      </w:r>
    </w:p>
    <w:p w:rsidR="00C7105E" w:rsidRPr="00FC057E" w:rsidRDefault="0073784E" w:rsidP="00C7105E">
      <w:pPr>
        <w:widowControl w:val="0"/>
        <w:autoSpaceDE w:val="0"/>
        <w:autoSpaceDN w:val="0"/>
        <w:adjustRightInd w:val="0"/>
        <w:ind w:firstLine="708"/>
        <w:jc w:val="both"/>
        <w:rPr>
          <w:sz w:val="28"/>
          <w:szCs w:val="28"/>
        </w:rPr>
      </w:pPr>
      <w:r w:rsidRPr="00FC057E">
        <w:rPr>
          <w:sz w:val="28"/>
          <w:szCs w:val="28"/>
        </w:rPr>
        <w:t>7</w:t>
      </w:r>
      <w:r w:rsidR="00C7105E" w:rsidRPr="00FC057E">
        <w:rPr>
          <w:sz w:val="28"/>
          <w:szCs w:val="28"/>
        </w:rPr>
        <w:t>.2.7. Содейств</w:t>
      </w:r>
      <w:r w:rsidR="00685CB3" w:rsidRPr="00FC057E">
        <w:rPr>
          <w:sz w:val="28"/>
          <w:szCs w:val="28"/>
        </w:rPr>
        <w:t xml:space="preserve">уют </w:t>
      </w:r>
      <w:r w:rsidR="00C7105E" w:rsidRPr="00FC057E">
        <w:rPr>
          <w:sz w:val="28"/>
          <w:szCs w:val="28"/>
        </w:rPr>
        <w:t xml:space="preserve"> созданию отраслевых объединений работодателей в субъектах Российской Федерации.</w:t>
      </w:r>
    </w:p>
    <w:p w:rsidR="00961018" w:rsidRPr="00FC057E" w:rsidRDefault="0073784E" w:rsidP="00961018">
      <w:pPr>
        <w:widowControl w:val="0"/>
        <w:autoSpaceDE w:val="0"/>
        <w:autoSpaceDN w:val="0"/>
        <w:adjustRightInd w:val="0"/>
        <w:ind w:firstLine="720"/>
        <w:jc w:val="both"/>
        <w:rPr>
          <w:sz w:val="28"/>
          <w:szCs w:val="28"/>
        </w:rPr>
      </w:pPr>
      <w:r w:rsidRPr="00FC057E">
        <w:rPr>
          <w:sz w:val="28"/>
          <w:szCs w:val="28"/>
        </w:rPr>
        <w:t>7</w:t>
      </w:r>
      <w:r w:rsidR="00C7105E" w:rsidRPr="00FC057E">
        <w:rPr>
          <w:sz w:val="28"/>
          <w:szCs w:val="28"/>
        </w:rPr>
        <w:t>.3.</w:t>
      </w:r>
      <w:r w:rsidR="00961018" w:rsidRPr="00FC057E">
        <w:rPr>
          <w:sz w:val="28"/>
          <w:szCs w:val="28"/>
        </w:rPr>
        <w:t xml:space="preserve">   </w:t>
      </w:r>
      <w:r w:rsidR="00961018" w:rsidRPr="00FC057E">
        <w:rPr>
          <w:b/>
          <w:sz w:val="28"/>
          <w:szCs w:val="28"/>
        </w:rPr>
        <w:t>Работодатели</w:t>
      </w:r>
      <w:r w:rsidR="00961018" w:rsidRPr="00FC057E">
        <w:rPr>
          <w:sz w:val="28"/>
          <w:szCs w:val="28"/>
        </w:rPr>
        <w:t xml:space="preserve"> обеспечивают создание условий для осуществления деятельности выборных профсоюзных органов в организациях в соответствии со статьей 377 Трудового кодекса РФ, которые могут улучшаться и развиваться по взаимному согласию сторон  в коллективных договорах</w:t>
      </w:r>
      <w:r w:rsidR="00685CB3" w:rsidRPr="00FC057E">
        <w:rPr>
          <w:sz w:val="28"/>
          <w:szCs w:val="28"/>
        </w:rPr>
        <w:t>:</w:t>
      </w:r>
    </w:p>
    <w:p w:rsidR="00035BBF" w:rsidRPr="00FC057E" w:rsidRDefault="00035BBF" w:rsidP="00035BBF">
      <w:pPr>
        <w:widowControl w:val="0"/>
        <w:tabs>
          <w:tab w:val="left" w:pos="5940"/>
        </w:tabs>
        <w:autoSpaceDE w:val="0"/>
        <w:autoSpaceDN w:val="0"/>
        <w:adjustRightInd w:val="0"/>
        <w:jc w:val="both"/>
        <w:rPr>
          <w:sz w:val="28"/>
          <w:szCs w:val="28"/>
        </w:rPr>
      </w:pPr>
      <w:r w:rsidRPr="00FC057E">
        <w:rPr>
          <w:sz w:val="28"/>
          <w:szCs w:val="28"/>
        </w:rPr>
        <w:t xml:space="preserve">           </w:t>
      </w:r>
      <w:r w:rsidR="0073784E" w:rsidRPr="00FC057E">
        <w:rPr>
          <w:sz w:val="28"/>
          <w:szCs w:val="28"/>
        </w:rPr>
        <w:t>7.</w:t>
      </w:r>
      <w:r w:rsidR="00EB4C64" w:rsidRPr="00FC057E">
        <w:rPr>
          <w:sz w:val="28"/>
          <w:szCs w:val="28"/>
        </w:rPr>
        <w:t>3</w:t>
      </w:r>
      <w:r w:rsidRPr="00FC057E">
        <w:rPr>
          <w:sz w:val="28"/>
          <w:szCs w:val="28"/>
        </w:rPr>
        <w:t>.1. Обеспечивают беспрепятственный доступ представителей выборных органов первичных профсоюзных организаций</w:t>
      </w:r>
      <w:r w:rsidR="00FD7799" w:rsidRPr="00FC057E">
        <w:rPr>
          <w:sz w:val="28"/>
          <w:szCs w:val="28"/>
        </w:rPr>
        <w:t>,</w:t>
      </w:r>
      <w:r w:rsidRPr="00FC057E">
        <w:rPr>
          <w:sz w:val="28"/>
          <w:szCs w:val="28"/>
        </w:rPr>
        <w:t xml:space="preserve"> вышестоящих</w:t>
      </w:r>
      <w:r w:rsidR="00147532" w:rsidRPr="00FC057E">
        <w:rPr>
          <w:sz w:val="28"/>
          <w:szCs w:val="28"/>
        </w:rPr>
        <w:t xml:space="preserve"> органов Профсоюза</w:t>
      </w:r>
      <w:r w:rsidRPr="00FC057E">
        <w:rPr>
          <w:sz w:val="28"/>
          <w:szCs w:val="28"/>
        </w:rPr>
        <w:t xml:space="preserve"> ко всем рабочим местам в Организациях, в которых работают члены Профсоюза, для осуществления деятельности в соответствии с Уставом  Профсоюза</w:t>
      </w:r>
      <w:r w:rsidR="00FD7799" w:rsidRPr="00FC057E">
        <w:rPr>
          <w:sz w:val="28"/>
          <w:szCs w:val="28"/>
        </w:rPr>
        <w:t xml:space="preserve">, </w:t>
      </w:r>
      <w:r w:rsidRPr="00FC057E">
        <w:rPr>
          <w:sz w:val="28"/>
          <w:szCs w:val="28"/>
        </w:rPr>
        <w:t xml:space="preserve"> предоставленными профсоюзам правам на основании действующего законодательства.</w:t>
      </w:r>
    </w:p>
    <w:p w:rsidR="00035BBF" w:rsidRPr="00FC057E" w:rsidRDefault="00035BBF" w:rsidP="00035BBF">
      <w:pPr>
        <w:widowControl w:val="0"/>
        <w:tabs>
          <w:tab w:val="left" w:pos="5940"/>
        </w:tabs>
        <w:autoSpaceDE w:val="0"/>
        <w:autoSpaceDN w:val="0"/>
        <w:adjustRightInd w:val="0"/>
        <w:jc w:val="both"/>
        <w:rPr>
          <w:sz w:val="28"/>
          <w:szCs w:val="28"/>
        </w:rPr>
      </w:pPr>
      <w:r w:rsidRPr="00FC057E">
        <w:rPr>
          <w:sz w:val="28"/>
          <w:szCs w:val="28"/>
        </w:rPr>
        <w:t xml:space="preserve">           </w:t>
      </w:r>
      <w:r w:rsidR="0073784E" w:rsidRPr="00FC057E">
        <w:rPr>
          <w:sz w:val="28"/>
          <w:szCs w:val="28"/>
        </w:rPr>
        <w:t>7.</w:t>
      </w:r>
      <w:r w:rsidR="00EB4C64" w:rsidRPr="00FC057E">
        <w:rPr>
          <w:sz w:val="28"/>
          <w:szCs w:val="28"/>
        </w:rPr>
        <w:t>3</w:t>
      </w:r>
      <w:r w:rsidRPr="00FC057E">
        <w:rPr>
          <w:sz w:val="28"/>
          <w:szCs w:val="28"/>
        </w:rPr>
        <w:t>.2. Пред</w:t>
      </w:r>
      <w:r w:rsidR="00685CB3" w:rsidRPr="00FC057E">
        <w:rPr>
          <w:sz w:val="28"/>
          <w:szCs w:val="28"/>
        </w:rPr>
        <w:t>о</w:t>
      </w:r>
      <w:r w:rsidRPr="00FC057E">
        <w:rPr>
          <w:sz w:val="28"/>
          <w:szCs w:val="28"/>
        </w:rPr>
        <w:t>ставляют выборному органу профсоюзной организации бесплатно необходимые помещения со всем оборудованием, отоплением, освещением, уборкой и охраной для работы самого выборного органа и для проведения профсоюзных собраний, а также транспортные средства, средства связи, компьютерную технику, в том числе доступ в интернет, оргтехнику и другие технические средства и обеспечивают их обслуживание.</w:t>
      </w:r>
    </w:p>
    <w:p w:rsidR="00035BBF" w:rsidRPr="00FC057E" w:rsidRDefault="00035BBF" w:rsidP="001F7660">
      <w:pPr>
        <w:pStyle w:val="a6"/>
      </w:pPr>
      <w:r w:rsidRPr="00FC057E">
        <w:t xml:space="preserve">  </w:t>
      </w:r>
      <w:r w:rsidR="0073784E" w:rsidRPr="00FC057E">
        <w:t>7.</w:t>
      </w:r>
      <w:r w:rsidR="00EB4C64" w:rsidRPr="00FC057E">
        <w:t>3</w:t>
      </w:r>
      <w:r w:rsidR="001F7660" w:rsidRPr="00FC057E">
        <w:t xml:space="preserve">.3. Предоставляют  выборным   членам  профсоюзных  органов, уполномоченным профкома по охране труда, не освобожденным от производственной работы, свободное от работы время для выполнения профсоюзных обязанностей в интересах коллектива работников, возможность принимать участие в проведении уставных мероприятий профсоюза, а также на время краткосрочной профсоюзной учебы с сохранением среднего заработка в соответствии с коллективным договором. </w:t>
      </w:r>
      <w:r w:rsidR="001F7660" w:rsidRPr="00FC057E">
        <w:rPr>
          <w:b/>
        </w:rPr>
        <w:t xml:space="preserve">           </w:t>
      </w:r>
      <w:r w:rsidRPr="00FC057E">
        <w:t xml:space="preserve">     </w:t>
      </w:r>
    </w:p>
    <w:p w:rsidR="00035BBF" w:rsidRPr="00FC057E" w:rsidRDefault="00035BBF" w:rsidP="00C4374C">
      <w:pPr>
        <w:widowControl w:val="0"/>
        <w:tabs>
          <w:tab w:val="left" w:pos="851"/>
          <w:tab w:val="left" w:pos="5940"/>
        </w:tabs>
        <w:autoSpaceDE w:val="0"/>
        <w:autoSpaceDN w:val="0"/>
        <w:adjustRightInd w:val="0"/>
        <w:jc w:val="both"/>
        <w:rPr>
          <w:sz w:val="28"/>
          <w:szCs w:val="28"/>
        </w:rPr>
      </w:pPr>
      <w:r w:rsidRPr="00FC057E">
        <w:rPr>
          <w:sz w:val="28"/>
          <w:szCs w:val="28"/>
        </w:rPr>
        <w:t xml:space="preserve">            </w:t>
      </w:r>
      <w:r w:rsidR="0073784E" w:rsidRPr="00FC057E">
        <w:rPr>
          <w:sz w:val="28"/>
          <w:szCs w:val="28"/>
        </w:rPr>
        <w:t>7.</w:t>
      </w:r>
      <w:r w:rsidR="00EB4C64" w:rsidRPr="00FC057E">
        <w:rPr>
          <w:sz w:val="28"/>
          <w:szCs w:val="28"/>
        </w:rPr>
        <w:t>3</w:t>
      </w:r>
      <w:r w:rsidRPr="00FC057E">
        <w:rPr>
          <w:sz w:val="28"/>
          <w:szCs w:val="28"/>
        </w:rPr>
        <w:t>.4.</w:t>
      </w:r>
      <w:r w:rsidR="00177CE4" w:rsidRPr="00FC057E">
        <w:rPr>
          <w:sz w:val="28"/>
          <w:szCs w:val="28"/>
        </w:rPr>
        <w:t xml:space="preserve"> </w:t>
      </w:r>
      <w:r w:rsidRPr="00FC057E">
        <w:rPr>
          <w:sz w:val="28"/>
          <w:szCs w:val="28"/>
        </w:rPr>
        <w:t xml:space="preserve"> Предоставляют выборным профсоюзным органам необходимую информацию по социально-трудовым и экономическим вопросам для ведения коллективных переговоров в соответствии с действующим законодательством.</w:t>
      </w:r>
    </w:p>
    <w:p w:rsidR="00FD7799" w:rsidRPr="00FC057E" w:rsidRDefault="00FD7799" w:rsidP="00035BBF">
      <w:pPr>
        <w:widowControl w:val="0"/>
        <w:tabs>
          <w:tab w:val="left" w:pos="5940"/>
        </w:tabs>
        <w:autoSpaceDE w:val="0"/>
        <w:autoSpaceDN w:val="0"/>
        <w:adjustRightInd w:val="0"/>
        <w:jc w:val="both"/>
        <w:rPr>
          <w:sz w:val="28"/>
          <w:szCs w:val="28"/>
        </w:rPr>
      </w:pPr>
      <w:r w:rsidRPr="00FC057E">
        <w:rPr>
          <w:sz w:val="28"/>
          <w:szCs w:val="28"/>
        </w:rPr>
        <w:t xml:space="preserve">            </w:t>
      </w:r>
      <w:r w:rsidR="0073784E" w:rsidRPr="00FC057E">
        <w:rPr>
          <w:sz w:val="28"/>
          <w:szCs w:val="28"/>
        </w:rPr>
        <w:t>7.</w:t>
      </w:r>
      <w:r w:rsidR="00EB4C64" w:rsidRPr="00FC057E">
        <w:rPr>
          <w:sz w:val="28"/>
          <w:szCs w:val="28"/>
        </w:rPr>
        <w:t>3</w:t>
      </w:r>
      <w:r w:rsidRPr="00FC057E">
        <w:rPr>
          <w:sz w:val="28"/>
          <w:szCs w:val="28"/>
        </w:rPr>
        <w:t>.5. Совместно с выборным органом первичной профсоюзной организации обеспечивают создание и работу комиссий по рассмотрению индивидуальных споров в соответствии с Трудовым кодексом Российской Федерации.</w:t>
      </w:r>
    </w:p>
    <w:p w:rsidR="00C4374C" w:rsidRPr="00FC057E" w:rsidRDefault="00FD7799" w:rsidP="00C4374C">
      <w:pPr>
        <w:tabs>
          <w:tab w:val="left" w:pos="851"/>
        </w:tabs>
        <w:jc w:val="both"/>
        <w:rPr>
          <w:sz w:val="28"/>
          <w:szCs w:val="28"/>
        </w:rPr>
      </w:pPr>
      <w:r w:rsidRPr="00FC057E">
        <w:rPr>
          <w:sz w:val="28"/>
          <w:szCs w:val="28"/>
        </w:rPr>
        <w:t xml:space="preserve">            </w:t>
      </w:r>
      <w:r w:rsidR="0073784E" w:rsidRPr="00FC057E">
        <w:rPr>
          <w:sz w:val="28"/>
          <w:szCs w:val="28"/>
        </w:rPr>
        <w:t>7.</w:t>
      </w:r>
      <w:r w:rsidR="00EB4C64" w:rsidRPr="00FC057E">
        <w:rPr>
          <w:sz w:val="28"/>
          <w:szCs w:val="28"/>
        </w:rPr>
        <w:t>3</w:t>
      </w:r>
      <w:r w:rsidRPr="00FC057E">
        <w:rPr>
          <w:sz w:val="28"/>
          <w:szCs w:val="28"/>
        </w:rPr>
        <w:t>.6.</w:t>
      </w:r>
      <w:r w:rsidR="00C4374C" w:rsidRPr="00FC057E">
        <w:rPr>
          <w:sz w:val="28"/>
          <w:szCs w:val="28"/>
        </w:rPr>
        <w:t xml:space="preserve"> При наличии письменных заявлений членов профсоюза и других работников ежемесячно бесплатно в сроки выплаты заработной платы в Организации перечисляют на расчётный счёт профсоюзной организации (вышестоящей профсоюзной организации)  членские профсоюзные взносы из заработной платы работников.</w:t>
      </w:r>
    </w:p>
    <w:p w:rsidR="00147532" w:rsidRPr="00FC057E" w:rsidRDefault="00C4374C" w:rsidP="00147532">
      <w:pPr>
        <w:widowControl w:val="0"/>
        <w:tabs>
          <w:tab w:val="left" w:pos="5940"/>
        </w:tabs>
        <w:autoSpaceDE w:val="0"/>
        <w:autoSpaceDN w:val="0"/>
        <w:adjustRightInd w:val="0"/>
        <w:jc w:val="both"/>
        <w:rPr>
          <w:sz w:val="28"/>
          <w:szCs w:val="28"/>
        </w:rPr>
      </w:pPr>
      <w:r w:rsidRPr="00FC057E">
        <w:rPr>
          <w:sz w:val="28"/>
          <w:szCs w:val="28"/>
        </w:rPr>
        <w:t xml:space="preserve">          Заявления, поданные работниками о перечислении членских взносов и перечислении денежных средств, сохраняют свою силу при:</w:t>
      </w:r>
    </w:p>
    <w:p w:rsidR="00147532" w:rsidRPr="00FC057E" w:rsidRDefault="00147532" w:rsidP="00147532">
      <w:pPr>
        <w:rPr>
          <w:sz w:val="28"/>
          <w:szCs w:val="28"/>
        </w:rPr>
      </w:pPr>
      <w:r w:rsidRPr="00FC057E">
        <w:t xml:space="preserve"> -</w:t>
      </w:r>
      <w:r w:rsidRPr="00FC057E">
        <w:rPr>
          <w:sz w:val="28"/>
          <w:szCs w:val="28"/>
        </w:rPr>
        <w:tab/>
      </w:r>
      <w:r w:rsidR="00C4374C" w:rsidRPr="00FC057E">
        <w:rPr>
          <w:sz w:val="28"/>
          <w:szCs w:val="28"/>
        </w:rPr>
        <w:t>переводе  работников из одно</w:t>
      </w:r>
      <w:r w:rsidRPr="00FC057E">
        <w:rPr>
          <w:sz w:val="28"/>
          <w:szCs w:val="28"/>
        </w:rPr>
        <w:t xml:space="preserve">го структурного подразделения в </w:t>
      </w:r>
      <w:r w:rsidR="00C4374C" w:rsidRPr="00FC057E">
        <w:rPr>
          <w:sz w:val="28"/>
          <w:szCs w:val="28"/>
        </w:rPr>
        <w:t>другое;</w:t>
      </w:r>
    </w:p>
    <w:p w:rsidR="00C4374C" w:rsidRPr="00FC057E" w:rsidRDefault="00147532" w:rsidP="00147532">
      <w:pPr>
        <w:rPr>
          <w:sz w:val="28"/>
          <w:szCs w:val="28"/>
        </w:rPr>
      </w:pPr>
      <w:r w:rsidRPr="00FC057E">
        <w:rPr>
          <w:sz w:val="28"/>
          <w:szCs w:val="28"/>
        </w:rPr>
        <w:t>-</w:t>
      </w:r>
      <w:r w:rsidRPr="00FC057E">
        <w:rPr>
          <w:sz w:val="28"/>
          <w:szCs w:val="28"/>
        </w:rPr>
        <w:tab/>
        <w:t xml:space="preserve">смене собственника </w:t>
      </w:r>
      <w:r w:rsidR="00C4374C" w:rsidRPr="00FC057E">
        <w:rPr>
          <w:sz w:val="28"/>
          <w:szCs w:val="28"/>
        </w:rPr>
        <w:t>Организации</w:t>
      </w:r>
      <w:r w:rsidRPr="00FC057E">
        <w:rPr>
          <w:sz w:val="28"/>
          <w:szCs w:val="28"/>
        </w:rPr>
        <w:t xml:space="preserve"> и единоличного исполнительного </w:t>
      </w:r>
      <w:r w:rsidR="00C4374C" w:rsidRPr="00FC057E">
        <w:rPr>
          <w:sz w:val="28"/>
          <w:szCs w:val="28"/>
        </w:rPr>
        <w:t>органа;</w:t>
      </w:r>
    </w:p>
    <w:p w:rsidR="00C4374C" w:rsidRPr="00FC057E" w:rsidRDefault="00C4374C" w:rsidP="00147532">
      <w:pPr>
        <w:rPr>
          <w:sz w:val="28"/>
          <w:szCs w:val="28"/>
        </w:rPr>
      </w:pPr>
      <w:r w:rsidRPr="00FC057E">
        <w:rPr>
          <w:sz w:val="28"/>
          <w:szCs w:val="28"/>
        </w:rPr>
        <w:tab/>
        <w:t xml:space="preserve">- смене наименования </w:t>
      </w:r>
      <w:r w:rsidRPr="00FC057E">
        <w:rPr>
          <w:sz w:val="28"/>
          <w:szCs w:val="28"/>
        </w:rPr>
        <w:tab/>
        <w:t>Организации;</w:t>
      </w:r>
    </w:p>
    <w:p w:rsidR="00C4374C" w:rsidRPr="00FC057E" w:rsidRDefault="00C4374C" w:rsidP="00C4374C">
      <w:pPr>
        <w:widowControl w:val="0"/>
        <w:autoSpaceDE w:val="0"/>
        <w:autoSpaceDN w:val="0"/>
        <w:adjustRightInd w:val="0"/>
        <w:rPr>
          <w:sz w:val="28"/>
          <w:szCs w:val="28"/>
        </w:rPr>
      </w:pPr>
      <w:r w:rsidRPr="00FC057E">
        <w:rPr>
          <w:sz w:val="28"/>
          <w:szCs w:val="28"/>
        </w:rPr>
        <w:tab/>
        <w:t>- реорганизации Организации;</w:t>
      </w:r>
    </w:p>
    <w:p w:rsidR="00C4374C" w:rsidRPr="00FC057E" w:rsidRDefault="00C4374C" w:rsidP="00C4374C">
      <w:pPr>
        <w:widowControl w:val="0"/>
        <w:autoSpaceDE w:val="0"/>
        <w:autoSpaceDN w:val="0"/>
        <w:adjustRightInd w:val="0"/>
        <w:rPr>
          <w:sz w:val="28"/>
          <w:szCs w:val="28"/>
        </w:rPr>
      </w:pPr>
      <w:r w:rsidRPr="00FC057E">
        <w:rPr>
          <w:sz w:val="28"/>
          <w:szCs w:val="28"/>
        </w:rPr>
        <w:tab/>
        <w:t xml:space="preserve">- смене наименования профсоюза </w:t>
      </w:r>
      <w:r w:rsidRPr="00FC057E">
        <w:rPr>
          <w:sz w:val="28"/>
          <w:szCs w:val="28"/>
        </w:rPr>
        <w:tab/>
        <w:t>и (или) первичной профсоюзной организации;</w:t>
      </w:r>
    </w:p>
    <w:p w:rsidR="00C4374C" w:rsidRPr="00FC057E" w:rsidRDefault="00C4374C" w:rsidP="00C4374C">
      <w:pPr>
        <w:widowControl w:val="0"/>
        <w:autoSpaceDE w:val="0"/>
        <w:autoSpaceDN w:val="0"/>
        <w:adjustRightInd w:val="0"/>
        <w:jc w:val="both"/>
        <w:rPr>
          <w:sz w:val="28"/>
          <w:szCs w:val="28"/>
        </w:rPr>
      </w:pPr>
      <w:r w:rsidRPr="00FC057E">
        <w:rPr>
          <w:sz w:val="28"/>
          <w:szCs w:val="28"/>
        </w:rPr>
        <w:tab/>
        <w:t>- реорганизации профсоюза и (или) первичной профсоюзной организации;</w:t>
      </w:r>
    </w:p>
    <w:p w:rsidR="00C4374C" w:rsidRPr="00FC057E" w:rsidRDefault="00C4374C" w:rsidP="00C4374C">
      <w:pPr>
        <w:widowControl w:val="0"/>
        <w:autoSpaceDE w:val="0"/>
        <w:autoSpaceDN w:val="0"/>
        <w:adjustRightInd w:val="0"/>
        <w:rPr>
          <w:sz w:val="28"/>
          <w:szCs w:val="28"/>
        </w:rPr>
      </w:pPr>
      <w:r w:rsidRPr="00FC057E">
        <w:rPr>
          <w:sz w:val="28"/>
          <w:szCs w:val="28"/>
        </w:rPr>
        <w:tab/>
        <w:t>- в других случаях.</w:t>
      </w:r>
    </w:p>
    <w:p w:rsidR="00C4374C" w:rsidRPr="00FC057E" w:rsidRDefault="00C4374C" w:rsidP="00C4374C">
      <w:pPr>
        <w:widowControl w:val="0"/>
        <w:autoSpaceDE w:val="0"/>
        <w:autoSpaceDN w:val="0"/>
        <w:adjustRightInd w:val="0"/>
        <w:rPr>
          <w:sz w:val="28"/>
          <w:szCs w:val="28"/>
        </w:rPr>
      </w:pPr>
      <w:r w:rsidRPr="00FC057E">
        <w:rPr>
          <w:sz w:val="28"/>
          <w:szCs w:val="28"/>
        </w:rPr>
        <w:tab/>
        <w:t xml:space="preserve">Ежегодно производится сверка по членским профсоюзным взносам между работодателем и первичной профсоюзной организацией. </w:t>
      </w:r>
    </w:p>
    <w:p w:rsidR="00EB4C64" w:rsidRPr="00FC057E" w:rsidRDefault="00EB4C64" w:rsidP="00C4374C">
      <w:pPr>
        <w:widowControl w:val="0"/>
        <w:tabs>
          <w:tab w:val="left" w:pos="5940"/>
        </w:tabs>
        <w:autoSpaceDE w:val="0"/>
        <w:autoSpaceDN w:val="0"/>
        <w:adjustRightInd w:val="0"/>
        <w:ind w:firstLine="709"/>
        <w:jc w:val="both"/>
        <w:rPr>
          <w:sz w:val="28"/>
          <w:szCs w:val="28"/>
        </w:rPr>
      </w:pPr>
      <w:r w:rsidRPr="00FC057E">
        <w:rPr>
          <w:sz w:val="28"/>
          <w:szCs w:val="28"/>
        </w:rPr>
        <w:t>7.3.7. Ежемесячно перечисляют на расчётный счёт первичной профсоюзной организации (в случае его отсутствия на счёт территориальной организации профсоюза) денежные средства в размере не менее 0,2% от фактического фонда оплаты труда на проведение культурно-массовых, спортивных и оздоровительных мероприятий (п. 5.4.3. настоящего Соглашения).</w:t>
      </w:r>
    </w:p>
    <w:p w:rsidR="00035BBF" w:rsidRPr="00FC057E" w:rsidRDefault="00035BBF" w:rsidP="00FD7799">
      <w:pPr>
        <w:widowControl w:val="0"/>
        <w:tabs>
          <w:tab w:val="left" w:pos="5940"/>
        </w:tabs>
        <w:autoSpaceDE w:val="0"/>
        <w:autoSpaceDN w:val="0"/>
        <w:adjustRightInd w:val="0"/>
        <w:jc w:val="both"/>
        <w:rPr>
          <w:sz w:val="28"/>
          <w:szCs w:val="28"/>
        </w:rPr>
      </w:pPr>
      <w:r w:rsidRPr="00FC057E">
        <w:rPr>
          <w:sz w:val="28"/>
          <w:szCs w:val="28"/>
        </w:rPr>
        <w:t xml:space="preserve">          </w:t>
      </w:r>
      <w:r w:rsidR="0073784E" w:rsidRPr="00FC057E">
        <w:rPr>
          <w:sz w:val="28"/>
          <w:szCs w:val="28"/>
        </w:rPr>
        <w:t>7</w:t>
      </w:r>
      <w:r w:rsidR="00FD7799" w:rsidRPr="00FC057E">
        <w:rPr>
          <w:sz w:val="28"/>
          <w:szCs w:val="28"/>
        </w:rPr>
        <w:t>.</w:t>
      </w:r>
      <w:r w:rsidR="00EB4C64" w:rsidRPr="00FC057E">
        <w:rPr>
          <w:sz w:val="28"/>
          <w:szCs w:val="28"/>
        </w:rPr>
        <w:t>4</w:t>
      </w:r>
      <w:r w:rsidR="00FD7799" w:rsidRPr="00FC057E">
        <w:rPr>
          <w:sz w:val="28"/>
          <w:szCs w:val="28"/>
        </w:rPr>
        <w:t>.</w:t>
      </w:r>
      <w:r w:rsidRPr="00FC057E">
        <w:rPr>
          <w:sz w:val="28"/>
          <w:szCs w:val="28"/>
        </w:rPr>
        <w:t xml:space="preserve"> </w:t>
      </w:r>
      <w:r w:rsidR="00FD7799" w:rsidRPr="00FC057E">
        <w:rPr>
          <w:sz w:val="28"/>
          <w:szCs w:val="28"/>
        </w:rPr>
        <w:t xml:space="preserve"> </w:t>
      </w:r>
      <w:r w:rsidRPr="00FC057E">
        <w:rPr>
          <w:sz w:val="28"/>
          <w:szCs w:val="28"/>
        </w:rPr>
        <w:t xml:space="preserve"> Оплата труда председателя профсоюзной организации, руководителя выборного органа профсоюзной организации может производиться за счёт руководителя в размерах, установленных коллективным договором. </w:t>
      </w:r>
    </w:p>
    <w:p w:rsidR="00035BBF" w:rsidRPr="00FC057E" w:rsidRDefault="00035BBF" w:rsidP="00035BBF">
      <w:pPr>
        <w:widowControl w:val="0"/>
        <w:tabs>
          <w:tab w:val="left" w:pos="5940"/>
        </w:tabs>
        <w:autoSpaceDE w:val="0"/>
        <w:autoSpaceDN w:val="0"/>
        <w:adjustRightInd w:val="0"/>
        <w:jc w:val="both"/>
        <w:rPr>
          <w:sz w:val="28"/>
          <w:szCs w:val="28"/>
        </w:rPr>
      </w:pPr>
      <w:r w:rsidRPr="00FC057E">
        <w:rPr>
          <w:sz w:val="28"/>
          <w:szCs w:val="28"/>
        </w:rPr>
        <w:t xml:space="preserve">             </w:t>
      </w:r>
      <w:r w:rsidR="0073784E" w:rsidRPr="00FC057E">
        <w:rPr>
          <w:sz w:val="28"/>
          <w:szCs w:val="28"/>
        </w:rPr>
        <w:t>7.</w:t>
      </w:r>
      <w:r w:rsidR="00EB4C64" w:rsidRPr="00FC057E">
        <w:rPr>
          <w:sz w:val="28"/>
          <w:szCs w:val="28"/>
        </w:rPr>
        <w:t>5</w:t>
      </w:r>
      <w:r w:rsidRPr="00FC057E">
        <w:rPr>
          <w:sz w:val="28"/>
          <w:szCs w:val="28"/>
        </w:rPr>
        <w:t>. Выборным и штатным профсоюзным работникам предоставляются такие же социально-трудовые права,  гарантии и льготы, которыми обладают работники Организации, в соответствии с коллективным</w:t>
      </w:r>
      <w:r w:rsidR="00961018" w:rsidRPr="00FC057E">
        <w:rPr>
          <w:sz w:val="28"/>
          <w:szCs w:val="28"/>
        </w:rPr>
        <w:t xml:space="preserve"> </w:t>
      </w:r>
      <w:r w:rsidRPr="00FC057E">
        <w:rPr>
          <w:sz w:val="28"/>
          <w:szCs w:val="28"/>
        </w:rPr>
        <w:t xml:space="preserve"> договором. </w:t>
      </w:r>
    </w:p>
    <w:p w:rsidR="00035BBF" w:rsidRPr="00FC057E" w:rsidRDefault="00035BBF" w:rsidP="00035BBF">
      <w:pPr>
        <w:widowControl w:val="0"/>
        <w:tabs>
          <w:tab w:val="left" w:pos="5940"/>
        </w:tabs>
        <w:autoSpaceDE w:val="0"/>
        <w:autoSpaceDN w:val="0"/>
        <w:adjustRightInd w:val="0"/>
        <w:jc w:val="both"/>
        <w:rPr>
          <w:sz w:val="28"/>
          <w:szCs w:val="28"/>
        </w:rPr>
      </w:pPr>
      <w:r w:rsidRPr="00FC057E">
        <w:rPr>
          <w:sz w:val="28"/>
          <w:szCs w:val="28"/>
        </w:rPr>
        <w:t xml:space="preserve">           </w:t>
      </w:r>
      <w:r w:rsidR="0073784E" w:rsidRPr="00FC057E">
        <w:rPr>
          <w:sz w:val="28"/>
          <w:szCs w:val="28"/>
        </w:rPr>
        <w:t>7.</w:t>
      </w:r>
      <w:r w:rsidR="00EB4C64" w:rsidRPr="00FC057E">
        <w:rPr>
          <w:sz w:val="28"/>
          <w:szCs w:val="28"/>
        </w:rPr>
        <w:t>6</w:t>
      </w:r>
      <w:r w:rsidR="0073784E" w:rsidRPr="00FC057E">
        <w:rPr>
          <w:sz w:val="28"/>
          <w:szCs w:val="28"/>
        </w:rPr>
        <w:t>.</w:t>
      </w:r>
      <w:r w:rsidRPr="00FC057E">
        <w:rPr>
          <w:sz w:val="28"/>
          <w:szCs w:val="28"/>
        </w:rPr>
        <w:t xml:space="preserve"> Увольнение по инициативе работодателя выборных руководителей (их заместителей) первичных профсоюзных организаций, их структурных подразделений (не ниже цеховых и приравненных к ним), не освобожденных от основной работы, допускается только с согласия вышестоящего  выборного профсоюзного органа (в том числе в течение двух лет после окончания срока их полномочий).</w:t>
      </w:r>
    </w:p>
    <w:p w:rsidR="00035BBF" w:rsidRPr="00FC057E" w:rsidRDefault="00035BBF" w:rsidP="00035BBF">
      <w:pPr>
        <w:widowControl w:val="0"/>
        <w:tabs>
          <w:tab w:val="left" w:pos="5940"/>
        </w:tabs>
        <w:autoSpaceDE w:val="0"/>
        <w:autoSpaceDN w:val="0"/>
        <w:adjustRightInd w:val="0"/>
        <w:jc w:val="both"/>
        <w:rPr>
          <w:sz w:val="28"/>
          <w:szCs w:val="28"/>
        </w:rPr>
      </w:pPr>
      <w:r w:rsidRPr="00FC057E">
        <w:rPr>
          <w:sz w:val="28"/>
          <w:szCs w:val="28"/>
        </w:rPr>
        <w:t xml:space="preserve">           </w:t>
      </w:r>
      <w:r w:rsidR="0073784E" w:rsidRPr="00FC057E">
        <w:rPr>
          <w:sz w:val="28"/>
          <w:szCs w:val="28"/>
        </w:rPr>
        <w:t>7.</w:t>
      </w:r>
      <w:r w:rsidR="00EB4C64" w:rsidRPr="00FC057E">
        <w:rPr>
          <w:sz w:val="28"/>
          <w:szCs w:val="28"/>
        </w:rPr>
        <w:t>7</w:t>
      </w:r>
      <w:r w:rsidRPr="00FC057E">
        <w:rPr>
          <w:sz w:val="28"/>
          <w:szCs w:val="28"/>
        </w:rPr>
        <w:t>.</w:t>
      </w:r>
      <w:r w:rsidR="00177CE4" w:rsidRPr="00FC057E">
        <w:rPr>
          <w:sz w:val="28"/>
          <w:szCs w:val="28"/>
        </w:rPr>
        <w:t xml:space="preserve"> </w:t>
      </w:r>
      <w:r w:rsidRPr="00FC057E">
        <w:rPr>
          <w:sz w:val="28"/>
          <w:szCs w:val="28"/>
        </w:rPr>
        <w:t xml:space="preserve"> </w:t>
      </w:r>
      <w:r w:rsidRPr="00FC057E">
        <w:rPr>
          <w:b/>
          <w:sz w:val="28"/>
          <w:szCs w:val="28"/>
        </w:rPr>
        <w:t>Работодатели</w:t>
      </w:r>
      <w:r w:rsidRPr="00FC057E">
        <w:rPr>
          <w:sz w:val="28"/>
          <w:szCs w:val="28"/>
        </w:rPr>
        <w:t xml:space="preserve"> в обязательном п</w:t>
      </w:r>
      <w:r w:rsidR="0073784E" w:rsidRPr="00FC057E">
        <w:rPr>
          <w:sz w:val="28"/>
          <w:szCs w:val="28"/>
        </w:rPr>
        <w:t>орядке согласовывают с выборным</w:t>
      </w:r>
      <w:r w:rsidR="00147532" w:rsidRPr="00FC057E">
        <w:rPr>
          <w:sz w:val="28"/>
          <w:szCs w:val="28"/>
        </w:rPr>
        <w:t xml:space="preserve"> </w:t>
      </w:r>
      <w:r w:rsidR="0073784E" w:rsidRPr="00FC057E">
        <w:rPr>
          <w:sz w:val="28"/>
          <w:szCs w:val="28"/>
        </w:rPr>
        <w:t>о</w:t>
      </w:r>
      <w:r w:rsidRPr="00FC057E">
        <w:rPr>
          <w:sz w:val="28"/>
          <w:szCs w:val="28"/>
        </w:rPr>
        <w:t>рганом первичной профсоюзной организации</w:t>
      </w:r>
      <w:r w:rsidRPr="00FC057E">
        <w:rPr>
          <w:sz w:val="28"/>
          <w:szCs w:val="28"/>
        </w:rPr>
        <w:tab/>
        <w:t>вопрос об увольнении работника – члена Профсоюза по следующим основаниям:</w:t>
      </w:r>
    </w:p>
    <w:p w:rsidR="00035BBF" w:rsidRPr="00FC057E" w:rsidRDefault="00035BBF" w:rsidP="00035BBF">
      <w:pPr>
        <w:widowControl w:val="0"/>
        <w:tabs>
          <w:tab w:val="left" w:pos="5940"/>
        </w:tabs>
        <w:autoSpaceDE w:val="0"/>
        <w:autoSpaceDN w:val="0"/>
        <w:adjustRightInd w:val="0"/>
        <w:jc w:val="both"/>
        <w:rPr>
          <w:sz w:val="28"/>
          <w:szCs w:val="28"/>
        </w:rPr>
      </w:pPr>
      <w:r w:rsidRPr="00FC057E">
        <w:rPr>
          <w:sz w:val="28"/>
          <w:szCs w:val="28"/>
        </w:rPr>
        <w:t xml:space="preserve">            - сокращение численности или штата работников организации;</w:t>
      </w:r>
      <w:r w:rsidRPr="00FC057E">
        <w:rPr>
          <w:sz w:val="28"/>
          <w:szCs w:val="28"/>
        </w:rPr>
        <w:tab/>
      </w:r>
    </w:p>
    <w:p w:rsidR="00035BBF" w:rsidRPr="00FC057E" w:rsidRDefault="00035BBF" w:rsidP="00035BBF">
      <w:pPr>
        <w:widowControl w:val="0"/>
        <w:tabs>
          <w:tab w:val="left" w:pos="5940"/>
        </w:tabs>
        <w:autoSpaceDE w:val="0"/>
        <w:autoSpaceDN w:val="0"/>
        <w:adjustRightInd w:val="0"/>
        <w:jc w:val="both"/>
        <w:rPr>
          <w:sz w:val="28"/>
          <w:szCs w:val="28"/>
        </w:rPr>
      </w:pPr>
      <w:r w:rsidRPr="00FC057E">
        <w:rPr>
          <w:sz w:val="28"/>
          <w:szCs w:val="28"/>
        </w:rPr>
        <w:t xml:space="preserve">            - несоответствие работника занимаемой должности</w:t>
      </w:r>
      <w:r w:rsidRPr="00FC057E">
        <w:rPr>
          <w:sz w:val="28"/>
          <w:szCs w:val="28"/>
        </w:rPr>
        <w:tab/>
        <w:t xml:space="preserve"> или выполняемой работ</w:t>
      </w:r>
      <w:r w:rsidR="00961018" w:rsidRPr="00FC057E">
        <w:rPr>
          <w:sz w:val="28"/>
          <w:szCs w:val="28"/>
        </w:rPr>
        <w:t>е</w:t>
      </w:r>
      <w:r w:rsidR="008D601D" w:rsidRPr="00FC057E">
        <w:rPr>
          <w:sz w:val="28"/>
          <w:szCs w:val="28"/>
        </w:rPr>
        <w:t xml:space="preserve"> </w:t>
      </w:r>
      <w:r w:rsidRPr="00FC057E">
        <w:rPr>
          <w:sz w:val="28"/>
          <w:szCs w:val="28"/>
        </w:rPr>
        <w:t xml:space="preserve"> вследствие недостаточной квалификации, по результатам аттестации;</w:t>
      </w:r>
    </w:p>
    <w:p w:rsidR="00035BBF" w:rsidRPr="00FC057E" w:rsidRDefault="00035BBF" w:rsidP="00035BBF">
      <w:pPr>
        <w:widowControl w:val="0"/>
        <w:tabs>
          <w:tab w:val="left" w:pos="5940"/>
        </w:tabs>
        <w:autoSpaceDE w:val="0"/>
        <w:autoSpaceDN w:val="0"/>
        <w:adjustRightInd w:val="0"/>
        <w:jc w:val="both"/>
        <w:rPr>
          <w:sz w:val="28"/>
          <w:szCs w:val="28"/>
        </w:rPr>
      </w:pPr>
      <w:r w:rsidRPr="00FC057E">
        <w:rPr>
          <w:sz w:val="28"/>
          <w:szCs w:val="28"/>
        </w:rPr>
        <w:t xml:space="preserve">           - неоднократного неисполнения работником без уважительных причин трудовых обязанностей, если он имеет дисциплинарное взыскание.</w:t>
      </w:r>
    </w:p>
    <w:p w:rsidR="00CE7AD3" w:rsidRPr="00FC057E" w:rsidRDefault="00035BBF" w:rsidP="00CE7AD3">
      <w:pPr>
        <w:widowControl w:val="0"/>
        <w:autoSpaceDE w:val="0"/>
        <w:autoSpaceDN w:val="0"/>
        <w:adjustRightInd w:val="0"/>
        <w:ind w:firstLine="708"/>
        <w:jc w:val="both"/>
        <w:rPr>
          <w:sz w:val="28"/>
          <w:szCs w:val="28"/>
        </w:rPr>
      </w:pPr>
      <w:r w:rsidRPr="00FC057E">
        <w:rPr>
          <w:sz w:val="28"/>
          <w:szCs w:val="28"/>
        </w:rPr>
        <w:t xml:space="preserve">    </w:t>
      </w:r>
      <w:r w:rsidR="0073784E" w:rsidRPr="00FC057E">
        <w:rPr>
          <w:sz w:val="28"/>
          <w:szCs w:val="28"/>
        </w:rPr>
        <w:t>7.</w:t>
      </w:r>
      <w:r w:rsidR="00EB4C64" w:rsidRPr="00FC057E">
        <w:rPr>
          <w:sz w:val="28"/>
          <w:szCs w:val="28"/>
        </w:rPr>
        <w:t>8</w:t>
      </w:r>
      <w:r w:rsidR="00CE7AD3" w:rsidRPr="00FC057E">
        <w:rPr>
          <w:sz w:val="28"/>
          <w:szCs w:val="28"/>
        </w:rPr>
        <w:t>.</w:t>
      </w:r>
      <w:r w:rsidR="00177CE4" w:rsidRPr="00FC057E">
        <w:rPr>
          <w:sz w:val="28"/>
          <w:szCs w:val="28"/>
        </w:rPr>
        <w:t xml:space="preserve"> </w:t>
      </w:r>
      <w:r w:rsidR="00CE7AD3" w:rsidRPr="00FC057E">
        <w:rPr>
          <w:sz w:val="28"/>
          <w:szCs w:val="28"/>
        </w:rPr>
        <w:t xml:space="preserve"> </w:t>
      </w:r>
      <w:r w:rsidR="00CE7AD3" w:rsidRPr="00FC057E">
        <w:rPr>
          <w:b/>
          <w:sz w:val="28"/>
          <w:szCs w:val="28"/>
        </w:rPr>
        <w:t>Работодатели</w:t>
      </w:r>
      <w:r w:rsidR="00CE7AD3" w:rsidRPr="00FC057E">
        <w:rPr>
          <w:sz w:val="28"/>
          <w:szCs w:val="28"/>
        </w:rPr>
        <w:t xml:space="preserve"> содействуют  внедрению в практику социального партнерства принципов социальной ответственности бизнеса, повышения взаимной ответственности социальных партнеров, принятию "Кодексов корпоративной этики",   разработанных РСПП и предприятиями отрасли.</w:t>
      </w:r>
    </w:p>
    <w:p w:rsidR="00035BBF" w:rsidRPr="00FC057E" w:rsidRDefault="00035BBF" w:rsidP="00FD7799">
      <w:pPr>
        <w:widowControl w:val="0"/>
        <w:tabs>
          <w:tab w:val="left" w:pos="5940"/>
        </w:tabs>
        <w:autoSpaceDE w:val="0"/>
        <w:autoSpaceDN w:val="0"/>
        <w:adjustRightInd w:val="0"/>
        <w:jc w:val="both"/>
        <w:rPr>
          <w:sz w:val="28"/>
          <w:szCs w:val="28"/>
        </w:rPr>
      </w:pPr>
    </w:p>
    <w:p w:rsidR="00035BBF" w:rsidRPr="00FC057E" w:rsidRDefault="00035BBF" w:rsidP="002A57DB">
      <w:pPr>
        <w:widowControl w:val="0"/>
        <w:tabs>
          <w:tab w:val="left" w:pos="5940"/>
        </w:tabs>
        <w:autoSpaceDE w:val="0"/>
        <w:autoSpaceDN w:val="0"/>
        <w:adjustRightInd w:val="0"/>
        <w:rPr>
          <w:b/>
          <w:sz w:val="28"/>
          <w:szCs w:val="28"/>
        </w:rPr>
      </w:pPr>
    </w:p>
    <w:p w:rsidR="00035BBF" w:rsidRPr="00FC057E" w:rsidRDefault="00035BBF" w:rsidP="00035BBF">
      <w:pPr>
        <w:widowControl w:val="0"/>
        <w:tabs>
          <w:tab w:val="left" w:pos="5940"/>
        </w:tabs>
        <w:autoSpaceDE w:val="0"/>
        <w:autoSpaceDN w:val="0"/>
        <w:adjustRightInd w:val="0"/>
        <w:jc w:val="center"/>
        <w:rPr>
          <w:b/>
          <w:sz w:val="32"/>
          <w:szCs w:val="32"/>
        </w:rPr>
      </w:pPr>
      <w:r w:rsidRPr="00FC057E">
        <w:rPr>
          <w:b/>
          <w:sz w:val="32"/>
          <w:szCs w:val="32"/>
          <w:lang w:val="en-US"/>
        </w:rPr>
        <w:t>VII</w:t>
      </w:r>
      <w:r w:rsidR="00CE7AD3" w:rsidRPr="00FC057E">
        <w:rPr>
          <w:b/>
          <w:sz w:val="32"/>
          <w:szCs w:val="32"/>
          <w:lang w:val="en-US"/>
        </w:rPr>
        <w:t>I</w:t>
      </w:r>
      <w:r w:rsidRPr="00FC057E">
        <w:rPr>
          <w:b/>
          <w:sz w:val="32"/>
          <w:szCs w:val="32"/>
        </w:rPr>
        <w:t>.   Контроль за выполнением Соглашения.</w:t>
      </w:r>
    </w:p>
    <w:p w:rsidR="000C6268" w:rsidRPr="00FC057E" w:rsidRDefault="000C6268" w:rsidP="002A57DB">
      <w:pPr>
        <w:widowControl w:val="0"/>
        <w:tabs>
          <w:tab w:val="left" w:pos="5940"/>
        </w:tabs>
        <w:autoSpaceDE w:val="0"/>
        <w:autoSpaceDN w:val="0"/>
        <w:adjustRightInd w:val="0"/>
        <w:rPr>
          <w:b/>
          <w:sz w:val="28"/>
          <w:szCs w:val="28"/>
        </w:rPr>
      </w:pPr>
    </w:p>
    <w:p w:rsidR="00035BBF" w:rsidRPr="00FC057E" w:rsidRDefault="00035BBF" w:rsidP="00035BBF">
      <w:pPr>
        <w:widowControl w:val="0"/>
        <w:autoSpaceDE w:val="0"/>
        <w:autoSpaceDN w:val="0"/>
        <w:adjustRightInd w:val="0"/>
        <w:ind w:firstLine="708"/>
        <w:jc w:val="both"/>
        <w:rPr>
          <w:sz w:val="28"/>
          <w:szCs w:val="28"/>
        </w:rPr>
      </w:pPr>
      <w:r w:rsidRPr="00FC057E">
        <w:rPr>
          <w:sz w:val="28"/>
          <w:szCs w:val="28"/>
        </w:rPr>
        <w:t xml:space="preserve">  </w:t>
      </w:r>
      <w:r w:rsidRPr="00FC057E">
        <w:rPr>
          <w:b/>
          <w:sz w:val="28"/>
          <w:szCs w:val="28"/>
        </w:rPr>
        <w:t>Стороны</w:t>
      </w:r>
      <w:r w:rsidR="00EB4C64" w:rsidRPr="00FC057E">
        <w:rPr>
          <w:b/>
          <w:sz w:val="28"/>
          <w:szCs w:val="28"/>
        </w:rPr>
        <w:t xml:space="preserve"> Соглашения</w:t>
      </w:r>
      <w:r w:rsidRPr="00FC057E">
        <w:rPr>
          <w:sz w:val="28"/>
          <w:szCs w:val="28"/>
        </w:rPr>
        <w:t xml:space="preserve">, признавая солидарную социальную ответственность как одно из условий экономического и социального развития, считают необходимым проводить согласованную политику по реализации отраслевого Соглашения  </w:t>
      </w:r>
      <w:r w:rsidR="008D601D" w:rsidRPr="00FC057E">
        <w:rPr>
          <w:sz w:val="28"/>
          <w:szCs w:val="28"/>
        </w:rPr>
        <w:t xml:space="preserve">и </w:t>
      </w:r>
      <w:r w:rsidRPr="00FC057E">
        <w:rPr>
          <w:sz w:val="28"/>
          <w:szCs w:val="28"/>
        </w:rPr>
        <w:t>дальнейшему развитию  социального партнерства, более эффективному использованию его возможностей  для регулирования социально-трудовых отношений.</w:t>
      </w:r>
    </w:p>
    <w:p w:rsidR="00CE7AD3" w:rsidRPr="00FC057E" w:rsidRDefault="00CE7AD3" w:rsidP="00035BBF">
      <w:pPr>
        <w:widowControl w:val="0"/>
        <w:autoSpaceDE w:val="0"/>
        <w:autoSpaceDN w:val="0"/>
        <w:adjustRightInd w:val="0"/>
        <w:ind w:firstLine="720"/>
        <w:jc w:val="both"/>
        <w:rPr>
          <w:sz w:val="28"/>
          <w:szCs w:val="28"/>
        </w:rPr>
      </w:pPr>
      <w:r w:rsidRPr="00FC057E">
        <w:rPr>
          <w:sz w:val="28"/>
          <w:szCs w:val="28"/>
        </w:rPr>
        <w:t>8</w:t>
      </w:r>
      <w:r w:rsidR="00035BBF" w:rsidRPr="00FC057E">
        <w:rPr>
          <w:sz w:val="28"/>
          <w:szCs w:val="28"/>
        </w:rPr>
        <w:t xml:space="preserve">.1. Контроль за выполнением Соглашения на федеральном уровне осуществляется Отраслевой комиссией, созданной Сторонами Соглашения, </w:t>
      </w:r>
      <w:r w:rsidRPr="00FC057E">
        <w:rPr>
          <w:sz w:val="28"/>
          <w:szCs w:val="28"/>
        </w:rPr>
        <w:t xml:space="preserve">  </w:t>
      </w:r>
      <w:r w:rsidR="00035BBF" w:rsidRPr="00FC057E">
        <w:rPr>
          <w:sz w:val="28"/>
          <w:szCs w:val="28"/>
        </w:rPr>
        <w:t>а также Федеральной службой по труду и занятости.</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  Отраслевая комиссия не реже одного раза в полугодие подводит итоги выполнения Соглашения.</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xml:space="preserve">Стороны Соглашения представляют в Отраслевую комиссию и в </w:t>
      </w:r>
      <w:r w:rsidR="008D601D" w:rsidRPr="00FC057E">
        <w:rPr>
          <w:sz w:val="28"/>
          <w:szCs w:val="28"/>
        </w:rPr>
        <w:t>Ф</w:t>
      </w:r>
      <w:r w:rsidRPr="00FC057E">
        <w:rPr>
          <w:sz w:val="28"/>
          <w:szCs w:val="28"/>
        </w:rPr>
        <w:t>едеральную  службу по труду и занятости информацию, необходимую для осуществления контроля</w:t>
      </w:r>
      <w:r w:rsidR="00177CE4" w:rsidRPr="00FC057E">
        <w:rPr>
          <w:sz w:val="28"/>
          <w:szCs w:val="28"/>
        </w:rPr>
        <w:t xml:space="preserve"> </w:t>
      </w:r>
      <w:r w:rsidRPr="00FC057E">
        <w:rPr>
          <w:sz w:val="28"/>
          <w:szCs w:val="28"/>
        </w:rPr>
        <w:t xml:space="preserve"> за</w:t>
      </w:r>
      <w:r w:rsidR="00177CE4" w:rsidRPr="00FC057E">
        <w:rPr>
          <w:sz w:val="28"/>
          <w:szCs w:val="28"/>
        </w:rPr>
        <w:t xml:space="preserve"> </w:t>
      </w:r>
      <w:r w:rsidRPr="00FC057E">
        <w:rPr>
          <w:sz w:val="28"/>
          <w:szCs w:val="28"/>
        </w:rPr>
        <w:t xml:space="preserve"> выполнением  Соглашения.</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На уровне субъектов Российской Федерации осуществление контроля за выполнением Соглашения обеспечивают территориальные объединения (союз</w:t>
      </w:r>
      <w:r w:rsidR="008D601D" w:rsidRPr="00FC057E">
        <w:rPr>
          <w:sz w:val="28"/>
          <w:szCs w:val="28"/>
        </w:rPr>
        <w:t>ы</w:t>
      </w:r>
      <w:r w:rsidR="00CE7AD3" w:rsidRPr="00FC057E">
        <w:rPr>
          <w:sz w:val="28"/>
          <w:szCs w:val="28"/>
        </w:rPr>
        <w:t xml:space="preserve">, </w:t>
      </w:r>
      <w:r w:rsidRPr="00FC057E">
        <w:rPr>
          <w:sz w:val="28"/>
          <w:szCs w:val="28"/>
        </w:rPr>
        <w:t xml:space="preserve"> ассоциации) работодателей</w:t>
      </w:r>
      <w:r w:rsidR="008D601D" w:rsidRPr="00FC057E">
        <w:rPr>
          <w:sz w:val="28"/>
          <w:szCs w:val="28"/>
        </w:rPr>
        <w:t xml:space="preserve">, </w:t>
      </w:r>
      <w:r w:rsidRPr="00FC057E">
        <w:rPr>
          <w:sz w:val="28"/>
          <w:szCs w:val="28"/>
        </w:rPr>
        <w:t xml:space="preserve">территориальные комитеты профсоюза </w:t>
      </w:r>
      <w:r w:rsidR="008D601D" w:rsidRPr="00FC057E">
        <w:rPr>
          <w:sz w:val="28"/>
          <w:szCs w:val="28"/>
        </w:rPr>
        <w:t xml:space="preserve">и </w:t>
      </w:r>
      <w:r w:rsidRPr="00FC057E">
        <w:rPr>
          <w:sz w:val="28"/>
          <w:szCs w:val="28"/>
        </w:rPr>
        <w:t xml:space="preserve">соответствующие </w:t>
      </w:r>
      <w:r w:rsidR="008D601D" w:rsidRPr="00FC057E">
        <w:rPr>
          <w:sz w:val="28"/>
          <w:szCs w:val="28"/>
        </w:rPr>
        <w:t xml:space="preserve">территориальные органы по труду и занятости, </w:t>
      </w:r>
      <w:r w:rsidRPr="00FC057E">
        <w:rPr>
          <w:sz w:val="28"/>
          <w:szCs w:val="28"/>
        </w:rPr>
        <w:t xml:space="preserve">в </w:t>
      </w:r>
      <w:r w:rsidR="00A74167" w:rsidRPr="00FC057E">
        <w:rPr>
          <w:sz w:val="28"/>
          <w:szCs w:val="28"/>
        </w:rPr>
        <w:t>О</w:t>
      </w:r>
      <w:r w:rsidRPr="00FC057E">
        <w:rPr>
          <w:sz w:val="28"/>
          <w:szCs w:val="28"/>
        </w:rPr>
        <w:t>рганизациях отрасли- комиссии из представителей работодателя и Профсоюза,   сформированные для ведения коллективных переговоров и заключения коллективного договора.</w:t>
      </w:r>
    </w:p>
    <w:p w:rsidR="00035BBF" w:rsidRPr="00FC057E" w:rsidRDefault="00CE7AD3" w:rsidP="00035BBF">
      <w:pPr>
        <w:widowControl w:val="0"/>
        <w:autoSpaceDE w:val="0"/>
        <w:autoSpaceDN w:val="0"/>
        <w:adjustRightInd w:val="0"/>
        <w:ind w:firstLine="720"/>
        <w:jc w:val="both"/>
        <w:rPr>
          <w:sz w:val="28"/>
          <w:szCs w:val="28"/>
        </w:rPr>
      </w:pPr>
      <w:r w:rsidRPr="00FC057E">
        <w:rPr>
          <w:sz w:val="28"/>
          <w:szCs w:val="28"/>
        </w:rPr>
        <w:t>8</w:t>
      </w:r>
      <w:r w:rsidR="00035BBF" w:rsidRPr="00FC057E">
        <w:rPr>
          <w:sz w:val="28"/>
          <w:szCs w:val="28"/>
        </w:rPr>
        <w:t xml:space="preserve">.2. </w:t>
      </w:r>
      <w:r w:rsidR="00035BBF" w:rsidRPr="00FC057E">
        <w:rPr>
          <w:b/>
          <w:sz w:val="28"/>
          <w:szCs w:val="28"/>
        </w:rPr>
        <w:t xml:space="preserve">Работодатели и </w:t>
      </w:r>
      <w:r w:rsidRPr="00FC057E">
        <w:rPr>
          <w:b/>
          <w:sz w:val="28"/>
          <w:szCs w:val="28"/>
        </w:rPr>
        <w:t xml:space="preserve">выборные органы </w:t>
      </w:r>
      <w:r w:rsidR="00035BBF" w:rsidRPr="00FC057E">
        <w:rPr>
          <w:b/>
          <w:sz w:val="28"/>
          <w:szCs w:val="28"/>
        </w:rPr>
        <w:t xml:space="preserve"> профсоюзны</w:t>
      </w:r>
      <w:r w:rsidR="00EC74AD" w:rsidRPr="00FC057E">
        <w:rPr>
          <w:b/>
          <w:sz w:val="28"/>
          <w:szCs w:val="28"/>
        </w:rPr>
        <w:t>х</w:t>
      </w:r>
      <w:r w:rsidR="00035BBF" w:rsidRPr="00FC057E">
        <w:rPr>
          <w:b/>
          <w:sz w:val="28"/>
          <w:szCs w:val="28"/>
        </w:rPr>
        <w:t xml:space="preserve"> организаци</w:t>
      </w:r>
      <w:r w:rsidR="00EC74AD" w:rsidRPr="00FC057E">
        <w:rPr>
          <w:b/>
          <w:sz w:val="28"/>
          <w:szCs w:val="28"/>
        </w:rPr>
        <w:t>й</w:t>
      </w:r>
      <w:r w:rsidR="00EC74AD" w:rsidRPr="00FC057E">
        <w:rPr>
          <w:sz w:val="28"/>
          <w:szCs w:val="28"/>
        </w:rPr>
        <w:t xml:space="preserve"> </w:t>
      </w:r>
      <w:r w:rsidR="00035BBF" w:rsidRPr="00FC057E">
        <w:rPr>
          <w:sz w:val="28"/>
          <w:szCs w:val="28"/>
        </w:rPr>
        <w:t xml:space="preserve"> не реже двух раз в год (по итогам за </w:t>
      </w:r>
      <w:r w:rsidR="00035BBF" w:rsidRPr="00FC057E">
        <w:rPr>
          <w:sz w:val="28"/>
          <w:szCs w:val="28"/>
          <w:lang w:val="en-US"/>
        </w:rPr>
        <w:t>I</w:t>
      </w:r>
      <w:r w:rsidR="00035BBF" w:rsidRPr="00FC057E">
        <w:rPr>
          <w:sz w:val="28"/>
          <w:szCs w:val="28"/>
        </w:rPr>
        <w:t xml:space="preserve"> полугодие – к 1 октября отчётного года, по итогам за год  - </w:t>
      </w:r>
      <w:r w:rsidR="008D601D" w:rsidRPr="00FC057E">
        <w:rPr>
          <w:sz w:val="28"/>
          <w:szCs w:val="28"/>
        </w:rPr>
        <w:t xml:space="preserve">к </w:t>
      </w:r>
      <w:r w:rsidR="00035BBF" w:rsidRPr="00FC057E">
        <w:rPr>
          <w:sz w:val="28"/>
          <w:szCs w:val="28"/>
        </w:rPr>
        <w:t xml:space="preserve">1 апреля года, следующего за отчётным) представляют в Отраслевую комиссию информацию о ходе выполнения Соглашения (Приложение № </w:t>
      </w:r>
      <w:r w:rsidR="00147532" w:rsidRPr="00FC057E">
        <w:rPr>
          <w:sz w:val="28"/>
          <w:szCs w:val="28"/>
        </w:rPr>
        <w:t>1</w:t>
      </w:r>
      <w:r w:rsidR="008D601D" w:rsidRPr="00FC057E">
        <w:rPr>
          <w:sz w:val="28"/>
          <w:szCs w:val="28"/>
        </w:rPr>
        <w:t>).</w:t>
      </w:r>
    </w:p>
    <w:p w:rsidR="00035BBF" w:rsidRPr="00FC057E" w:rsidRDefault="00EC74AD" w:rsidP="00035BBF">
      <w:pPr>
        <w:widowControl w:val="0"/>
        <w:autoSpaceDE w:val="0"/>
        <w:autoSpaceDN w:val="0"/>
        <w:adjustRightInd w:val="0"/>
        <w:ind w:firstLine="720"/>
        <w:jc w:val="both"/>
        <w:rPr>
          <w:sz w:val="28"/>
          <w:szCs w:val="28"/>
        </w:rPr>
      </w:pPr>
      <w:r w:rsidRPr="00FC057E">
        <w:rPr>
          <w:sz w:val="28"/>
          <w:szCs w:val="28"/>
        </w:rPr>
        <w:t>8</w:t>
      </w:r>
      <w:r w:rsidR="00035BBF" w:rsidRPr="00FC057E">
        <w:rPr>
          <w:sz w:val="28"/>
          <w:szCs w:val="28"/>
        </w:rPr>
        <w:t xml:space="preserve">.3. </w:t>
      </w:r>
      <w:r w:rsidR="00177CE4" w:rsidRPr="00FC057E">
        <w:rPr>
          <w:sz w:val="28"/>
          <w:szCs w:val="28"/>
        </w:rPr>
        <w:t xml:space="preserve"> </w:t>
      </w:r>
      <w:r w:rsidR="00035BBF" w:rsidRPr="00FC057E">
        <w:rPr>
          <w:sz w:val="28"/>
          <w:szCs w:val="28"/>
        </w:rPr>
        <w:t xml:space="preserve">Отраслевая  комиссия осуществляет обработку и </w:t>
      </w:r>
      <w:r w:rsidR="008D601D" w:rsidRPr="00FC057E">
        <w:rPr>
          <w:sz w:val="28"/>
          <w:szCs w:val="28"/>
        </w:rPr>
        <w:t xml:space="preserve">анализ полученной от Организаций </w:t>
      </w:r>
      <w:r w:rsidR="00035BBF" w:rsidRPr="00FC057E">
        <w:rPr>
          <w:sz w:val="28"/>
          <w:szCs w:val="28"/>
        </w:rPr>
        <w:t xml:space="preserve"> информации и оформляет свое решение протоколами,  которые доводятся до сведения тех Организаций и профсоюзных органов, чьи интересы затронуты принятыми Отраслевой комиссией решениями.</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Отраслевая комиссия обязана ознакомить с данными протоколами любую Организацию или профсоюзный орган – участник Соглашения по их требованию.</w:t>
      </w:r>
    </w:p>
    <w:p w:rsidR="00035BBF" w:rsidRPr="00FC057E" w:rsidRDefault="00EC74AD" w:rsidP="00035BBF">
      <w:pPr>
        <w:widowControl w:val="0"/>
        <w:autoSpaceDE w:val="0"/>
        <w:autoSpaceDN w:val="0"/>
        <w:adjustRightInd w:val="0"/>
        <w:ind w:firstLine="720"/>
        <w:jc w:val="both"/>
        <w:rPr>
          <w:sz w:val="28"/>
          <w:szCs w:val="28"/>
        </w:rPr>
      </w:pPr>
      <w:r w:rsidRPr="00FC057E">
        <w:rPr>
          <w:sz w:val="28"/>
          <w:szCs w:val="28"/>
        </w:rPr>
        <w:t>8</w:t>
      </w:r>
      <w:r w:rsidR="00035BBF" w:rsidRPr="00FC057E">
        <w:rPr>
          <w:sz w:val="28"/>
          <w:szCs w:val="28"/>
        </w:rPr>
        <w:t>.4. Лица, виновные в нарушениях или невыполнении обязательств Соглашения и в непредставлении информации, необходимой для осуществления контроля за выполнением Соглашения и ведения коллективных переговоров, несут ответственность в соответствии с действующим законодательством.</w:t>
      </w:r>
    </w:p>
    <w:p w:rsidR="00035BBF" w:rsidRPr="00FC057E" w:rsidRDefault="00EC74AD" w:rsidP="00035BBF">
      <w:pPr>
        <w:widowControl w:val="0"/>
        <w:autoSpaceDE w:val="0"/>
        <w:autoSpaceDN w:val="0"/>
        <w:adjustRightInd w:val="0"/>
        <w:ind w:firstLine="720"/>
        <w:jc w:val="both"/>
        <w:rPr>
          <w:sz w:val="28"/>
          <w:szCs w:val="28"/>
        </w:rPr>
      </w:pPr>
      <w:r w:rsidRPr="00FC057E">
        <w:rPr>
          <w:sz w:val="28"/>
          <w:szCs w:val="28"/>
        </w:rPr>
        <w:t>8</w:t>
      </w:r>
      <w:r w:rsidR="00035BBF" w:rsidRPr="00FC057E">
        <w:rPr>
          <w:sz w:val="28"/>
          <w:szCs w:val="28"/>
        </w:rPr>
        <w:t>.5. При выявлении массовых случаев невыполнения положений Соглашения представители  Сторон проводят взаимные консультации.</w:t>
      </w:r>
    </w:p>
    <w:p w:rsidR="00035BBF" w:rsidRPr="00FC057E" w:rsidRDefault="00EC74AD" w:rsidP="00035BBF">
      <w:pPr>
        <w:widowControl w:val="0"/>
        <w:autoSpaceDE w:val="0"/>
        <w:autoSpaceDN w:val="0"/>
        <w:adjustRightInd w:val="0"/>
        <w:ind w:firstLine="720"/>
        <w:jc w:val="both"/>
        <w:rPr>
          <w:sz w:val="28"/>
          <w:szCs w:val="28"/>
        </w:rPr>
      </w:pPr>
      <w:r w:rsidRPr="00FC057E">
        <w:rPr>
          <w:sz w:val="28"/>
          <w:szCs w:val="28"/>
        </w:rPr>
        <w:t>8</w:t>
      </w:r>
      <w:r w:rsidR="00035BBF" w:rsidRPr="00FC057E">
        <w:rPr>
          <w:sz w:val="28"/>
          <w:szCs w:val="28"/>
        </w:rPr>
        <w:t>.6. В случае нарушения Сторонами условий Соглашения, соответствующие органы  Сторон направляют представление об устранении  этих нарушений, которые рассматриваются в двухнедельный срок.</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 xml:space="preserve">Сторона, допустившая нарушение условий Соглашения, обязана принять меры по устранению нарушений, предоставив в </w:t>
      </w:r>
      <w:r w:rsidR="008D601D" w:rsidRPr="00FC057E">
        <w:rPr>
          <w:sz w:val="28"/>
          <w:szCs w:val="28"/>
        </w:rPr>
        <w:t>О</w:t>
      </w:r>
      <w:r w:rsidRPr="00FC057E">
        <w:rPr>
          <w:sz w:val="28"/>
          <w:szCs w:val="28"/>
        </w:rPr>
        <w:t>траслевую комиссию соответствующее подтверждение.</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В случае невозможности устранения  выявленных нарушений проводятся взаимные консультации сторон и принима</w:t>
      </w:r>
      <w:r w:rsidR="008D601D" w:rsidRPr="00FC057E">
        <w:rPr>
          <w:sz w:val="28"/>
          <w:szCs w:val="28"/>
        </w:rPr>
        <w:t>е</w:t>
      </w:r>
      <w:r w:rsidRPr="00FC057E">
        <w:rPr>
          <w:sz w:val="28"/>
          <w:szCs w:val="28"/>
        </w:rPr>
        <w:t>тся согласованное решение, обязательное к исполнению.</w:t>
      </w:r>
    </w:p>
    <w:p w:rsidR="00035BBF" w:rsidRPr="00FC057E" w:rsidRDefault="00035BBF" w:rsidP="00035BBF">
      <w:pPr>
        <w:widowControl w:val="0"/>
        <w:autoSpaceDE w:val="0"/>
        <w:autoSpaceDN w:val="0"/>
        <w:adjustRightInd w:val="0"/>
        <w:ind w:firstLine="720"/>
        <w:jc w:val="both"/>
        <w:rPr>
          <w:sz w:val="28"/>
          <w:szCs w:val="28"/>
        </w:rPr>
      </w:pPr>
      <w:r w:rsidRPr="00FC057E">
        <w:rPr>
          <w:sz w:val="28"/>
          <w:szCs w:val="28"/>
        </w:rPr>
        <w:t>В случае отказа устранить эти нарушения или отсутствия согласованного решения  разногласия рассматриваются в соответствии с законодательством.</w:t>
      </w:r>
    </w:p>
    <w:p w:rsidR="00035BBF" w:rsidRPr="00FC057E" w:rsidRDefault="00035BBF" w:rsidP="002A57DB">
      <w:pPr>
        <w:widowControl w:val="0"/>
        <w:autoSpaceDE w:val="0"/>
        <w:autoSpaceDN w:val="0"/>
        <w:adjustRightInd w:val="0"/>
        <w:jc w:val="both"/>
        <w:rPr>
          <w:sz w:val="32"/>
          <w:szCs w:val="32"/>
        </w:rPr>
      </w:pPr>
    </w:p>
    <w:p w:rsidR="00035BBF" w:rsidRPr="00FC057E" w:rsidRDefault="00EC74AD" w:rsidP="005028F7">
      <w:pPr>
        <w:widowControl w:val="0"/>
        <w:autoSpaceDE w:val="0"/>
        <w:autoSpaceDN w:val="0"/>
        <w:adjustRightInd w:val="0"/>
        <w:ind w:firstLine="720"/>
        <w:jc w:val="center"/>
        <w:rPr>
          <w:b/>
          <w:sz w:val="32"/>
          <w:szCs w:val="32"/>
        </w:rPr>
      </w:pPr>
      <w:r w:rsidRPr="00FC057E">
        <w:rPr>
          <w:b/>
          <w:sz w:val="32"/>
          <w:szCs w:val="32"/>
          <w:lang w:val="en-US"/>
        </w:rPr>
        <w:t>IX</w:t>
      </w:r>
      <w:r w:rsidR="00035BBF" w:rsidRPr="00FC057E">
        <w:rPr>
          <w:b/>
          <w:sz w:val="32"/>
          <w:szCs w:val="32"/>
        </w:rPr>
        <w:t>.   Заключительные положения.</w:t>
      </w:r>
    </w:p>
    <w:p w:rsidR="00035BBF" w:rsidRPr="00FC057E" w:rsidRDefault="00035BBF" w:rsidP="002A57DB">
      <w:pPr>
        <w:shd w:val="clear" w:color="auto" w:fill="FFFFFF"/>
        <w:spacing w:before="5" w:line="302" w:lineRule="exact"/>
        <w:ind w:right="154"/>
        <w:jc w:val="both"/>
        <w:rPr>
          <w:w w:val="93"/>
          <w:sz w:val="28"/>
          <w:szCs w:val="28"/>
        </w:rPr>
      </w:pPr>
    </w:p>
    <w:p w:rsidR="00035BBF" w:rsidRPr="00FC057E" w:rsidRDefault="00EC74AD" w:rsidP="00035BBF">
      <w:pPr>
        <w:shd w:val="clear" w:color="auto" w:fill="FFFFFF"/>
        <w:spacing w:before="5" w:line="302" w:lineRule="exact"/>
        <w:ind w:left="115" w:right="154" w:firstLine="710"/>
        <w:jc w:val="both"/>
        <w:rPr>
          <w:sz w:val="28"/>
          <w:szCs w:val="28"/>
        </w:rPr>
      </w:pPr>
      <w:r w:rsidRPr="00FC057E">
        <w:rPr>
          <w:w w:val="93"/>
          <w:sz w:val="28"/>
          <w:szCs w:val="28"/>
        </w:rPr>
        <w:t>9</w:t>
      </w:r>
      <w:r w:rsidR="00035BBF" w:rsidRPr="00FC057E">
        <w:rPr>
          <w:w w:val="93"/>
          <w:sz w:val="28"/>
          <w:szCs w:val="28"/>
        </w:rPr>
        <w:t xml:space="preserve">.1. </w:t>
      </w:r>
      <w:r w:rsidR="00035BBF" w:rsidRPr="00FC057E">
        <w:rPr>
          <w:sz w:val="28"/>
          <w:szCs w:val="28"/>
        </w:rPr>
        <w:t xml:space="preserve"> Со</w:t>
      </w:r>
      <w:r w:rsidR="00147532" w:rsidRPr="00FC057E">
        <w:rPr>
          <w:sz w:val="28"/>
          <w:szCs w:val="28"/>
        </w:rPr>
        <w:t>глашение вступает в силу с 01.08</w:t>
      </w:r>
      <w:r w:rsidR="00035BBF" w:rsidRPr="00FC057E">
        <w:rPr>
          <w:sz w:val="28"/>
          <w:szCs w:val="28"/>
        </w:rPr>
        <w:t>.201</w:t>
      </w:r>
      <w:r w:rsidR="00147532" w:rsidRPr="00FC057E">
        <w:rPr>
          <w:sz w:val="28"/>
          <w:szCs w:val="28"/>
        </w:rPr>
        <w:t>7</w:t>
      </w:r>
      <w:r w:rsidR="00035BBF" w:rsidRPr="00FC057E">
        <w:rPr>
          <w:sz w:val="28"/>
          <w:szCs w:val="28"/>
        </w:rPr>
        <w:t xml:space="preserve"> года, вне независимости от срока проведения его уведомительной р</w:t>
      </w:r>
      <w:r w:rsidR="00147532" w:rsidRPr="00FC057E">
        <w:rPr>
          <w:sz w:val="28"/>
          <w:szCs w:val="28"/>
        </w:rPr>
        <w:t>егистрации, и действует по 31.07</w:t>
      </w:r>
      <w:r w:rsidR="00035BBF" w:rsidRPr="00FC057E">
        <w:rPr>
          <w:sz w:val="28"/>
          <w:szCs w:val="28"/>
        </w:rPr>
        <w:t>.20</w:t>
      </w:r>
      <w:r w:rsidR="00C4374C" w:rsidRPr="00FC057E">
        <w:rPr>
          <w:sz w:val="28"/>
          <w:szCs w:val="28"/>
        </w:rPr>
        <w:t>20</w:t>
      </w:r>
      <w:r w:rsidR="00035BBF" w:rsidRPr="00FC057E">
        <w:rPr>
          <w:sz w:val="28"/>
          <w:szCs w:val="28"/>
        </w:rPr>
        <w:t xml:space="preserve"> года.  </w:t>
      </w:r>
    </w:p>
    <w:p w:rsidR="00035BBF" w:rsidRPr="00FC057E" w:rsidRDefault="00035BBF" w:rsidP="00035BBF">
      <w:pPr>
        <w:jc w:val="both"/>
        <w:rPr>
          <w:sz w:val="28"/>
          <w:szCs w:val="28"/>
        </w:rPr>
      </w:pPr>
      <w:r w:rsidRPr="00FC057E">
        <w:rPr>
          <w:sz w:val="28"/>
          <w:szCs w:val="28"/>
        </w:rPr>
        <w:tab/>
      </w:r>
      <w:r w:rsidR="00EC74AD" w:rsidRPr="00FC057E">
        <w:rPr>
          <w:sz w:val="28"/>
          <w:szCs w:val="28"/>
        </w:rPr>
        <w:t>9</w:t>
      </w:r>
      <w:r w:rsidRPr="00FC057E">
        <w:rPr>
          <w:sz w:val="28"/>
          <w:szCs w:val="28"/>
        </w:rPr>
        <w:t>.2.</w:t>
      </w:r>
      <w:r w:rsidRPr="00FC057E">
        <w:rPr>
          <w:sz w:val="28"/>
          <w:szCs w:val="28"/>
        </w:rPr>
        <w:tab/>
        <w:t>Соглашение открыто для присоединения к нему других организаций, не участвовавших в заключении Соглашения и изъявивших своё согласие на присоединение.</w:t>
      </w:r>
    </w:p>
    <w:p w:rsidR="00035BBF" w:rsidRPr="00FC057E" w:rsidRDefault="00035BBF" w:rsidP="00035BBF">
      <w:pPr>
        <w:jc w:val="both"/>
        <w:rPr>
          <w:sz w:val="28"/>
          <w:szCs w:val="28"/>
        </w:rPr>
      </w:pPr>
      <w:r w:rsidRPr="00FC057E">
        <w:rPr>
          <w:sz w:val="28"/>
          <w:szCs w:val="28"/>
        </w:rPr>
        <w:tab/>
        <w:t xml:space="preserve"> Заявление о присоединении оформляется совместным письмом работодателя  Организации и соответствующего органа </w:t>
      </w:r>
      <w:r w:rsidR="00A74167" w:rsidRPr="00FC057E">
        <w:rPr>
          <w:sz w:val="28"/>
          <w:szCs w:val="28"/>
        </w:rPr>
        <w:t>П</w:t>
      </w:r>
      <w:r w:rsidRPr="00FC057E">
        <w:rPr>
          <w:sz w:val="28"/>
          <w:szCs w:val="28"/>
        </w:rPr>
        <w:t xml:space="preserve">рофсоюза,  направляемым представителям сторон Соглашения.    </w:t>
      </w:r>
    </w:p>
    <w:p w:rsidR="00035BBF" w:rsidRPr="00FC057E" w:rsidRDefault="00035BBF" w:rsidP="00035BBF">
      <w:pPr>
        <w:widowControl w:val="0"/>
        <w:autoSpaceDE w:val="0"/>
        <w:autoSpaceDN w:val="0"/>
        <w:adjustRightInd w:val="0"/>
        <w:jc w:val="both"/>
        <w:rPr>
          <w:sz w:val="28"/>
          <w:szCs w:val="28"/>
        </w:rPr>
      </w:pPr>
      <w:r w:rsidRPr="00FC057E">
        <w:rPr>
          <w:sz w:val="28"/>
          <w:szCs w:val="28"/>
        </w:rPr>
        <w:tab/>
      </w:r>
      <w:r w:rsidR="00EC74AD" w:rsidRPr="00FC057E">
        <w:rPr>
          <w:sz w:val="28"/>
          <w:szCs w:val="28"/>
        </w:rPr>
        <w:t>9</w:t>
      </w:r>
      <w:r w:rsidRPr="00FC057E">
        <w:rPr>
          <w:sz w:val="28"/>
          <w:szCs w:val="28"/>
        </w:rPr>
        <w:t>.3.</w:t>
      </w:r>
      <w:r w:rsidRPr="00FC057E">
        <w:rPr>
          <w:b/>
          <w:sz w:val="28"/>
          <w:szCs w:val="28"/>
        </w:rPr>
        <w:t xml:space="preserve"> </w:t>
      </w:r>
      <w:r w:rsidRPr="00FC057E">
        <w:rPr>
          <w:sz w:val="28"/>
          <w:szCs w:val="28"/>
        </w:rPr>
        <w:t>В период действия Соглашения ни одна из Сторон не может в одностороннем порядке прекратить выполнение принятых обязательств, но вправе по взаимной договоренности вносить изменения, не снижающие уровень достигнутых гарантий для работников.</w:t>
      </w:r>
    </w:p>
    <w:p w:rsidR="00035BBF" w:rsidRPr="00FC057E" w:rsidRDefault="00035BBF" w:rsidP="00035BBF">
      <w:pPr>
        <w:widowControl w:val="0"/>
        <w:autoSpaceDE w:val="0"/>
        <w:autoSpaceDN w:val="0"/>
        <w:adjustRightInd w:val="0"/>
        <w:jc w:val="both"/>
        <w:rPr>
          <w:sz w:val="28"/>
          <w:szCs w:val="28"/>
        </w:rPr>
      </w:pPr>
      <w:r w:rsidRPr="00FC057E">
        <w:rPr>
          <w:sz w:val="28"/>
          <w:szCs w:val="28"/>
        </w:rPr>
        <w:tab/>
        <w:t xml:space="preserve"> Сторона, проявившая инициативу по внесению изменений, направляет в Отраслевую комиссию в письменной форме предложение о начале переговоров с перечнем конкретных изменений.</w:t>
      </w:r>
    </w:p>
    <w:p w:rsidR="00035BBF" w:rsidRPr="00FC057E" w:rsidRDefault="00035BBF" w:rsidP="00035BBF">
      <w:pPr>
        <w:widowControl w:val="0"/>
        <w:autoSpaceDE w:val="0"/>
        <w:autoSpaceDN w:val="0"/>
        <w:adjustRightInd w:val="0"/>
        <w:jc w:val="both"/>
        <w:rPr>
          <w:sz w:val="28"/>
          <w:szCs w:val="28"/>
        </w:rPr>
      </w:pPr>
      <w:r w:rsidRPr="00FC057E">
        <w:rPr>
          <w:sz w:val="28"/>
          <w:szCs w:val="28"/>
        </w:rPr>
        <w:tab/>
        <w:t>После получения соответствующего предложения одной из Сторон переговоры Сторон должны быть проведены в течение одного месяца.</w:t>
      </w:r>
    </w:p>
    <w:p w:rsidR="00035BBF" w:rsidRPr="00FC057E" w:rsidRDefault="00035BBF" w:rsidP="00035BBF">
      <w:pPr>
        <w:widowControl w:val="0"/>
        <w:autoSpaceDE w:val="0"/>
        <w:autoSpaceDN w:val="0"/>
        <w:adjustRightInd w:val="0"/>
        <w:jc w:val="both"/>
        <w:rPr>
          <w:sz w:val="28"/>
          <w:szCs w:val="28"/>
        </w:rPr>
      </w:pPr>
      <w:r w:rsidRPr="00FC057E">
        <w:rPr>
          <w:sz w:val="28"/>
          <w:szCs w:val="28"/>
        </w:rPr>
        <w:tab/>
        <w:t>Изменения вносятся в Соглашение по решению Отраслевой комиссии.</w:t>
      </w:r>
    </w:p>
    <w:p w:rsidR="00035BBF" w:rsidRPr="00FC057E" w:rsidRDefault="00035BBF" w:rsidP="00035BBF">
      <w:pPr>
        <w:widowControl w:val="0"/>
        <w:autoSpaceDE w:val="0"/>
        <w:autoSpaceDN w:val="0"/>
        <w:adjustRightInd w:val="0"/>
        <w:jc w:val="both"/>
        <w:rPr>
          <w:sz w:val="28"/>
          <w:szCs w:val="28"/>
        </w:rPr>
      </w:pPr>
      <w:r w:rsidRPr="00FC057E">
        <w:rPr>
          <w:sz w:val="28"/>
          <w:szCs w:val="28"/>
        </w:rPr>
        <w:tab/>
      </w:r>
      <w:r w:rsidR="00EC74AD" w:rsidRPr="00FC057E">
        <w:rPr>
          <w:sz w:val="28"/>
          <w:szCs w:val="28"/>
        </w:rPr>
        <w:t>9</w:t>
      </w:r>
      <w:r w:rsidRPr="00FC057E">
        <w:rPr>
          <w:sz w:val="28"/>
          <w:szCs w:val="28"/>
        </w:rPr>
        <w:t xml:space="preserve">.4. </w:t>
      </w:r>
      <w:r w:rsidR="00177CE4" w:rsidRPr="00FC057E">
        <w:rPr>
          <w:sz w:val="28"/>
          <w:szCs w:val="28"/>
        </w:rPr>
        <w:t xml:space="preserve"> </w:t>
      </w:r>
      <w:r w:rsidRPr="00FC057E">
        <w:rPr>
          <w:sz w:val="28"/>
          <w:szCs w:val="28"/>
        </w:rPr>
        <w:t>В случае, если Стороны не заключили Соглашение на последующий период, они могут принять  решение о продлении Соглашения в соответствии со статьей 48 Трудового кодекса Российской Федерации.</w:t>
      </w:r>
    </w:p>
    <w:p w:rsidR="00035BBF" w:rsidRPr="00FC057E" w:rsidRDefault="00EC74AD" w:rsidP="00035BBF">
      <w:pPr>
        <w:widowControl w:val="0"/>
        <w:autoSpaceDE w:val="0"/>
        <w:autoSpaceDN w:val="0"/>
        <w:adjustRightInd w:val="0"/>
        <w:ind w:firstLine="720"/>
        <w:jc w:val="both"/>
        <w:rPr>
          <w:sz w:val="28"/>
          <w:szCs w:val="28"/>
        </w:rPr>
      </w:pPr>
      <w:r w:rsidRPr="00FC057E">
        <w:rPr>
          <w:sz w:val="28"/>
          <w:szCs w:val="28"/>
        </w:rPr>
        <w:t>9</w:t>
      </w:r>
      <w:r w:rsidR="00035BBF" w:rsidRPr="00FC057E">
        <w:rPr>
          <w:sz w:val="28"/>
          <w:szCs w:val="28"/>
        </w:rPr>
        <w:t>.5.</w:t>
      </w:r>
      <w:r w:rsidR="00035BBF" w:rsidRPr="00FC057E">
        <w:rPr>
          <w:b/>
          <w:bCs/>
          <w:sz w:val="28"/>
          <w:szCs w:val="28"/>
        </w:rPr>
        <w:t xml:space="preserve"> </w:t>
      </w:r>
      <w:r w:rsidR="00177CE4" w:rsidRPr="00FC057E">
        <w:rPr>
          <w:b/>
          <w:bCs/>
          <w:sz w:val="28"/>
          <w:szCs w:val="28"/>
        </w:rPr>
        <w:t xml:space="preserve"> </w:t>
      </w:r>
      <w:r w:rsidR="00035BBF" w:rsidRPr="00FC057E">
        <w:rPr>
          <w:sz w:val="28"/>
          <w:szCs w:val="28"/>
        </w:rPr>
        <w:t>Объединения  работодател</w:t>
      </w:r>
      <w:r w:rsidR="00A74167" w:rsidRPr="00FC057E">
        <w:rPr>
          <w:sz w:val="28"/>
          <w:szCs w:val="28"/>
        </w:rPr>
        <w:t>ей</w:t>
      </w:r>
      <w:r w:rsidR="00035BBF" w:rsidRPr="00FC057E">
        <w:rPr>
          <w:sz w:val="28"/>
          <w:szCs w:val="28"/>
        </w:rPr>
        <w:t xml:space="preserve">  обязуются  довести настоящее Соглашение до  всех своих членов  в течение одного месяца со дня его подписания и требовать его выполнения.</w:t>
      </w:r>
    </w:p>
    <w:p w:rsidR="00035BBF" w:rsidRPr="00FC057E" w:rsidRDefault="00EC74AD" w:rsidP="00035BBF">
      <w:pPr>
        <w:widowControl w:val="0"/>
        <w:autoSpaceDE w:val="0"/>
        <w:autoSpaceDN w:val="0"/>
        <w:adjustRightInd w:val="0"/>
        <w:ind w:firstLine="720"/>
        <w:jc w:val="both"/>
        <w:rPr>
          <w:sz w:val="28"/>
          <w:szCs w:val="28"/>
        </w:rPr>
      </w:pPr>
      <w:r w:rsidRPr="00FC057E">
        <w:rPr>
          <w:sz w:val="28"/>
          <w:szCs w:val="28"/>
        </w:rPr>
        <w:t>9</w:t>
      </w:r>
      <w:r w:rsidR="00035BBF" w:rsidRPr="00FC057E">
        <w:rPr>
          <w:sz w:val="28"/>
          <w:szCs w:val="28"/>
        </w:rPr>
        <w:t>.6.</w:t>
      </w:r>
      <w:r w:rsidR="00177CE4" w:rsidRPr="00FC057E">
        <w:rPr>
          <w:sz w:val="28"/>
          <w:szCs w:val="28"/>
        </w:rPr>
        <w:t xml:space="preserve"> </w:t>
      </w:r>
      <w:r w:rsidR="00035BBF" w:rsidRPr="00FC057E">
        <w:rPr>
          <w:sz w:val="28"/>
          <w:szCs w:val="28"/>
        </w:rPr>
        <w:t xml:space="preserve"> В течение 3 месяцев со дня подписания Соглашения Стороны обеспечивают заключение (внесение изменений) </w:t>
      </w:r>
      <w:r w:rsidRPr="00FC057E">
        <w:rPr>
          <w:sz w:val="28"/>
          <w:szCs w:val="28"/>
        </w:rPr>
        <w:t xml:space="preserve">в коллективные </w:t>
      </w:r>
      <w:r w:rsidR="00035BBF" w:rsidRPr="00FC057E">
        <w:rPr>
          <w:sz w:val="28"/>
          <w:szCs w:val="28"/>
        </w:rPr>
        <w:t xml:space="preserve"> договор</w:t>
      </w:r>
      <w:r w:rsidRPr="00FC057E">
        <w:rPr>
          <w:sz w:val="28"/>
          <w:szCs w:val="28"/>
        </w:rPr>
        <w:t>ы</w:t>
      </w:r>
      <w:r w:rsidR="00035BBF" w:rsidRPr="00FC057E">
        <w:rPr>
          <w:sz w:val="28"/>
          <w:szCs w:val="28"/>
        </w:rPr>
        <w:t xml:space="preserve"> в Организациях. </w:t>
      </w:r>
    </w:p>
    <w:p w:rsidR="00D4249F" w:rsidRPr="002C0D42" w:rsidRDefault="00EC74AD" w:rsidP="00035BBF">
      <w:pPr>
        <w:widowControl w:val="0"/>
        <w:autoSpaceDE w:val="0"/>
        <w:autoSpaceDN w:val="0"/>
        <w:adjustRightInd w:val="0"/>
        <w:ind w:firstLine="720"/>
        <w:jc w:val="both"/>
        <w:rPr>
          <w:sz w:val="28"/>
          <w:szCs w:val="28"/>
        </w:rPr>
      </w:pPr>
      <w:r w:rsidRPr="00FC057E">
        <w:rPr>
          <w:sz w:val="28"/>
          <w:szCs w:val="28"/>
        </w:rPr>
        <w:t>9</w:t>
      </w:r>
      <w:r w:rsidR="00D4249F" w:rsidRPr="00FC057E">
        <w:rPr>
          <w:sz w:val="28"/>
          <w:szCs w:val="28"/>
        </w:rPr>
        <w:t>.7.</w:t>
      </w:r>
      <w:r w:rsidR="00177CE4" w:rsidRPr="00FC057E">
        <w:rPr>
          <w:sz w:val="28"/>
          <w:szCs w:val="28"/>
        </w:rPr>
        <w:t xml:space="preserve"> </w:t>
      </w:r>
      <w:r w:rsidR="00D4249F" w:rsidRPr="00FC057E">
        <w:rPr>
          <w:sz w:val="28"/>
          <w:szCs w:val="28"/>
        </w:rPr>
        <w:t xml:space="preserve"> Соглашение опубликовывается в средствах массовой информации </w:t>
      </w:r>
      <w:r w:rsidRPr="00FC057E">
        <w:rPr>
          <w:sz w:val="28"/>
          <w:szCs w:val="28"/>
        </w:rPr>
        <w:t xml:space="preserve">государственным </w:t>
      </w:r>
      <w:r w:rsidR="00D4249F" w:rsidRPr="00FC057E">
        <w:rPr>
          <w:sz w:val="28"/>
          <w:szCs w:val="28"/>
        </w:rPr>
        <w:t>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5BBF" w:rsidRDefault="00035BBF" w:rsidP="00035BBF">
      <w:pPr>
        <w:widowControl w:val="0"/>
        <w:autoSpaceDE w:val="0"/>
        <w:autoSpaceDN w:val="0"/>
        <w:adjustRightInd w:val="0"/>
        <w:jc w:val="both"/>
        <w:rPr>
          <w:sz w:val="28"/>
          <w:szCs w:val="28"/>
        </w:rPr>
      </w:pPr>
    </w:p>
    <w:p w:rsidR="00745829" w:rsidRDefault="00745829" w:rsidP="00035BBF">
      <w:pPr>
        <w:widowControl w:val="0"/>
        <w:autoSpaceDE w:val="0"/>
        <w:autoSpaceDN w:val="0"/>
        <w:adjustRightInd w:val="0"/>
        <w:jc w:val="both"/>
        <w:rPr>
          <w:sz w:val="28"/>
          <w:szCs w:val="28"/>
        </w:rPr>
      </w:pPr>
    </w:p>
    <w:p w:rsidR="0081778B" w:rsidRPr="002C0D42" w:rsidRDefault="0081778B" w:rsidP="007E7D9F">
      <w:pPr>
        <w:rPr>
          <w:sz w:val="28"/>
          <w:szCs w:val="28"/>
        </w:rPr>
      </w:pPr>
    </w:p>
    <w:sectPr w:rsidR="0081778B" w:rsidRPr="002C0D42" w:rsidSect="00E419B4">
      <w:headerReference w:type="even" r:id="rId8"/>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F5" w:rsidRDefault="00CC70F5" w:rsidP="005B293A">
      <w:r>
        <w:separator/>
      </w:r>
    </w:p>
  </w:endnote>
  <w:endnote w:type="continuationSeparator" w:id="0">
    <w:p w:rsidR="00CC70F5" w:rsidRDefault="00CC70F5" w:rsidP="005B293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F5" w:rsidRDefault="00CC70F5" w:rsidP="005B293A">
      <w:r>
        <w:separator/>
      </w:r>
    </w:p>
  </w:footnote>
  <w:footnote w:type="continuationSeparator" w:id="0">
    <w:p w:rsidR="00CC70F5" w:rsidRDefault="00CC70F5" w:rsidP="005B2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19" w:rsidRDefault="007612E6">
    <w:pPr>
      <w:pStyle w:val="a3"/>
      <w:framePr w:wrap="around" w:vAnchor="text" w:hAnchor="margin" w:xAlign="right" w:y="1"/>
      <w:rPr>
        <w:rStyle w:val="a5"/>
      </w:rPr>
    </w:pPr>
    <w:r>
      <w:rPr>
        <w:rStyle w:val="a5"/>
      </w:rPr>
      <w:fldChar w:fldCharType="begin"/>
    </w:r>
    <w:r w:rsidR="00F80519">
      <w:rPr>
        <w:rStyle w:val="a5"/>
      </w:rPr>
      <w:instrText xml:space="preserve">PAGE  </w:instrText>
    </w:r>
    <w:r>
      <w:rPr>
        <w:rStyle w:val="a5"/>
      </w:rPr>
      <w:fldChar w:fldCharType="separate"/>
    </w:r>
    <w:r w:rsidR="00AE2729">
      <w:rPr>
        <w:rStyle w:val="a5"/>
        <w:noProof/>
      </w:rPr>
      <w:t>20</w:t>
    </w:r>
    <w:r>
      <w:rPr>
        <w:rStyle w:val="a5"/>
      </w:rPr>
      <w:fldChar w:fldCharType="end"/>
    </w:r>
  </w:p>
  <w:p w:rsidR="00F80519" w:rsidRDefault="00F8051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19" w:rsidRDefault="007612E6">
    <w:pPr>
      <w:pStyle w:val="a3"/>
      <w:framePr w:wrap="around" w:vAnchor="text" w:hAnchor="margin" w:xAlign="right" w:y="1"/>
      <w:rPr>
        <w:rStyle w:val="a5"/>
      </w:rPr>
    </w:pPr>
    <w:r>
      <w:rPr>
        <w:rStyle w:val="a5"/>
      </w:rPr>
      <w:fldChar w:fldCharType="begin"/>
    </w:r>
    <w:r w:rsidR="00F80519">
      <w:rPr>
        <w:rStyle w:val="a5"/>
      </w:rPr>
      <w:instrText xml:space="preserve">PAGE  </w:instrText>
    </w:r>
    <w:r>
      <w:rPr>
        <w:rStyle w:val="a5"/>
      </w:rPr>
      <w:fldChar w:fldCharType="separate"/>
    </w:r>
    <w:r w:rsidR="00AE2729">
      <w:rPr>
        <w:rStyle w:val="a5"/>
        <w:noProof/>
      </w:rPr>
      <w:t>19</w:t>
    </w:r>
    <w:r>
      <w:rPr>
        <w:rStyle w:val="a5"/>
      </w:rPr>
      <w:fldChar w:fldCharType="end"/>
    </w:r>
  </w:p>
  <w:p w:rsidR="00F80519" w:rsidRDefault="00F80519">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19" w:rsidRDefault="00F80519">
    <w:pPr>
      <w:pStyle w:val="a3"/>
      <w:tabs>
        <w:tab w:val="clear" w:pos="4677"/>
        <w:tab w:val="clear" w:pos="9355"/>
        <w:tab w:val="left" w:pos="31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7043"/>
    <w:multiLevelType w:val="hybridMultilevel"/>
    <w:tmpl w:val="84924636"/>
    <w:lvl w:ilvl="0" w:tplc="F9306FC0">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3D867B08"/>
    <w:multiLevelType w:val="hybridMultilevel"/>
    <w:tmpl w:val="C68C68E2"/>
    <w:lvl w:ilvl="0" w:tplc="F3A002AC">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62170F9"/>
    <w:multiLevelType w:val="hybridMultilevel"/>
    <w:tmpl w:val="9146D8BA"/>
    <w:lvl w:ilvl="0" w:tplc="DCD09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12721F"/>
    <w:multiLevelType w:val="hybridMultilevel"/>
    <w:tmpl w:val="D6EA80DA"/>
    <w:lvl w:ilvl="0" w:tplc="DCD09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35BBF"/>
    <w:rsid w:val="000071E3"/>
    <w:rsid w:val="00035BBF"/>
    <w:rsid w:val="00075BF2"/>
    <w:rsid w:val="000863BA"/>
    <w:rsid w:val="000951B6"/>
    <w:rsid w:val="000B78A8"/>
    <w:rsid w:val="000C1AA8"/>
    <w:rsid w:val="000C6268"/>
    <w:rsid w:val="000D2CD5"/>
    <w:rsid w:val="000E77D6"/>
    <w:rsid w:val="0011270A"/>
    <w:rsid w:val="00134632"/>
    <w:rsid w:val="0013715B"/>
    <w:rsid w:val="001415D7"/>
    <w:rsid w:val="001448E9"/>
    <w:rsid w:val="00147532"/>
    <w:rsid w:val="00177CE4"/>
    <w:rsid w:val="0018468E"/>
    <w:rsid w:val="001864EB"/>
    <w:rsid w:val="001A79BD"/>
    <w:rsid w:val="001E69DA"/>
    <w:rsid w:val="001F7660"/>
    <w:rsid w:val="0022200C"/>
    <w:rsid w:val="00225696"/>
    <w:rsid w:val="00250F53"/>
    <w:rsid w:val="00264700"/>
    <w:rsid w:val="002658C7"/>
    <w:rsid w:val="00274006"/>
    <w:rsid w:val="002928BC"/>
    <w:rsid w:val="0029589C"/>
    <w:rsid w:val="002A57DB"/>
    <w:rsid w:val="002A663A"/>
    <w:rsid w:val="002A7262"/>
    <w:rsid w:val="002C0D42"/>
    <w:rsid w:val="002C43A2"/>
    <w:rsid w:val="002D6C80"/>
    <w:rsid w:val="002F4951"/>
    <w:rsid w:val="003336E8"/>
    <w:rsid w:val="003450C1"/>
    <w:rsid w:val="00365D84"/>
    <w:rsid w:val="00394584"/>
    <w:rsid w:val="003F1086"/>
    <w:rsid w:val="003F2978"/>
    <w:rsid w:val="00403DEF"/>
    <w:rsid w:val="004065C7"/>
    <w:rsid w:val="00434E12"/>
    <w:rsid w:val="00452216"/>
    <w:rsid w:val="00485BFD"/>
    <w:rsid w:val="00492A4C"/>
    <w:rsid w:val="004A47F2"/>
    <w:rsid w:val="004F6118"/>
    <w:rsid w:val="005028F7"/>
    <w:rsid w:val="00532949"/>
    <w:rsid w:val="005A4A16"/>
    <w:rsid w:val="005B10BF"/>
    <w:rsid w:val="005B293A"/>
    <w:rsid w:val="005C1E10"/>
    <w:rsid w:val="005D38E7"/>
    <w:rsid w:val="005F3846"/>
    <w:rsid w:val="00637440"/>
    <w:rsid w:val="00685CB3"/>
    <w:rsid w:val="006D0136"/>
    <w:rsid w:val="006D43A6"/>
    <w:rsid w:val="00721AD5"/>
    <w:rsid w:val="0073784E"/>
    <w:rsid w:val="00745829"/>
    <w:rsid w:val="00751EAB"/>
    <w:rsid w:val="007612E6"/>
    <w:rsid w:val="00796313"/>
    <w:rsid w:val="007A280D"/>
    <w:rsid w:val="007D5694"/>
    <w:rsid w:val="007E7D9F"/>
    <w:rsid w:val="007F351F"/>
    <w:rsid w:val="00802CBA"/>
    <w:rsid w:val="0081778B"/>
    <w:rsid w:val="008343E0"/>
    <w:rsid w:val="008579A8"/>
    <w:rsid w:val="00860F6D"/>
    <w:rsid w:val="00881C6E"/>
    <w:rsid w:val="00893902"/>
    <w:rsid w:val="008C2E38"/>
    <w:rsid w:val="008D601D"/>
    <w:rsid w:val="008F0AA5"/>
    <w:rsid w:val="009037E6"/>
    <w:rsid w:val="00904C07"/>
    <w:rsid w:val="00911A90"/>
    <w:rsid w:val="00933CA3"/>
    <w:rsid w:val="00936CF8"/>
    <w:rsid w:val="00940A08"/>
    <w:rsid w:val="009465EE"/>
    <w:rsid w:val="00961018"/>
    <w:rsid w:val="00970FF3"/>
    <w:rsid w:val="00991C5B"/>
    <w:rsid w:val="009A58A9"/>
    <w:rsid w:val="009A60F5"/>
    <w:rsid w:val="009D438B"/>
    <w:rsid w:val="009F1BEB"/>
    <w:rsid w:val="009F236D"/>
    <w:rsid w:val="00A11235"/>
    <w:rsid w:val="00A136B1"/>
    <w:rsid w:val="00A14009"/>
    <w:rsid w:val="00A21AC5"/>
    <w:rsid w:val="00A5112D"/>
    <w:rsid w:val="00A54E5B"/>
    <w:rsid w:val="00A55529"/>
    <w:rsid w:val="00A74167"/>
    <w:rsid w:val="00A95963"/>
    <w:rsid w:val="00AA4415"/>
    <w:rsid w:val="00AA57A9"/>
    <w:rsid w:val="00AE2729"/>
    <w:rsid w:val="00B11CD4"/>
    <w:rsid w:val="00B415BA"/>
    <w:rsid w:val="00B520AB"/>
    <w:rsid w:val="00BA0727"/>
    <w:rsid w:val="00BA1F39"/>
    <w:rsid w:val="00BA2378"/>
    <w:rsid w:val="00BB0F3A"/>
    <w:rsid w:val="00BD7B1F"/>
    <w:rsid w:val="00C074AD"/>
    <w:rsid w:val="00C10A51"/>
    <w:rsid w:val="00C14583"/>
    <w:rsid w:val="00C30E49"/>
    <w:rsid w:val="00C36081"/>
    <w:rsid w:val="00C3629A"/>
    <w:rsid w:val="00C4374C"/>
    <w:rsid w:val="00C46AE5"/>
    <w:rsid w:val="00C50BE2"/>
    <w:rsid w:val="00C7105E"/>
    <w:rsid w:val="00C72B22"/>
    <w:rsid w:val="00C820AB"/>
    <w:rsid w:val="00C84CA1"/>
    <w:rsid w:val="00C904FF"/>
    <w:rsid w:val="00CA00BB"/>
    <w:rsid w:val="00CA4EEA"/>
    <w:rsid w:val="00CC70F5"/>
    <w:rsid w:val="00CE7AD3"/>
    <w:rsid w:val="00D41416"/>
    <w:rsid w:val="00D4249F"/>
    <w:rsid w:val="00D55BE1"/>
    <w:rsid w:val="00D75454"/>
    <w:rsid w:val="00D96D4F"/>
    <w:rsid w:val="00DB7A5C"/>
    <w:rsid w:val="00DC6966"/>
    <w:rsid w:val="00DE3D74"/>
    <w:rsid w:val="00DF0975"/>
    <w:rsid w:val="00E127E0"/>
    <w:rsid w:val="00E419B4"/>
    <w:rsid w:val="00E471CE"/>
    <w:rsid w:val="00E67E73"/>
    <w:rsid w:val="00E803D3"/>
    <w:rsid w:val="00EB4C64"/>
    <w:rsid w:val="00EB504C"/>
    <w:rsid w:val="00EC41D6"/>
    <w:rsid w:val="00EC74AD"/>
    <w:rsid w:val="00EF416B"/>
    <w:rsid w:val="00EF6EC4"/>
    <w:rsid w:val="00F04465"/>
    <w:rsid w:val="00F13830"/>
    <w:rsid w:val="00F25319"/>
    <w:rsid w:val="00F43CF0"/>
    <w:rsid w:val="00F4453C"/>
    <w:rsid w:val="00F45FAD"/>
    <w:rsid w:val="00F75901"/>
    <w:rsid w:val="00F80519"/>
    <w:rsid w:val="00F92F4D"/>
    <w:rsid w:val="00FB576C"/>
    <w:rsid w:val="00FB7A71"/>
    <w:rsid w:val="00FC057E"/>
    <w:rsid w:val="00FC3F48"/>
    <w:rsid w:val="00FD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1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35BBF"/>
    <w:pPr>
      <w:keepNext/>
      <w:ind w:firstLine="709"/>
      <w:jc w:val="center"/>
      <w:outlineLvl w:val="2"/>
    </w:pPr>
    <w:rPr>
      <w:b/>
      <w:bCs/>
      <w:i/>
      <w:iCs/>
      <w:sz w:val="32"/>
      <w:u w:val="single"/>
    </w:rPr>
  </w:style>
  <w:style w:type="paragraph" w:styleId="4">
    <w:name w:val="heading 4"/>
    <w:basedOn w:val="a"/>
    <w:next w:val="a"/>
    <w:link w:val="40"/>
    <w:qFormat/>
    <w:rsid w:val="00035BBF"/>
    <w:pPr>
      <w:keepNext/>
      <w:tabs>
        <w:tab w:val="left" w:pos="7740"/>
      </w:tabs>
      <w:autoSpaceDE w:val="0"/>
      <w:autoSpaceDN w:val="0"/>
      <w:adjustRightInd w:val="0"/>
      <w:ind w:right="262"/>
      <w:outlineLvl w:val="3"/>
    </w:pPr>
    <w:rPr>
      <w:sz w:val="28"/>
      <w:szCs w:val="20"/>
    </w:rPr>
  </w:style>
  <w:style w:type="paragraph" w:styleId="5">
    <w:name w:val="heading 5"/>
    <w:basedOn w:val="a"/>
    <w:next w:val="a"/>
    <w:link w:val="50"/>
    <w:qFormat/>
    <w:rsid w:val="00035BBF"/>
    <w:pPr>
      <w:keepNext/>
      <w:outlineLvl w:val="4"/>
    </w:pPr>
    <w:rPr>
      <w:sz w:val="28"/>
    </w:rPr>
  </w:style>
  <w:style w:type="paragraph" w:styleId="6">
    <w:name w:val="heading 6"/>
    <w:basedOn w:val="a"/>
    <w:next w:val="a"/>
    <w:link w:val="60"/>
    <w:qFormat/>
    <w:rsid w:val="00035BBF"/>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5BBF"/>
    <w:rPr>
      <w:rFonts w:ascii="Times New Roman" w:eastAsia="Times New Roman" w:hAnsi="Times New Roman" w:cs="Times New Roman"/>
      <w:b/>
      <w:bCs/>
      <w:i/>
      <w:iCs/>
      <w:sz w:val="32"/>
      <w:szCs w:val="24"/>
      <w:u w:val="single"/>
      <w:lang w:eastAsia="ru-RU"/>
    </w:rPr>
  </w:style>
  <w:style w:type="character" w:customStyle="1" w:styleId="40">
    <w:name w:val="Заголовок 4 Знак"/>
    <w:basedOn w:val="a0"/>
    <w:link w:val="4"/>
    <w:rsid w:val="00035BB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35BB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35BBF"/>
    <w:rPr>
      <w:rFonts w:ascii="Times New Roman" w:eastAsia="Times New Roman" w:hAnsi="Times New Roman" w:cs="Times New Roman"/>
      <w:b/>
      <w:bCs/>
      <w:sz w:val="28"/>
      <w:szCs w:val="24"/>
      <w:lang w:eastAsia="ru-RU"/>
    </w:rPr>
  </w:style>
  <w:style w:type="paragraph" w:styleId="a3">
    <w:name w:val="header"/>
    <w:basedOn w:val="a"/>
    <w:link w:val="a4"/>
    <w:rsid w:val="00035BBF"/>
    <w:pPr>
      <w:tabs>
        <w:tab w:val="center" w:pos="4677"/>
        <w:tab w:val="right" w:pos="9355"/>
      </w:tabs>
    </w:pPr>
  </w:style>
  <w:style w:type="character" w:customStyle="1" w:styleId="a4">
    <w:name w:val="Верхний колонтитул Знак"/>
    <w:basedOn w:val="a0"/>
    <w:link w:val="a3"/>
    <w:rsid w:val="00035BBF"/>
    <w:rPr>
      <w:rFonts w:ascii="Times New Roman" w:eastAsia="Times New Roman" w:hAnsi="Times New Roman" w:cs="Times New Roman"/>
      <w:sz w:val="24"/>
      <w:szCs w:val="24"/>
      <w:lang w:eastAsia="ru-RU"/>
    </w:rPr>
  </w:style>
  <w:style w:type="character" w:styleId="a5">
    <w:name w:val="page number"/>
    <w:basedOn w:val="a0"/>
    <w:rsid w:val="00035BBF"/>
  </w:style>
  <w:style w:type="paragraph" w:styleId="a6">
    <w:name w:val="Body Text Indent"/>
    <w:basedOn w:val="a"/>
    <w:link w:val="a7"/>
    <w:rsid w:val="00035BBF"/>
    <w:pPr>
      <w:widowControl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035BBF"/>
    <w:rPr>
      <w:rFonts w:ascii="Times New Roman" w:eastAsia="Times New Roman" w:hAnsi="Times New Roman" w:cs="Times New Roman"/>
      <w:sz w:val="28"/>
      <w:szCs w:val="28"/>
      <w:lang w:eastAsia="ru-RU"/>
    </w:rPr>
  </w:style>
  <w:style w:type="paragraph" w:styleId="a8">
    <w:name w:val="Body Text"/>
    <w:basedOn w:val="a"/>
    <w:link w:val="a9"/>
    <w:rsid w:val="00035BBF"/>
    <w:pPr>
      <w:widowControl w:val="0"/>
      <w:autoSpaceDE w:val="0"/>
      <w:autoSpaceDN w:val="0"/>
      <w:adjustRightInd w:val="0"/>
      <w:jc w:val="both"/>
    </w:pPr>
    <w:rPr>
      <w:sz w:val="28"/>
      <w:szCs w:val="28"/>
    </w:rPr>
  </w:style>
  <w:style w:type="character" w:customStyle="1" w:styleId="a9">
    <w:name w:val="Основной текст Знак"/>
    <w:basedOn w:val="a0"/>
    <w:link w:val="a8"/>
    <w:rsid w:val="00035BBF"/>
    <w:rPr>
      <w:rFonts w:ascii="Times New Roman" w:eastAsia="Times New Roman" w:hAnsi="Times New Roman" w:cs="Times New Roman"/>
      <w:sz w:val="28"/>
      <w:szCs w:val="28"/>
      <w:lang w:eastAsia="ru-RU"/>
    </w:rPr>
  </w:style>
  <w:style w:type="paragraph" w:styleId="aa">
    <w:name w:val="No Spacing"/>
    <w:qFormat/>
    <w:rsid w:val="00035BBF"/>
    <w:pPr>
      <w:spacing w:after="0" w:line="240" w:lineRule="auto"/>
    </w:pPr>
    <w:rPr>
      <w:rFonts w:ascii="Calibri" w:eastAsia="Times New Roman" w:hAnsi="Calibri" w:cs="Times New Roman"/>
      <w:szCs w:val="20"/>
      <w:lang w:val="en-US" w:eastAsia="ru-RU"/>
    </w:rPr>
  </w:style>
  <w:style w:type="paragraph" w:styleId="ab">
    <w:name w:val="Title"/>
    <w:basedOn w:val="a"/>
    <w:link w:val="ac"/>
    <w:qFormat/>
    <w:rsid w:val="00035BBF"/>
    <w:pPr>
      <w:jc w:val="center"/>
      <w:outlineLvl w:val="0"/>
    </w:pPr>
    <w:rPr>
      <w:b/>
      <w:sz w:val="28"/>
      <w:szCs w:val="20"/>
    </w:rPr>
  </w:style>
  <w:style w:type="character" w:customStyle="1" w:styleId="ac">
    <w:name w:val="Название Знак"/>
    <w:basedOn w:val="a0"/>
    <w:link w:val="ab"/>
    <w:rsid w:val="00035BBF"/>
    <w:rPr>
      <w:rFonts w:ascii="Times New Roman" w:eastAsia="Times New Roman" w:hAnsi="Times New Roman" w:cs="Times New Roman"/>
      <w:b/>
      <w:sz w:val="28"/>
      <w:szCs w:val="20"/>
      <w:lang w:eastAsia="ru-RU"/>
    </w:rPr>
  </w:style>
  <w:style w:type="paragraph" w:styleId="31">
    <w:name w:val="Body Text 3"/>
    <w:basedOn w:val="a"/>
    <w:link w:val="32"/>
    <w:rsid w:val="00035BBF"/>
    <w:pPr>
      <w:jc w:val="both"/>
    </w:pPr>
    <w:rPr>
      <w:b/>
      <w:sz w:val="28"/>
      <w:szCs w:val="20"/>
      <w:lang w:val="en-US"/>
    </w:rPr>
  </w:style>
  <w:style w:type="character" w:customStyle="1" w:styleId="32">
    <w:name w:val="Основной текст 3 Знак"/>
    <w:basedOn w:val="a0"/>
    <w:link w:val="31"/>
    <w:rsid w:val="00035BBF"/>
    <w:rPr>
      <w:rFonts w:ascii="Times New Roman" w:eastAsia="Times New Roman" w:hAnsi="Times New Roman" w:cs="Times New Roman"/>
      <w:b/>
      <w:sz w:val="28"/>
      <w:szCs w:val="20"/>
      <w:lang w:val="en-US" w:eastAsia="ru-RU"/>
    </w:rPr>
  </w:style>
  <w:style w:type="paragraph" w:customStyle="1" w:styleId="1">
    <w:name w:val="Нормальный 1"/>
    <w:basedOn w:val="a"/>
    <w:rsid w:val="00035BBF"/>
    <w:pPr>
      <w:spacing w:after="80"/>
      <w:ind w:firstLine="709"/>
      <w:jc w:val="both"/>
    </w:pPr>
    <w:rPr>
      <w:sz w:val="28"/>
      <w:szCs w:val="28"/>
    </w:rPr>
  </w:style>
  <w:style w:type="paragraph" w:styleId="ad">
    <w:name w:val="Normal (Web)"/>
    <w:basedOn w:val="a"/>
    <w:rsid w:val="00035BBF"/>
    <w:pPr>
      <w:spacing w:before="30" w:after="75"/>
    </w:pPr>
    <w:rPr>
      <w:rFonts w:ascii="Verdana" w:hAnsi="Verdana"/>
      <w:color w:val="414141"/>
      <w:sz w:val="17"/>
      <w:szCs w:val="17"/>
    </w:rPr>
  </w:style>
  <w:style w:type="paragraph" w:styleId="2">
    <w:name w:val="Body Text Indent 2"/>
    <w:basedOn w:val="a"/>
    <w:link w:val="20"/>
    <w:rsid w:val="00035BBF"/>
    <w:pPr>
      <w:spacing w:after="120" w:line="480" w:lineRule="auto"/>
      <w:ind w:left="283"/>
    </w:pPr>
  </w:style>
  <w:style w:type="character" w:customStyle="1" w:styleId="20">
    <w:name w:val="Основной текст с отступом 2 Знак"/>
    <w:basedOn w:val="a0"/>
    <w:link w:val="2"/>
    <w:rsid w:val="00035BB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D601D"/>
    <w:pPr>
      <w:tabs>
        <w:tab w:val="center" w:pos="4677"/>
        <w:tab w:val="right" w:pos="9355"/>
      </w:tabs>
    </w:pPr>
  </w:style>
  <w:style w:type="character" w:customStyle="1" w:styleId="af">
    <w:name w:val="Нижний колонтитул Знак"/>
    <w:basedOn w:val="a0"/>
    <w:link w:val="ae"/>
    <w:uiPriority w:val="99"/>
    <w:rsid w:val="008D601D"/>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FB576C"/>
  </w:style>
  <w:style w:type="paragraph" w:styleId="af1">
    <w:name w:val="Revision"/>
    <w:hidden/>
    <w:uiPriority w:val="99"/>
    <w:semiHidden/>
    <w:rsid w:val="00A74167"/>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A74167"/>
    <w:rPr>
      <w:rFonts w:ascii="Tahoma" w:hAnsi="Tahoma" w:cs="Tahoma"/>
      <w:sz w:val="16"/>
      <w:szCs w:val="16"/>
    </w:rPr>
  </w:style>
  <w:style w:type="character" w:customStyle="1" w:styleId="af3">
    <w:name w:val="Текст выноски Знак"/>
    <w:basedOn w:val="a0"/>
    <w:link w:val="af2"/>
    <w:uiPriority w:val="99"/>
    <w:semiHidden/>
    <w:rsid w:val="00A74167"/>
    <w:rPr>
      <w:rFonts w:ascii="Tahoma" w:eastAsia="Times New Roman" w:hAnsi="Tahoma" w:cs="Tahoma"/>
      <w:sz w:val="16"/>
      <w:szCs w:val="16"/>
      <w:lang w:eastAsia="ru-RU"/>
    </w:rPr>
  </w:style>
  <w:style w:type="paragraph" w:styleId="af4">
    <w:name w:val="List Paragraph"/>
    <w:basedOn w:val="a"/>
    <w:uiPriority w:val="34"/>
    <w:qFormat/>
    <w:rsid w:val="006D4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1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35BBF"/>
    <w:pPr>
      <w:keepNext/>
      <w:ind w:firstLine="709"/>
      <w:jc w:val="center"/>
      <w:outlineLvl w:val="2"/>
    </w:pPr>
    <w:rPr>
      <w:b/>
      <w:bCs/>
      <w:i/>
      <w:iCs/>
      <w:sz w:val="32"/>
      <w:u w:val="single"/>
    </w:rPr>
  </w:style>
  <w:style w:type="paragraph" w:styleId="4">
    <w:name w:val="heading 4"/>
    <w:basedOn w:val="a"/>
    <w:next w:val="a"/>
    <w:link w:val="40"/>
    <w:qFormat/>
    <w:rsid w:val="00035BBF"/>
    <w:pPr>
      <w:keepNext/>
      <w:tabs>
        <w:tab w:val="left" w:pos="7740"/>
      </w:tabs>
      <w:autoSpaceDE w:val="0"/>
      <w:autoSpaceDN w:val="0"/>
      <w:adjustRightInd w:val="0"/>
      <w:ind w:right="262"/>
      <w:outlineLvl w:val="3"/>
    </w:pPr>
    <w:rPr>
      <w:sz w:val="28"/>
      <w:szCs w:val="20"/>
    </w:rPr>
  </w:style>
  <w:style w:type="paragraph" w:styleId="5">
    <w:name w:val="heading 5"/>
    <w:basedOn w:val="a"/>
    <w:next w:val="a"/>
    <w:link w:val="50"/>
    <w:qFormat/>
    <w:rsid w:val="00035BBF"/>
    <w:pPr>
      <w:keepNext/>
      <w:outlineLvl w:val="4"/>
    </w:pPr>
    <w:rPr>
      <w:sz w:val="28"/>
    </w:rPr>
  </w:style>
  <w:style w:type="paragraph" w:styleId="6">
    <w:name w:val="heading 6"/>
    <w:basedOn w:val="a"/>
    <w:next w:val="a"/>
    <w:link w:val="60"/>
    <w:qFormat/>
    <w:rsid w:val="00035BBF"/>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5BBF"/>
    <w:rPr>
      <w:rFonts w:ascii="Times New Roman" w:eastAsia="Times New Roman" w:hAnsi="Times New Roman" w:cs="Times New Roman"/>
      <w:b/>
      <w:bCs/>
      <w:i/>
      <w:iCs/>
      <w:sz w:val="32"/>
      <w:szCs w:val="24"/>
      <w:u w:val="single"/>
      <w:lang w:eastAsia="ru-RU"/>
    </w:rPr>
  </w:style>
  <w:style w:type="character" w:customStyle="1" w:styleId="40">
    <w:name w:val="Заголовок 4 Знак"/>
    <w:basedOn w:val="a0"/>
    <w:link w:val="4"/>
    <w:rsid w:val="00035BB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35BB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35BBF"/>
    <w:rPr>
      <w:rFonts w:ascii="Times New Roman" w:eastAsia="Times New Roman" w:hAnsi="Times New Roman" w:cs="Times New Roman"/>
      <w:b/>
      <w:bCs/>
      <w:sz w:val="28"/>
      <w:szCs w:val="24"/>
      <w:lang w:eastAsia="ru-RU"/>
    </w:rPr>
  </w:style>
  <w:style w:type="paragraph" w:styleId="a3">
    <w:name w:val="header"/>
    <w:basedOn w:val="a"/>
    <w:link w:val="a4"/>
    <w:rsid w:val="00035BBF"/>
    <w:pPr>
      <w:tabs>
        <w:tab w:val="center" w:pos="4677"/>
        <w:tab w:val="right" w:pos="9355"/>
      </w:tabs>
    </w:pPr>
  </w:style>
  <w:style w:type="character" w:customStyle="1" w:styleId="a4">
    <w:name w:val="Верхний колонтитул Знак"/>
    <w:basedOn w:val="a0"/>
    <w:link w:val="a3"/>
    <w:rsid w:val="00035BBF"/>
    <w:rPr>
      <w:rFonts w:ascii="Times New Roman" w:eastAsia="Times New Roman" w:hAnsi="Times New Roman" w:cs="Times New Roman"/>
      <w:sz w:val="24"/>
      <w:szCs w:val="24"/>
      <w:lang w:eastAsia="ru-RU"/>
    </w:rPr>
  </w:style>
  <w:style w:type="character" w:styleId="a5">
    <w:name w:val="page number"/>
    <w:basedOn w:val="a0"/>
    <w:rsid w:val="00035BBF"/>
  </w:style>
  <w:style w:type="paragraph" w:styleId="a6">
    <w:name w:val="Body Text Indent"/>
    <w:basedOn w:val="a"/>
    <w:link w:val="a7"/>
    <w:rsid w:val="00035BBF"/>
    <w:pPr>
      <w:widowControl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035BBF"/>
    <w:rPr>
      <w:rFonts w:ascii="Times New Roman" w:eastAsia="Times New Roman" w:hAnsi="Times New Roman" w:cs="Times New Roman"/>
      <w:sz w:val="28"/>
      <w:szCs w:val="28"/>
      <w:lang w:eastAsia="ru-RU"/>
    </w:rPr>
  </w:style>
  <w:style w:type="paragraph" w:styleId="a8">
    <w:name w:val="Body Text"/>
    <w:basedOn w:val="a"/>
    <w:link w:val="a9"/>
    <w:rsid w:val="00035BBF"/>
    <w:pPr>
      <w:widowControl w:val="0"/>
      <w:autoSpaceDE w:val="0"/>
      <w:autoSpaceDN w:val="0"/>
      <w:adjustRightInd w:val="0"/>
      <w:jc w:val="both"/>
    </w:pPr>
    <w:rPr>
      <w:sz w:val="28"/>
      <w:szCs w:val="28"/>
    </w:rPr>
  </w:style>
  <w:style w:type="character" w:customStyle="1" w:styleId="a9">
    <w:name w:val="Основной текст Знак"/>
    <w:basedOn w:val="a0"/>
    <w:link w:val="a8"/>
    <w:rsid w:val="00035BBF"/>
    <w:rPr>
      <w:rFonts w:ascii="Times New Roman" w:eastAsia="Times New Roman" w:hAnsi="Times New Roman" w:cs="Times New Roman"/>
      <w:sz w:val="28"/>
      <w:szCs w:val="28"/>
      <w:lang w:eastAsia="ru-RU"/>
    </w:rPr>
  </w:style>
  <w:style w:type="paragraph" w:styleId="aa">
    <w:name w:val="No Spacing"/>
    <w:qFormat/>
    <w:rsid w:val="00035BBF"/>
    <w:pPr>
      <w:spacing w:after="0" w:line="240" w:lineRule="auto"/>
    </w:pPr>
    <w:rPr>
      <w:rFonts w:ascii="Calibri" w:eastAsia="Times New Roman" w:hAnsi="Calibri" w:cs="Times New Roman"/>
      <w:szCs w:val="20"/>
      <w:lang w:val="en-US" w:eastAsia="ru-RU"/>
    </w:rPr>
  </w:style>
  <w:style w:type="paragraph" w:styleId="ab">
    <w:name w:val="Title"/>
    <w:basedOn w:val="a"/>
    <w:link w:val="ac"/>
    <w:qFormat/>
    <w:rsid w:val="00035BBF"/>
    <w:pPr>
      <w:jc w:val="center"/>
      <w:outlineLvl w:val="0"/>
    </w:pPr>
    <w:rPr>
      <w:b/>
      <w:sz w:val="28"/>
      <w:szCs w:val="20"/>
    </w:rPr>
  </w:style>
  <w:style w:type="character" w:customStyle="1" w:styleId="ac">
    <w:name w:val="Название Знак"/>
    <w:basedOn w:val="a0"/>
    <w:link w:val="ab"/>
    <w:rsid w:val="00035BBF"/>
    <w:rPr>
      <w:rFonts w:ascii="Times New Roman" w:eastAsia="Times New Roman" w:hAnsi="Times New Roman" w:cs="Times New Roman"/>
      <w:b/>
      <w:sz w:val="28"/>
      <w:szCs w:val="20"/>
      <w:lang w:eastAsia="ru-RU"/>
    </w:rPr>
  </w:style>
  <w:style w:type="paragraph" w:styleId="31">
    <w:name w:val="Body Text 3"/>
    <w:basedOn w:val="a"/>
    <w:link w:val="32"/>
    <w:rsid w:val="00035BBF"/>
    <w:pPr>
      <w:jc w:val="both"/>
    </w:pPr>
    <w:rPr>
      <w:b/>
      <w:sz w:val="28"/>
      <w:szCs w:val="20"/>
      <w:lang w:val="en-US"/>
    </w:rPr>
  </w:style>
  <w:style w:type="character" w:customStyle="1" w:styleId="32">
    <w:name w:val="Основной текст 3 Знак"/>
    <w:basedOn w:val="a0"/>
    <w:link w:val="31"/>
    <w:rsid w:val="00035BBF"/>
    <w:rPr>
      <w:rFonts w:ascii="Times New Roman" w:eastAsia="Times New Roman" w:hAnsi="Times New Roman" w:cs="Times New Roman"/>
      <w:b/>
      <w:sz w:val="28"/>
      <w:szCs w:val="20"/>
      <w:lang w:val="en-US" w:eastAsia="ru-RU"/>
    </w:rPr>
  </w:style>
  <w:style w:type="paragraph" w:customStyle="1" w:styleId="1">
    <w:name w:val="Нормальный 1"/>
    <w:basedOn w:val="a"/>
    <w:rsid w:val="00035BBF"/>
    <w:pPr>
      <w:spacing w:after="80"/>
      <w:ind w:firstLine="709"/>
      <w:jc w:val="both"/>
    </w:pPr>
    <w:rPr>
      <w:sz w:val="28"/>
      <w:szCs w:val="28"/>
    </w:rPr>
  </w:style>
  <w:style w:type="paragraph" w:styleId="ad">
    <w:name w:val="Normal (Web)"/>
    <w:basedOn w:val="a"/>
    <w:rsid w:val="00035BBF"/>
    <w:pPr>
      <w:spacing w:before="30" w:after="75"/>
    </w:pPr>
    <w:rPr>
      <w:rFonts w:ascii="Verdana" w:hAnsi="Verdana"/>
      <w:color w:val="414141"/>
      <w:sz w:val="17"/>
      <w:szCs w:val="17"/>
    </w:rPr>
  </w:style>
  <w:style w:type="paragraph" w:styleId="2">
    <w:name w:val="Body Text Indent 2"/>
    <w:basedOn w:val="a"/>
    <w:link w:val="20"/>
    <w:rsid w:val="00035BBF"/>
    <w:pPr>
      <w:spacing w:after="120" w:line="480" w:lineRule="auto"/>
      <w:ind w:left="283"/>
    </w:pPr>
  </w:style>
  <w:style w:type="character" w:customStyle="1" w:styleId="20">
    <w:name w:val="Основной текст с отступом 2 Знак"/>
    <w:basedOn w:val="a0"/>
    <w:link w:val="2"/>
    <w:rsid w:val="00035BB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D601D"/>
    <w:pPr>
      <w:tabs>
        <w:tab w:val="center" w:pos="4677"/>
        <w:tab w:val="right" w:pos="9355"/>
      </w:tabs>
    </w:pPr>
  </w:style>
  <w:style w:type="character" w:customStyle="1" w:styleId="af">
    <w:name w:val="Нижний колонтитул Знак"/>
    <w:basedOn w:val="a0"/>
    <w:link w:val="ae"/>
    <w:uiPriority w:val="99"/>
    <w:rsid w:val="008D601D"/>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FB576C"/>
  </w:style>
  <w:style w:type="paragraph" w:styleId="af1">
    <w:name w:val="Revision"/>
    <w:hidden/>
    <w:uiPriority w:val="99"/>
    <w:semiHidden/>
    <w:rsid w:val="00A74167"/>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A74167"/>
    <w:rPr>
      <w:rFonts w:ascii="Tahoma" w:hAnsi="Tahoma" w:cs="Tahoma"/>
      <w:sz w:val="16"/>
      <w:szCs w:val="16"/>
    </w:rPr>
  </w:style>
  <w:style w:type="character" w:customStyle="1" w:styleId="af3">
    <w:name w:val="Текст выноски Знак"/>
    <w:basedOn w:val="a0"/>
    <w:link w:val="af2"/>
    <w:uiPriority w:val="99"/>
    <w:semiHidden/>
    <w:rsid w:val="00A74167"/>
    <w:rPr>
      <w:rFonts w:ascii="Tahoma" w:eastAsia="Times New Roman" w:hAnsi="Tahoma" w:cs="Tahoma"/>
      <w:sz w:val="16"/>
      <w:szCs w:val="16"/>
      <w:lang w:eastAsia="ru-RU"/>
    </w:rPr>
  </w:style>
  <w:style w:type="paragraph" w:styleId="af4">
    <w:name w:val="List Paragraph"/>
    <w:basedOn w:val="a"/>
    <w:uiPriority w:val="34"/>
    <w:qFormat/>
    <w:rsid w:val="006D43A6"/>
    <w:pPr>
      <w:ind w:left="720"/>
      <w:contextualSpacing/>
    </w:pPr>
  </w:style>
</w:styles>
</file>

<file path=word/webSettings.xml><?xml version="1.0" encoding="utf-8"?>
<w:webSettings xmlns:r="http://schemas.openxmlformats.org/officeDocument/2006/relationships" xmlns:w="http://schemas.openxmlformats.org/wordprocessingml/2006/main">
  <w:divs>
    <w:div w:id="21269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CE26-8427-434E-A580-12718CC6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9435</Words>
  <Characters>53785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qwertyui</dc:creator>
  <cp:lastModifiedBy>GorkovaEV</cp:lastModifiedBy>
  <cp:revision>2</cp:revision>
  <cp:lastPrinted>2017-09-08T10:47:00Z</cp:lastPrinted>
  <dcterms:created xsi:type="dcterms:W3CDTF">2017-09-20T13:26:00Z</dcterms:created>
  <dcterms:modified xsi:type="dcterms:W3CDTF">2017-09-20T13:26:00Z</dcterms:modified>
</cp:coreProperties>
</file>