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0726" w:rsidRPr="00A10726" w:rsidRDefault="00A10726" w:rsidP="001175B5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A10726">
        <w:rPr>
          <w:rFonts w:ascii="Times New Roman" w:hAnsi="Times New Roman"/>
          <w:kern w:val="0"/>
          <w:sz w:val="28"/>
          <w:szCs w:val="28"/>
        </w:rPr>
        <w:t>УТВЕРЖДЕН</w:t>
      </w:r>
    </w:p>
    <w:p w:rsidR="00A10726" w:rsidRPr="00A10726" w:rsidRDefault="00A10726" w:rsidP="001175B5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A10726">
        <w:rPr>
          <w:rFonts w:ascii="Times New Roman" w:hAnsi="Times New Roman"/>
          <w:kern w:val="0"/>
          <w:sz w:val="28"/>
          <w:szCs w:val="28"/>
        </w:rPr>
        <w:t>приказом Министерства</w:t>
      </w:r>
    </w:p>
    <w:p w:rsidR="00A10726" w:rsidRPr="00A10726" w:rsidRDefault="00A10726" w:rsidP="001175B5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A10726">
        <w:rPr>
          <w:rFonts w:ascii="Times New Roman" w:hAnsi="Times New Roman"/>
          <w:kern w:val="0"/>
          <w:sz w:val="28"/>
          <w:szCs w:val="28"/>
        </w:rPr>
        <w:t>труда и социальной защиты</w:t>
      </w:r>
    </w:p>
    <w:p w:rsidR="00A10726" w:rsidRPr="00A10726" w:rsidRDefault="00A10726" w:rsidP="001175B5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A10726">
        <w:rPr>
          <w:rFonts w:ascii="Times New Roman" w:hAnsi="Times New Roman"/>
          <w:kern w:val="0"/>
          <w:sz w:val="28"/>
          <w:szCs w:val="28"/>
        </w:rPr>
        <w:t>Российской Федерации</w:t>
      </w:r>
    </w:p>
    <w:p w:rsidR="00A10726" w:rsidRPr="00A10726" w:rsidRDefault="00A10726" w:rsidP="001175B5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A10726">
        <w:rPr>
          <w:rFonts w:ascii="Times New Roman" w:hAnsi="Times New Roman"/>
          <w:kern w:val="0"/>
          <w:sz w:val="28"/>
          <w:szCs w:val="28"/>
        </w:rPr>
        <w:t xml:space="preserve">от </w:t>
      </w:r>
      <w:r>
        <w:rPr>
          <w:rFonts w:ascii="Times New Roman" w:hAnsi="Times New Roman"/>
          <w:kern w:val="0"/>
          <w:sz w:val="28"/>
          <w:szCs w:val="28"/>
        </w:rPr>
        <w:t>___________</w:t>
      </w:r>
      <w:r w:rsidRPr="00A10726">
        <w:rPr>
          <w:rFonts w:ascii="Times New Roman" w:hAnsi="Times New Roman"/>
          <w:kern w:val="0"/>
          <w:sz w:val="28"/>
          <w:szCs w:val="28"/>
        </w:rPr>
        <w:t xml:space="preserve"> № </w:t>
      </w:r>
      <w:r>
        <w:rPr>
          <w:rFonts w:ascii="Times New Roman" w:hAnsi="Times New Roman"/>
          <w:kern w:val="0"/>
          <w:sz w:val="28"/>
          <w:szCs w:val="28"/>
        </w:rPr>
        <w:t>_____</w:t>
      </w:r>
    </w:p>
    <w:p w:rsidR="00BF0267" w:rsidRDefault="00BF0267" w:rsidP="001175B5">
      <w:pPr>
        <w:tabs>
          <w:tab w:val="left" w:pos="31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0267" w:rsidRPr="00A10726" w:rsidRDefault="00157812" w:rsidP="001175B5">
      <w:pPr>
        <w:pStyle w:val="af1"/>
        <w:pBdr>
          <w:bottom w:val="none" w:sz="0" w:space="0" w:color="auto"/>
        </w:pBdr>
        <w:spacing w:after="240" w:line="240" w:lineRule="auto"/>
        <w:ind w:right="-143" w:hanging="426"/>
        <w:jc w:val="center"/>
      </w:pPr>
      <w:r w:rsidRPr="00A10726">
        <w:rPr>
          <w:rFonts w:ascii="Times New Roman" w:hAnsi="Times New Roman"/>
        </w:rPr>
        <w:t xml:space="preserve">ПРОФЕССИОНАЛЬНЫЙ </w:t>
      </w:r>
      <w:r w:rsidR="00BF0267" w:rsidRPr="00A10726">
        <w:rPr>
          <w:rFonts w:ascii="Times New Roman" w:hAnsi="Times New Roman"/>
        </w:rPr>
        <w:t>СТАНДАРТ</w:t>
      </w:r>
    </w:p>
    <w:p w:rsidR="00BF0267" w:rsidRDefault="00BF0267" w:rsidP="001175B5">
      <w:pPr>
        <w:spacing w:after="0" w:line="240" w:lineRule="auto"/>
      </w:pPr>
    </w:p>
    <w:p w:rsidR="00157812" w:rsidRPr="00157812" w:rsidRDefault="00157812" w:rsidP="00117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812">
        <w:rPr>
          <w:rFonts w:ascii="Times New Roman" w:hAnsi="Times New Roman"/>
          <w:b/>
          <w:sz w:val="28"/>
          <w:szCs w:val="28"/>
        </w:rPr>
        <w:t>Работник по техническому обслуживанию оборудования водоподготовки в системах теплоснабжения</w:t>
      </w:r>
    </w:p>
    <w:p w:rsidR="00BF0267" w:rsidRDefault="00BF0267" w:rsidP="001175B5">
      <w:pPr>
        <w:spacing w:after="0" w:line="240" w:lineRule="auto"/>
      </w:pPr>
    </w:p>
    <w:tbl>
      <w:tblPr>
        <w:tblW w:w="0" w:type="auto"/>
        <w:tblInd w:w="7763" w:type="dxa"/>
        <w:tblLayout w:type="fixed"/>
        <w:tblLook w:val="0000"/>
      </w:tblPr>
      <w:tblGrid>
        <w:gridCol w:w="2410"/>
      </w:tblGrid>
      <w:tr w:rsidR="00BF0267" w:rsidTr="00432B0B">
        <w:trPr>
          <w:trHeight w:val="399"/>
        </w:trPr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Default="00BF0267" w:rsidP="001175B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F0267" w:rsidTr="00432B0B">
        <w:trPr>
          <w:trHeight w:val="399"/>
        </w:trPr>
        <w:tc>
          <w:tcPr>
            <w:tcW w:w="2410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F0267" w:rsidRDefault="00BF0267" w:rsidP="001175B5">
      <w:pPr>
        <w:pStyle w:val="1c"/>
        <w:spacing w:after="0" w:line="240" w:lineRule="auto"/>
        <w:ind w:left="1080"/>
        <w:jc w:val="center"/>
        <w:rPr>
          <w:rFonts w:ascii="Times New Roman" w:hAnsi="Times New Roman"/>
          <w:b/>
          <w:sz w:val="28"/>
        </w:rPr>
      </w:pPr>
    </w:p>
    <w:p w:rsidR="00BF0267" w:rsidRPr="0081401A" w:rsidRDefault="00BF0267" w:rsidP="001175B5">
      <w:pPr>
        <w:pStyle w:val="1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401A">
        <w:rPr>
          <w:rFonts w:ascii="Times New Roman" w:hAnsi="Times New Roman"/>
          <w:b/>
          <w:sz w:val="24"/>
          <w:szCs w:val="24"/>
        </w:rPr>
        <w:t>Содержание</w:t>
      </w:r>
    </w:p>
    <w:p w:rsidR="00BF0267" w:rsidRPr="00D1657A" w:rsidRDefault="00BF0267" w:rsidP="001175B5">
      <w:pPr>
        <w:pStyle w:val="1c"/>
        <w:spacing w:after="0" w:line="240" w:lineRule="auto"/>
        <w:ind w:left="1080"/>
        <w:rPr>
          <w:rFonts w:ascii="Times New Roman" w:hAnsi="Times New Roman"/>
          <w:b/>
          <w:sz w:val="28"/>
        </w:rPr>
      </w:pPr>
    </w:p>
    <w:p w:rsidR="00BF0267" w:rsidRPr="0081401A" w:rsidRDefault="00D43F02" w:rsidP="001175B5">
      <w:pPr>
        <w:pStyle w:val="1c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hyperlink w:anchor="стр2" w:history="1">
        <w:r w:rsidR="00BF0267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</w:t>
        </w:r>
        <w:r w:rsidR="00BF0267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. Общие сведения</w:t>
        </w:r>
        <w:r w:rsidR="00D1657A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…………………………………………………………………</w:t>
        </w:r>
        <w:r w:rsidR="0081401A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………………</w:t>
        </w:r>
        <w:r w:rsidR="00D1657A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</w:p>
    <w:p w:rsidR="0081401A" w:rsidRDefault="00BF0267" w:rsidP="001175B5">
      <w:pPr>
        <w:pStyle w:val="1c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401A">
        <w:rPr>
          <w:rFonts w:ascii="Times New Roman" w:hAnsi="Times New Roman"/>
          <w:sz w:val="24"/>
          <w:szCs w:val="24"/>
          <w:lang w:val="en-US"/>
        </w:rPr>
        <w:t>II</w:t>
      </w:r>
      <w:r w:rsidR="000D5B25" w:rsidRPr="0081401A">
        <w:rPr>
          <w:rFonts w:ascii="Times New Roman" w:hAnsi="Times New Roman"/>
          <w:sz w:val="24"/>
          <w:szCs w:val="24"/>
        </w:rPr>
        <w:t xml:space="preserve">. Описание трудовых функций, </w:t>
      </w:r>
      <w:r w:rsidRPr="0081401A">
        <w:rPr>
          <w:rFonts w:ascii="Times New Roman" w:hAnsi="Times New Roman"/>
          <w:sz w:val="24"/>
          <w:szCs w:val="24"/>
        </w:rPr>
        <w:t>входящ</w:t>
      </w:r>
      <w:r w:rsidR="0081401A">
        <w:rPr>
          <w:rFonts w:ascii="Times New Roman" w:hAnsi="Times New Roman"/>
          <w:sz w:val="24"/>
          <w:szCs w:val="24"/>
        </w:rPr>
        <w:t xml:space="preserve">их в профессиональный стандарт </w:t>
      </w:r>
      <w:r w:rsidRPr="0081401A">
        <w:rPr>
          <w:rFonts w:ascii="Times New Roman" w:hAnsi="Times New Roman"/>
          <w:sz w:val="24"/>
          <w:szCs w:val="24"/>
        </w:rPr>
        <w:t xml:space="preserve">(функциональная </w:t>
      </w:r>
    </w:p>
    <w:p w:rsidR="00BF0267" w:rsidRPr="0081401A" w:rsidRDefault="00BF0267" w:rsidP="001175B5">
      <w:pPr>
        <w:pStyle w:val="1c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401A">
        <w:rPr>
          <w:rFonts w:ascii="Times New Roman" w:hAnsi="Times New Roman"/>
          <w:sz w:val="24"/>
          <w:szCs w:val="24"/>
        </w:rPr>
        <w:t>карта вида профессиональной деятельности</w:t>
      </w:r>
      <w:hyperlink w:anchor="стр3" w:history="1">
        <w:r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)</w:t>
        </w:r>
        <w:r w:rsidR="00D1657A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………………………</w:t>
        </w:r>
        <w:r w:rsidR="0081401A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…………………………...</w:t>
        </w:r>
        <w:r w:rsidR="00D1657A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3</w:t>
        </w:r>
      </w:hyperlink>
    </w:p>
    <w:p w:rsidR="00BF0267" w:rsidRPr="0081401A" w:rsidRDefault="00D43F02" w:rsidP="001175B5">
      <w:pPr>
        <w:pStyle w:val="1c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hyperlink w:anchor="стр4" w:history="1">
        <w:r w:rsidR="00BF0267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III</w:t>
        </w:r>
        <w:r w:rsidR="00BF0267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BF0267" w:rsidRPr="0081401A">
          <w:rPr>
            <w:rStyle w:val="af8"/>
            <w:color w:val="auto"/>
            <w:sz w:val="24"/>
            <w:szCs w:val="24"/>
            <w:u w:val="none"/>
          </w:rPr>
          <w:t xml:space="preserve"> </w:t>
        </w:r>
        <w:r w:rsidR="00BF0267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Характеристика обобщенных трудовых функций</w:t>
        </w:r>
        <w:r w:rsidR="00D1657A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……………………………</w:t>
        </w:r>
        <w:r w:rsidR="0081401A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……………...</w:t>
        </w:r>
        <w:r w:rsidR="00D1657A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4</w:t>
        </w:r>
      </w:hyperlink>
    </w:p>
    <w:p w:rsidR="0081401A" w:rsidRDefault="0081401A" w:rsidP="001175B5">
      <w:pPr>
        <w:suppressAutoHyphens w:val="0"/>
        <w:spacing w:after="0" w:line="240" w:lineRule="auto"/>
        <w:ind w:firstLine="709"/>
        <w:contextualSpacing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F0267" w:rsidRPr="0081401A">
        <w:rPr>
          <w:rFonts w:ascii="Times New Roman" w:hAnsi="Times New Roman"/>
          <w:sz w:val="24"/>
          <w:szCs w:val="24"/>
        </w:rPr>
        <w:t>3.1. Обобщенная трудовая функция «</w:t>
      </w:r>
      <w:r w:rsidR="00D1657A" w:rsidRPr="0081401A">
        <w:rPr>
          <w:rFonts w:ascii="Times New Roman" w:hAnsi="Times New Roman"/>
          <w:kern w:val="0"/>
          <w:sz w:val="24"/>
          <w:szCs w:val="24"/>
        </w:rPr>
        <w:t xml:space="preserve">Выполнять техническое обслуживание  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BF0267" w:rsidRPr="0081401A" w:rsidRDefault="0081401A" w:rsidP="001175B5">
      <w:pPr>
        <w:suppressAutoHyphens w:val="0"/>
        <w:spacing w:after="0" w:line="240" w:lineRule="auto"/>
        <w:ind w:firstLine="709"/>
        <w:contextualSpacing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</w:t>
      </w:r>
      <w:r w:rsidR="00D1657A" w:rsidRPr="0081401A">
        <w:rPr>
          <w:rFonts w:ascii="Times New Roman" w:hAnsi="Times New Roman"/>
          <w:kern w:val="0"/>
          <w:sz w:val="24"/>
          <w:szCs w:val="24"/>
        </w:rPr>
        <w:t>оборудования для подготовки питательной воды для систем теплоснабжения</w:t>
      </w:r>
      <w:hyperlink w:anchor="стр4" w:history="1">
        <w:r w:rsidR="00BF0267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»</w:t>
        </w:r>
        <w:r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………..…</w:t>
        </w:r>
        <w:r w:rsidR="00D1657A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4</w:t>
        </w:r>
      </w:hyperlink>
    </w:p>
    <w:p w:rsidR="0081401A" w:rsidRDefault="0081401A" w:rsidP="001175B5">
      <w:pPr>
        <w:pStyle w:val="1c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F0267" w:rsidRPr="0081401A">
        <w:rPr>
          <w:rFonts w:ascii="Times New Roman" w:hAnsi="Times New Roman"/>
          <w:sz w:val="24"/>
          <w:szCs w:val="24"/>
        </w:rPr>
        <w:t>3.2. Обобщенная трудовая функция «</w:t>
      </w:r>
      <w:r w:rsidR="00D1657A" w:rsidRPr="0081401A">
        <w:rPr>
          <w:rFonts w:ascii="Times New Roman" w:hAnsi="Times New Roman"/>
          <w:sz w:val="24"/>
          <w:szCs w:val="24"/>
        </w:rPr>
        <w:t xml:space="preserve">Вести технологический процесс подготовки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0267" w:rsidRPr="00D312FE" w:rsidRDefault="0081401A" w:rsidP="001175B5">
      <w:pPr>
        <w:pStyle w:val="1c"/>
        <w:spacing w:after="0" w:line="240" w:lineRule="auto"/>
        <w:rPr>
          <w:rFonts w:ascii="Times New Roman" w:hAnsi="Times New Roman"/>
          <w:sz w:val="24"/>
          <w:szCs w:val="24"/>
        </w:rPr>
      </w:pPr>
      <w:r w:rsidRPr="00D312FE">
        <w:rPr>
          <w:rFonts w:ascii="Times New Roman" w:hAnsi="Times New Roman"/>
          <w:sz w:val="24"/>
          <w:szCs w:val="24"/>
        </w:rPr>
        <w:t xml:space="preserve">   </w:t>
      </w:r>
      <w:r w:rsidR="00D1657A" w:rsidRPr="00D312FE">
        <w:rPr>
          <w:rFonts w:ascii="Times New Roman" w:hAnsi="Times New Roman"/>
          <w:sz w:val="24"/>
          <w:szCs w:val="24"/>
        </w:rPr>
        <w:t>питательной воды для систем теплоснабжения</w:t>
      </w:r>
      <w:r w:rsidR="00BF0267" w:rsidRPr="00D312FE">
        <w:rPr>
          <w:rFonts w:ascii="Times New Roman" w:hAnsi="Times New Roman"/>
          <w:sz w:val="24"/>
          <w:szCs w:val="24"/>
        </w:rPr>
        <w:t xml:space="preserve">» </w:t>
      </w:r>
      <w:hyperlink w:anchor="стр8" w:history="1">
        <w:r w:rsidR="00D1657A" w:rsidRPr="00D312FE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………………………………………</w:t>
        </w:r>
        <w:r w:rsidRPr="00D312FE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……..</w:t>
        </w:r>
        <w:r w:rsidR="00D1657A" w:rsidRPr="00D312FE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8</w:t>
        </w:r>
      </w:hyperlink>
    </w:p>
    <w:p w:rsidR="00BF0267" w:rsidRPr="00D1657A" w:rsidRDefault="00D43F02" w:rsidP="001175B5">
      <w:pPr>
        <w:pStyle w:val="af4"/>
        <w:spacing w:line="240" w:lineRule="auto"/>
        <w:ind w:firstLine="709"/>
        <w:rPr>
          <w:rFonts w:ascii="Times New Roman" w:hAnsi="Times New Roman"/>
          <w:sz w:val="28"/>
        </w:rPr>
      </w:pPr>
      <w:hyperlink w:anchor="стр12" w:history="1">
        <w:r w:rsidR="00BF0267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IV</w:t>
        </w:r>
        <w:r w:rsidR="00BF0267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. Сведения об организациях-разработчиках профессионального стандарта</w:t>
        </w:r>
        <w:r w:rsidR="0081401A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</w:t>
        </w:r>
        <w:r w:rsid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…….</w:t>
        </w:r>
        <w:r w:rsidR="0081401A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...</w:t>
        </w:r>
        <w:r w:rsidR="00D1657A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12</w:t>
        </w:r>
      </w:hyperlink>
    </w:p>
    <w:p w:rsidR="00D1657A" w:rsidRDefault="00D1657A" w:rsidP="001175B5">
      <w:pPr>
        <w:pStyle w:val="af4"/>
        <w:spacing w:line="240" w:lineRule="auto"/>
        <w:jc w:val="center"/>
        <w:rPr>
          <w:rFonts w:ascii="Times New Roman" w:hAnsi="Times New Roman"/>
          <w:sz w:val="28"/>
        </w:rPr>
      </w:pPr>
    </w:p>
    <w:p w:rsidR="00D1657A" w:rsidRDefault="00D1657A" w:rsidP="001175B5">
      <w:pPr>
        <w:pStyle w:val="af4"/>
        <w:spacing w:line="240" w:lineRule="auto"/>
        <w:jc w:val="center"/>
        <w:rPr>
          <w:rFonts w:ascii="Times New Roman" w:hAnsi="Times New Roman"/>
          <w:b/>
          <w:sz w:val="28"/>
        </w:rPr>
        <w:sectPr w:rsidR="00D1657A" w:rsidSect="00A0008E">
          <w:headerReference w:type="first" r:id="rId8"/>
          <w:pgSz w:w="11906" w:h="16838"/>
          <w:pgMar w:top="1134" w:right="567" w:bottom="1134" w:left="1134" w:header="708" w:footer="720" w:gutter="0"/>
          <w:pgNumType w:start="1"/>
          <w:cols w:space="720"/>
          <w:titlePg/>
          <w:docGrid w:linePitch="360" w:charSpace="4096"/>
        </w:sectPr>
      </w:pPr>
    </w:p>
    <w:p w:rsidR="00BF0267" w:rsidRDefault="00BF0267" w:rsidP="001175B5">
      <w:pPr>
        <w:pStyle w:val="1c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стр2"/>
      <w:r>
        <w:rPr>
          <w:rFonts w:ascii="Times New Roman" w:hAnsi="Times New Roman"/>
          <w:b/>
          <w:sz w:val="28"/>
        </w:rPr>
        <w:lastRenderedPageBreak/>
        <w:t>Общие сведения</w:t>
      </w:r>
    </w:p>
    <w:tbl>
      <w:tblPr>
        <w:tblW w:w="10309" w:type="dxa"/>
        <w:tblLayout w:type="fixed"/>
        <w:tblLook w:val="0000"/>
      </w:tblPr>
      <w:tblGrid>
        <w:gridCol w:w="1477"/>
        <w:gridCol w:w="156"/>
        <w:gridCol w:w="3385"/>
        <w:gridCol w:w="1239"/>
        <w:gridCol w:w="2012"/>
        <w:gridCol w:w="604"/>
        <w:gridCol w:w="1436"/>
      </w:tblGrid>
      <w:tr w:rsidR="00BF0267" w:rsidRPr="009E3733" w:rsidTr="003F0ECF">
        <w:trPr>
          <w:trHeight w:val="453"/>
        </w:trPr>
        <w:tc>
          <w:tcPr>
            <w:tcW w:w="826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bookmarkEnd w:id="0"/>
          <w:p w:rsidR="00BF0267" w:rsidRPr="009E3733" w:rsidRDefault="006255B4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55B4">
              <w:rPr>
                <w:rFonts w:ascii="Times New Roman" w:hAnsi="Times New Roman"/>
                <w:sz w:val="24"/>
                <w:szCs w:val="24"/>
              </w:rPr>
              <w:t>Деятельность по обеспечению работоспособности тепловых сетей</w:t>
            </w:r>
          </w:p>
        </w:tc>
        <w:tc>
          <w:tcPr>
            <w:tcW w:w="604" w:type="dxa"/>
            <w:tcBorders>
              <w:right w:val="single" w:sz="4" w:space="0" w:color="808080"/>
            </w:tcBorders>
            <w:shd w:val="clear" w:color="auto" w:fill="auto"/>
          </w:tcPr>
          <w:p w:rsidR="00BF0267" w:rsidRPr="009E373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F0267" w:rsidRPr="009E373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9E3733" w:rsidTr="003F0ECF">
        <w:trPr>
          <w:trHeight w:val="242"/>
        </w:trPr>
        <w:tc>
          <w:tcPr>
            <w:tcW w:w="8873" w:type="dxa"/>
            <w:gridSpan w:val="6"/>
            <w:shd w:val="clear" w:color="auto" w:fill="auto"/>
          </w:tcPr>
          <w:p w:rsidR="00BF0267" w:rsidRPr="009E3733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436" w:type="dxa"/>
            <w:tcBorders>
              <w:top w:val="single" w:sz="4" w:space="0" w:color="808080"/>
            </w:tcBorders>
            <w:shd w:val="clear" w:color="auto" w:fill="auto"/>
          </w:tcPr>
          <w:p w:rsidR="00BF0267" w:rsidRPr="009E3733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BF0267" w:rsidTr="003F0ECF">
        <w:trPr>
          <w:trHeight w:val="1049"/>
        </w:trPr>
        <w:tc>
          <w:tcPr>
            <w:tcW w:w="10309" w:type="dxa"/>
            <w:gridSpan w:val="7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BF0267" w:rsidRDefault="00BF0267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F0267" w:rsidTr="00432B0B">
        <w:trPr>
          <w:trHeight w:val="1837"/>
        </w:trPr>
        <w:tc>
          <w:tcPr>
            <w:tcW w:w="10309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0267" w:rsidRDefault="00E36BFD" w:rsidP="001B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BFD">
              <w:rPr>
                <w:rFonts w:ascii="Times New Roman" w:hAnsi="Times New Roman"/>
                <w:sz w:val="24"/>
                <w:szCs w:val="24"/>
              </w:rPr>
              <w:t>Обеспечивать технологический  процесс подготовки питательной воды для систем теплоснабжения в целях повышения их эксплуатационной надежности и безопасной эксплуатации</w:t>
            </w:r>
          </w:p>
        </w:tc>
      </w:tr>
      <w:tr w:rsidR="00BF0267" w:rsidTr="003F0ECF">
        <w:trPr>
          <w:trHeight w:val="717"/>
        </w:trPr>
        <w:tc>
          <w:tcPr>
            <w:tcW w:w="10309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F0267" w:rsidRDefault="00BF0267" w:rsidP="001175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9B6771" w:rsidTr="00531108">
        <w:trPr>
          <w:trHeight w:val="413"/>
        </w:trPr>
        <w:tc>
          <w:tcPr>
            <w:tcW w:w="14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B6771" w:rsidRPr="00D1013A" w:rsidRDefault="009B6771" w:rsidP="001175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1013A">
              <w:rPr>
                <w:rFonts w:ascii="Times New Roman" w:hAnsi="Times New Roman"/>
                <w:sz w:val="24"/>
                <w:szCs w:val="24"/>
              </w:rPr>
              <w:t>8163</w:t>
            </w:r>
          </w:p>
        </w:tc>
        <w:tc>
          <w:tcPr>
            <w:tcW w:w="35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B6771" w:rsidRDefault="009B6771" w:rsidP="001B7C68">
            <w:pPr>
              <w:spacing w:after="0" w:line="240" w:lineRule="auto"/>
              <w:rPr>
                <w:rFonts w:ascii="Times New Roman" w:hAnsi="Times New Roman"/>
              </w:rPr>
            </w:pPr>
            <w:r w:rsidRPr="00EE04D1">
              <w:rPr>
                <w:rFonts w:ascii="Times New Roman" w:hAnsi="Times New Roman"/>
                <w:sz w:val="24"/>
                <w:szCs w:val="24"/>
              </w:rPr>
              <w:t>Аппаратчики и операторы установок по обработке воды и аналогичного оборудования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B6771" w:rsidRPr="00D1013A" w:rsidRDefault="00531108" w:rsidP="001B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13A"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40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31108" w:rsidRPr="00531108" w:rsidRDefault="00531108" w:rsidP="001B7C68">
            <w:pPr>
              <w:spacing w:after="0" w:line="240" w:lineRule="auto"/>
              <w:rPr>
                <w:rFonts w:ascii="Times New Roman" w:hAnsi="Times New Roman"/>
              </w:rPr>
            </w:pPr>
            <w:r w:rsidRPr="00531108">
              <w:rPr>
                <w:rFonts w:ascii="Times New Roman" w:hAnsi="Times New Roman"/>
              </w:rPr>
              <w:t>Слесари-механики, слесари-сборщики</w:t>
            </w:r>
          </w:p>
          <w:p w:rsidR="009B6771" w:rsidRDefault="00531108" w:rsidP="001B7C68">
            <w:pPr>
              <w:spacing w:after="0" w:line="240" w:lineRule="auto"/>
              <w:rPr>
                <w:rFonts w:ascii="Times New Roman" w:hAnsi="Times New Roman"/>
              </w:rPr>
            </w:pPr>
            <w:r w:rsidRPr="00531108">
              <w:rPr>
                <w:rFonts w:ascii="Times New Roman" w:hAnsi="Times New Roman"/>
              </w:rPr>
              <w:t>и слесари-ремонтники промышленного оборудования</w:t>
            </w:r>
          </w:p>
        </w:tc>
      </w:tr>
      <w:tr w:rsidR="009B6771" w:rsidTr="003F0ECF">
        <w:trPr>
          <w:trHeight w:val="413"/>
        </w:trPr>
        <w:tc>
          <w:tcPr>
            <w:tcW w:w="14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B6771" w:rsidRPr="00D1013A" w:rsidRDefault="0057782A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13A">
              <w:rPr>
                <w:rFonts w:ascii="Times New Roman" w:hAnsi="Times New Roman"/>
                <w:sz w:val="24"/>
                <w:szCs w:val="24"/>
              </w:rPr>
              <w:t>5320</w:t>
            </w:r>
          </w:p>
        </w:tc>
        <w:tc>
          <w:tcPr>
            <w:tcW w:w="35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B6771" w:rsidRPr="00C00616" w:rsidRDefault="0057782A" w:rsidP="001B7C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0B">
              <w:rPr>
                <w:rFonts w:ascii="Times New Roman" w:hAnsi="Times New Roman"/>
                <w:sz w:val="24"/>
                <w:szCs w:val="24"/>
              </w:rPr>
              <w:t xml:space="preserve">Рабочие </w:t>
            </w:r>
            <w:proofErr w:type="spellStart"/>
            <w:r w:rsidRPr="00200F0B">
              <w:rPr>
                <w:rFonts w:ascii="Times New Roman" w:hAnsi="Times New Roman"/>
                <w:sz w:val="24"/>
                <w:szCs w:val="24"/>
              </w:rPr>
              <w:t>водопроводно</w:t>
            </w:r>
            <w:proofErr w:type="spellEnd"/>
            <w:r w:rsidRPr="00200F0B">
              <w:rPr>
                <w:rFonts w:ascii="Times New Roman" w:hAnsi="Times New Roman"/>
                <w:sz w:val="24"/>
                <w:szCs w:val="24"/>
              </w:rPr>
              <w:t xml:space="preserve"> - канализационного хозяйства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B6771" w:rsidRDefault="009B6771" w:rsidP="001B7C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0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B6771" w:rsidRDefault="009B6771" w:rsidP="001B7C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B6771" w:rsidRPr="009E3733" w:rsidTr="003F0ECF">
        <w:trPr>
          <w:trHeight w:val="413"/>
        </w:trPr>
        <w:tc>
          <w:tcPr>
            <w:tcW w:w="1477" w:type="dxa"/>
            <w:tcBorders>
              <w:top w:val="single" w:sz="2" w:space="0" w:color="808080"/>
            </w:tcBorders>
            <w:shd w:val="clear" w:color="auto" w:fill="auto"/>
          </w:tcPr>
          <w:p w:rsidR="009B6771" w:rsidRPr="009E3733" w:rsidRDefault="009B6771" w:rsidP="00691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6910E9">
              <w:rPr>
                <w:rStyle w:val="ac"/>
                <w:rFonts w:ascii="Times New Roman" w:hAnsi="Times New Roman"/>
                <w:sz w:val="20"/>
                <w:szCs w:val="20"/>
              </w:rPr>
              <w:t>1</w:t>
            </w:r>
            <w:r w:rsidRPr="009E37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1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:rsidR="009B6771" w:rsidRPr="009E3733" w:rsidRDefault="009B6771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1239" w:type="dxa"/>
            <w:tcBorders>
              <w:top w:val="single" w:sz="2" w:space="0" w:color="808080"/>
            </w:tcBorders>
            <w:shd w:val="clear" w:color="auto" w:fill="auto"/>
          </w:tcPr>
          <w:p w:rsidR="009B6771" w:rsidRPr="009E3733" w:rsidRDefault="009B6771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4052" w:type="dxa"/>
            <w:gridSpan w:val="3"/>
            <w:tcBorders>
              <w:top w:val="single" w:sz="2" w:space="0" w:color="808080"/>
            </w:tcBorders>
            <w:shd w:val="clear" w:color="auto" w:fill="auto"/>
          </w:tcPr>
          <w:p w:rsidR="009B6771" w:rsidRPr="009E3733" w:rsidRDefault="009B6771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9B6771" w:rsidTr="003F0ECF">
        <w:trPr>
          <w:trHeight w:val="799"/>
        </w:trPr>
        <w:tc>
          <w:tcPr>
            <w:tcW w:w="10309" w:type="dxa"/>
            <w:gridSpan w:val="7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9B6771" w:rsidRDefault="009B6771" w:rsidP="001175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9B6771" w:rsidTr="00F9601A">
        <w:trPr>
          <w:trHeight w:val="413"/>
        </w:trPr>
        <w:tc>
          <w:tcPr>
            <w:tcW w:w="16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B6771" w:rsidRPr="00F9601A" w:rsidRDefault="00283203" w:rsidP="00117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203">
              <w:rPr>
                <w:rFonts w:ascii="Times New Roman" w:hAnsi="Times New Roman"/>
                <w:sz w:val="24"/>
                <w:szCs w:val="24"/>
              </w:rPr>
              <w:t>40.30.1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B6771" w:rsidRPr="00F9601A" w:rsidRDefault="00283203" w:rsidP="00117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203">
              <w:rPr>
                <w:rFonts w:ascii="Times New Roman" w:hAnsi="Times New Roman"/>
                <w:sz w:val="24"/>
                <w:szCs w:val="24"/>
              </w:rPr>
              <w:t>Производство пара и горячей воды (тепловой энергии)</w:t>
            </w:r>
          </w:p>
        </w:tc>
      </w:tr>
      <w:tr w:rsidR="006255B4" w:rsidTr="00F9601A">
        <w:trPr>
          <w:trHeight w:val="413"/>
        </w:trPr>
        <w:tc>
          <w:tcPr>
            <w:tcW w:w="16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255B4" w:rsidRPr="00283203" w:rsidRDefault="006255B4" w:rsidP="00117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5B4">
              <w:rPr>
                <w:rFonts w:ascii="Times New Roman" w:hAnsi="Times New Roman"/>
                <w:sz w:val="24"/>
                <w:szCs w:val="24"/>
              </w:rPr>
              <w:t>40.30.4.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255B4" w:rsidRPr="00283203" w:rsidRDefault="006255B4" w:rsidP="00117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5B4">
              <w:rPr>
                <w:rFonts w:ascii="Times New Roman" w:hAnsi="Times New Roman"/>
                <w:sz w:val="24"/>
                <w:szCs w:val="24"/>
              </w:rPr>
              <w:t>Деятельность по обеспечению работоспособности котельных</w:t>
            </w:r>
          </w:p>
        </w:tc>
      </w:tr>
      <w:tr w:rsidR="00283203" w:rsidTr="00283203">
        <w:trPr>
          <w:trHeight w:val="413"/>
        </w:trPr>
        <w:tc>
          <w:tcPr>
            <w:tcW w:w="16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83203" w:rsidRPr="00283203" w:rsidRDefault="00283203" w:rsidP="002832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203">
              <w:rPr>
                <w:rFonts w:ascii="Times New Roman" w:hAnsi="Times New Roman"/>
                <w:sz w:val="24"/>
                <w:szCs w:val="24"/>
              </w:rPr>
              <w:t>40.30.5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83203" w:rsidRPr="00283203" w:rsidRDefault="00283203" w:rsidP="00117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A18">
              <w:rPr>
                <w:rFonts w:ascii="Times New Roman" w:hAnsi="Times New Roman"/>
                <w:sz w:val="24"/>
                <w:szCs w:val="24"/>
              </w:rPr>
              <w:t>Деятельность по обеспечению работоспособности тепловых сетей</w:t>
            </w:r>
          </w:p>
        </w:tc>
      </w:tr>
      <w:tr w:rsidR="00E85046" w:rsidTr="00283203">
        <w:trPr>
          <w:trHeight w:val="413"/>
        </w:trPr>
        <w:tc>
          <w:tcPr>
            <w:tcW w:w="16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85046" w:rsidRPr="00283203" w:rsidRDefault="00E85046" w:rsidP="002832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046">
              <w:rPr>
                <w:rFonts w:ascii="Times New Roman" w:hAnsi="Times New Roman"/>
                <w:sz w:val="24"/>
                <w:szCs w:val="24"/>
              </w:rPr>
              <w:t>29.24.9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85046" w:rsidRPr="00950A18" w:rsidRDefault="001B7C68" w:rsidP="001B7C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по монтажу</w:t>
            </w:r>
            <w:r w:rsidR="00E85046" w:rsidRPr="00E85046">
              <w:rPr>
                <w:rFonts w:ascii="Times New Roman" w:hAnsi="Times New Roman"/>
                <w:sz w:val="24"/>
                <w:szCs w:val="24"/>
              </w:rPr>
              <w:t xml:space="preserve"> ремонту и техническому обслуживанию прочего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общего назначения</w:t>
            </w:r>
            <w:r w:rsidR="006910E9">
              <w:rPr>
                <w:rFonts w:ascii="Times New Roman" w:hAnsi="Times New Roman"/>
                <w:sz w:val="24"/>
                <w:szCs w:val="24"/>
              </w:rPr>
              <w:t>,</w:t>
            </w:r>
            <w:r w:rsidR="00E85046" w:rsidRPr="00E85046">
              <w:rPr>
                <w:rFonts w:ascii="Times New Roman" w:hAnsi="Times New Roman"/>
                <w:sz w:val="24"/>
                <w:szCs w:val="24"/>
              </w:rPr>
              <w:t xml:space="preserve"> не включенного в другие группировки</w:t>
            </w:r>
          </w:p>
        </w:tc>
      </w:tr>
      <w:tr w:rsidR="009B6771" w:rsidRPr="009E3733" w:rsidTr="003F0ECF">
        <w:trPr>
          <w:trHeight w:val="253"/>
        </w:trPr>
        <w:tc>
          <w:tcPr>
            <w:tcW w:w="1633" w:type="dxa"/>
            <w:gridSpan w:val="2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9B6771" w:rsidRPr="009E3733" w:rsidRDefault="009B6771" w:rsidP="00691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="006910E9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  <w:r w:rsidRPr="009E37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9B6771" w:rsidRPr="009E3733" w:rsidRDefault="009B6771" w:rsidP="001175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72043C" w:rsidRDefault="0072043C" w:rsidP="001175B5">
      <w:pPr>
        <w:spacing w:line="240" w:lineRule="auto"/>
      </w:pPr>
    </w:p>
    <w:p w:rsidR="0072043C" w:rsidRDefault="0072043C" w:rsidP="001175B5">
      <w:pPr>
        <w:pStyle w:val="1c"/>
        <w:tabs>
          <w:tab w:val="left" w:pos="567"/>
        </w:tabs>
        <w:spacing w:after="0" w:line="240" w:lineRule="auto"/>
        <w:ind w:left="0" w:firstLine="709"/>
        <w:jc w:val="center"/>
        <w:sectPr w:rsidR="0072043C" w:rsidSect="00A0008E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20"/>
          <w:docGrid w:linePitch="360" w:charSpace="4096"/>
        </w:sectPr>
      </w:pPr>
    </w:p>
    <w:tbl>
      <w:tblPr>
        <w:tblW w:w="14709" w:type="dxa"/>
        <w:tblLayout w:type="fixed"/>
        <w:tblLook w:val="0000"/>
      </w:tblPr>
      <w:tblGrid>
        <w:gridCol w:w="959"/>
        <w:gridCol w:w="3969"/>
        <w:gridCol w:w="1701"/>
        <w:gridCol w:w="5103"/>
        <w:gridCol w:w="1276"/>
        <w:gridCol w:w="1701"/>
      </w:tblGrid>
      <w:tr w:rsidR="00BF0267" w:rsidTr="0072043C">
        <w:trPr>
          <w:trHeight w:val="930"/>
        </w:trPr>
        <w:tc>
          <w:tcPr>
            <w:tcW w:w="14709" w:type="dxa"/>
            <w:gridSpan w:val="6"/>
            <w:shd w:val="clear" w:color="auto" w:fill="auto"/>
            <w:vAlign w:val="center"/>
          </w:tcPr>
          <w:p w:rsidR="00BF0267" w:rsidRDefault="00BF0267" w:rsidP="001175B5">
            <w:pPr>
              <w:pStyle w:val="1c"/>
              <w:tabs>
                <w:tab w:val="left" w:pos="567"/>
              </w:tabs>
              <w:spacing w:after="0" w:line="240" w:lineRule="auto"/>
              <w:ind w:left="0" w:firstLine="709"/>
              <w:jc w:val="center"/>
            </w:pPr>
          </w:p>
          <w:p w:rsidR="00BF0267" w:rsidRDefault="00BF0267" w:rsidP="001175B5">
            <w:pPr>
              <w:pStyle w:val="1c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sz w:val="24"/>
              </w:rPr>
            </w:pPr>
            <w:bookmarkStart w:id="1" w:name="стр3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>
              <w:rPr>
                <w:rFonts w:ascii="Times New Roman" w:hAnsi="Times New Roman"/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  <w:bookmarkEnd w:id="1"/>
          </w:p>
        </w:tc>
      </w:tr>
      <w:tr w:rsidR="00BF0267" w:rsidTr="001B7C68">
        <w:trPr>
          <w:trHeight w:val="347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BF0267" w:rsidRPr="006910E9" w:rsidTr="001B7C68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6910E9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E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6910E9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E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6910E9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E9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6910E9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E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6910E9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E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6910E9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E9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F0267" w:rsidRPr="006910E9" w:rsidTr="001B7C68">
        <w:trPr>
          <w:trHeight w:val="36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6910E9" w:rsidRDefault="00E36BFD" w:rsidP="001175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6910E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8269C3" w:rsidRDefault="00E36BFD" w:rsidP="008269C3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910E9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Выполнять техническое обслуживание  оборудования для подготовки питательной воды для систем теплоснабжения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6910E9" w:rsidRDefault="00E36BFD" w:rsidP="001B7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910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8269C3" w:rsidRDefault="00E36BFD" w:rsidP="008269C3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910E9">
              <w:rPr>
                <w:rFonts w:ascii="Times New Roman" w:hAnsi="Times New Roman"/>
                <w:kern w:val="0"/>
                <w:sz w:val="24"/>
                <w:szCs w:val="24"/>
              </w:rPr>
              <w:t>Выполнять вспомогательные работы по обслуживанию оборудования для подготовки питательной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6910E9" w:rsidRDefault="00E36BFD" w:rsidP="001175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910E9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6910E9" w:rsidRDefault="00E36BFD" w:rsidP="001175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910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6BFD" w:rsidRPr="006910E9" w:rsidTr="008269C3">
        <w:trPr>
          <w:trHeight w:val="44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BFD" w:rsidRPr="006910E9" w:rsidRDefault="00E36BFD" w:rsidP="001175B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BFD" w:rsidRPr="006910E9" w:rsidRDefault="00E36BFD" w:rsidP="001B7C6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BFD" w:rsidRPr="006910E9" w:rsidRDefault="00E36BFD" w:rsidP="001B7C6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BFD" w:rsidRPr="006910E9" w:rsidRDefault="00E36BFD" w:rsidP="001B7C6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6910E9">
              <w:rPr>
                <w:rFonts w:ascii="Times New Roman" w:hAnsi="Times New Roman"/>
                <w:sz w:val="24"/>
                <w:szCs w:val="24"/>
              </w:rPr>
              <w:t>Обслуживать оборудование для подготовки питательной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BFD" w:rsidRPr="006910E9" w:rsidRDefault="00E36BFD" w:rsidP="001175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910E9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BFD" w:rsidRPr="006910E9" w:rsidRDefault="00E36BFD" w:rsidP="001175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910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0267" w:rsidRPr="006910E9" w:rsidTr="001B7C68">
        <w:trPr>
          <w:trHeight w:val="36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6910E9" w:rsidRDefault="00E36BFD" w:rsidP="001175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6910E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6910E9" w:rsidRDefault="00E36BFD" w:rsidP="001B7C6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6910E9">
              <w:rPr>
                <w:rFonts w:ascii="Times New Roman" w:hAnsi="Times New Roman"/>
                <w:sz w:val="24"/>
                <w:szCs w:val="24"/>
              </w:rPr>
              <w:t>Вести технологический процесс подготовки питательной воды для систем теплоснабжения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6910E9" w:rsidRDefault="00E36BFD" w:rsidP="001B7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910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267" w:rsidRPr="008269C3" w:rsidRDefault="00E36BFD" w:rsidP="008269C3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910E9">
              <w:rPr>
                <w:rFonts w:ascii="Times New Roman" w:hAnsi="Times New Roman"/>
                <w:kern w:val="0"/>
                <w:sz w:val="24"/>
                <w:szCs w:val="24"/>
              </w:rPr>
              <w:t>Вести все стадии подготовки питательной воды для систем теплоснабжения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267" w:rsidRPr="006910E9" w:rsidRDefault="00E36BFD" w:rsidP="001175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910E9"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267" w:rsidRPr="006910E9" w:rsidRDefault="00E36BFD" w:rsidP="001175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910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6BFD" w:rsidRPr="006910E9" w:rsidTr="008269C3">
        <w:trPr>
          <w:trHeight w:val="88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BFD" w:rsidRPr="006910E9" w:rsidRDefault="00E36BFD" w:rsidP="001175B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BFD" w:rsidRPr="006910E9" w:rsidRDefault="00E36BFD" w:rsidP="001B7C6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BFD" w:rsidRPr="006910E9" w:rsidRDefault="00E36BFD" w:rsidP="001B7C6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FD" w:rsidRPr="006910E9" w:rsidRDefault="00E36BFD" w:rsidP="001B7C6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6910E9">
              <w:rPr>
                <w:rFonts w:ascii="Times New Roman" w:hAnsi="Times New Roman"/>
                <w:sz w:val="24"/>
                <w:szCs w:val="24"/>
              </w:rPr>
              <w:t>Выполнять регулирование параметров технологического режима подготовки питательной воды для систем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FD" w:rsidRPr="006910E9" w:rsidRDefault="00E36BFD" w:rsidP="001175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910E9">
              <w:rPr>
                <w:rFonts w:ascii="Times New Roman" w:hAnsi="Times New Roman"/>
                <w:sz w:val="24"/>
                <w:szCs w:val="24"/>
              </w:rPr>
              <w:t>В/02.4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FD" w:rsidRPr="006910E9" w:rsidRDefault="00E36BFD" w:rsidP="001175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910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2043C" w:rsidRDefault="0072043C" w:rsidP="001175B5">
      <w:pPr>
        <w:spacing w:line="240" w:lineRule="auto"/>
        <w:sectPr w:rsidR="0072043C" w:rsidSect="00A0008E">
          <w:pgSz w:w="16838" w:h="11906" w:orient="landscape" w:code="9"/>
          <w:pgMar w:top="1134" w:right="1134" w:bottom="567" w:left="1134" w:header="709" w:footer="709" w:gutter="0"/>
          <w:cols w:space="720"/>
          <w:docGrid w:linePitch="360" w:charSpace="4096"/>
        </w:sectPr>
      </w:pPr>
    </w:p>
    <w:tbl>
      <w:tblPr>
        <w:tblW w:w="10456" w:type="dxa"/>
        <w:tblLayout w:type="fixed"/>
        <w:tblLook w:val="0000"/>
      </w:tblPr>
      <w:tblGrid>
        <w:gridCol w:w="1526"/>
        <w:gridCol w:w="4536"/>
        <w:gridCol w:w="709"/>
        <w:gridCol w:w="1134"/>
        <w:gridCol w:w="1559"/>
        <w:gridCol w:w="167"/>
        <w:gridCol w:w="825"/>
      </w:tblGrid>
      <w:tr w:rsidR="00BF0267" w:rsidTr="003F0ECF">
        <w:trPr>
          <w:gridAfter w:val="1"/>
          <w:wAfter w:w="825" w:type="dxa"/>
          <w:trHeight w:val="463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BF0267" w:rsidRDefault="00BF0267" w:rsidP="001175B5">
            <w:pPr>
              <w:pStyle w:val="1c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:rsidR="00BF0267" w:rsidRDefault="00BF0267" w:rsidP="001175B5">
            <w:pPr>
              <w:pStyle w:val="1c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стр4"/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</w:rPr>
              <w:t>.Характеристика обобщенных трудовых функций</w:t>
            </w:r>
            <w:bookmarkEnd w:id="2"/>
          </w:p>
        </w:tc>
      </w:tr>
      <w:tr w:rsidR="00BF0267" w:rsidTr="003F0ECF">
        <w:trPr>
          <w:gridAfter w:val="1"/>
          <w:wAfter w:w="825" w:type="dxa"/>
          <w:trHeight w:val="805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BF0267" w:rsidRDefault="00BF0267" w:rsidP="001175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BF0267" w:rsidRPr="009E3733" w:rsidTr="003F0ECF">
        <w:trPr>
          <w:trHeight w:val="278"/>
        </w:trPr>
        <w:tc>
          <w:tcPr>
            <w:tcW w:w="15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183B83" w:rsidP="001B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733">
              <w:rPr>
                <w:rFonts w:ascii="Times New Roman" w:hAnsi="Times New Roman"/>
                <w:sz w:val="24"/>
                <w:szCs w:val="24"/>
              </w:rPr>
              <w:t>Выполнять техническое обслуживание  оборудования для подготовки питательной воды для систем теплоснабжения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BF0267" w:rsidP="001175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183B83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183B83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0B5C0F" w:rsidRDefault="000B5C0F" w:rsidP="001175B5">
      <w:pPr>
        <w:spacing w:line="240" w:lineRule="auto"/>
      </w:pPr>
    </w:p>
    <w:tbl>
      <w:tblPr>
        <w:tblW w:w="10456" w:type="dxa"/>
        <w:tblLayout w:type="fixed"/>
        <w:tblLook w:val="0000"/>
      </w:tblPr>
      <w:tblGrid>
        <w:gridCol w:w="2802"/>
        <w:gridCol w:w="1134"/>
        <w:gridCol w:w="283"/>
        <w:gridCol w:w="142"/>
        <w:gridCol w:w="1417"/>
        <w:gridCol w:w="142"/>
        <w:gridCol w:w="1276"/>
        <w:gridCol w:w="3260"/>
      </w:tblGrid>
      <w:tr w:rsidR="00BF0267" w:rsidRPr="009E3733" w:rsidTr="000D5B25">
        <w:trPr>
          <w:trHeight w:val="283"/>
        </w:trPr>
        <w:tc>
          <w:tcPr>
            <w:tcW w:w="2802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gridSpan w:val="2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183B83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9E3733" w:rsidTr="000D5B25">
        <w:trPr>
          <w:trHeight w:val="479"/>
        </w:trPr>
        <w:tc>
          <w:tcPr>
            <w:tcW w:w="2802" w:type="dxa"/>
            <w:shd w:val="clear" w:color="auto" w:fill="auto"/>
            <w:vAlign w:val="center"/>
          </w:tcPr>
          <w:p w:rsidR="00BF0267" w:rsidRPr="009E373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BF0267" w:rsidRPr="009E373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0267" w:rsidRPr="009E3733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3260" w:type="dxa"/>
            <w:shd w:val="clear" w:color="auto" w:fill="auto"/>
          </w:tcPr>
          <w:p w:rsidR="00BF0267" w:rsidRPr="009E3733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F0267" w:rsidRPr="00183B83" w:rsidTr="003F0ECF">
        <w:trPr>
          <w:trHeight w:val="215"/>
        </w:trPr>
        <w:tc>
          <w:tcPr>
            <w:tcW w:w="10456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0267" w:rsidRPr="00183B8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183B83" w:rsidTr="006910E9">
        <w:trPr>
          <w:trHeight w:val="525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1B7C68" w:rsidRDefault="00BF0267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C6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183B83" w:rsidRDefault="00477CB8" w:rsidP="001B7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CB8">
              <w:rPr>
                <w:rFonts w:ascii="Times New Roman" w:hAnsi="Times New Roman"/>
                <w:sz w:val="24"/>
                <w:szCs w:val="24"/>
              </w:rPr>
              <w:t>Оператор</w:t>
            </w:r>
            <w:r w:rsidR="0014658D" w:rsidRPr="006C0EF9">
              <w:rPr>
                <w:rFonts w:ascii="Times New Roman" w:hAnsi="Times New Roman"/>
                <w:sz w:val="24"/>
                <w:szCs w:val="24"/>
              </w:rPr>
              <w:t xml:space="preserve"> оборудования водоподготовки</w:t>
            </w:r>
          </w:p>
        </w:tc>
      </w:tr>
      <w:tr w:rsidR="00BF0267" w:rsidRPr="00183B83" w:rsidTr="006910E9">
        <w:trPr>
          <w:trHeight w:val="408"/>
        </w:trPr>
        <w:tc>
          <w:tcPr>
            <w:tcW w:w="1045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0267" w:rsidRPr="001B7C68" w:rsidRDefault="00BF0267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267" w:rsidRPr="00183B83" w:rsidTr="001B7C68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1B7C68" w:rsidRDefault="00BF0267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C6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183B83" w:rsidRDefault="0014658D" w:rsidP="001B7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EF9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по программам подготовки квалифицированных рабочих</w:t>
            </w:r>
          </w:p>
        </w:tc>
      </w:tr>
      <w:tr w:rsidR="00BF0267" w:rsidRPr="00183B83" w:rsidTr="001B7C68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1B7C68" w:rsidRDefault="00BF0267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C68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183B83" w:rsidRDefault="0014658D" w:rsidP="001B7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3971">
              <w:rPr>
                <w:rFonts w:ascii="Times New Roman" w:hAnsi="Times New Roman"/>
                <w:sz w:val="24"/>
                <w:szCs w:val="24"/>
              </w:rPr>
              <w:t>Без предъявления требований</w:t>
            </w:r>
          </w:p>
        </w:tc>
      </w:tr>
      <w:tr w:rsidR="00BF0267" w:rsidRPr="00183B83" w:rsidTr="00283A06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1B7C68" w:rsidRDefault="00BF0267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C6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14658D" w:rsidRPr="0014658D" w:rsidRDefault="00C642DB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C642DB">
              <w:rPr>
                <w:rFonts w:ascii="Times New Roman" w:hAnsi="Times New Roman"/>
                <w:kern w:val="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6910E9">
              <w:rPr>
                <w:rFonts w:ascii="Times New Roman" w:hAnsi="Times New Roman"/>
                <w:kern w:val="0"/>
                <w:sz w:val="24"/>
                <w:vertAlign w:val="superscript"/>
              </w:rPr>
              <w:t>3</w:t>
            </w:r>
          </w:p>
          <w:p w:rsidR="00BF0267" w:rsidRPr="00183B83" w:rsidRDefault="0014658D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58D"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 работником инструктажа по технике безопасности на рабочем месте</w:t>
            </w:r>
          </w:p>
        </w:tc>
      </w:tr>
      <w:tr w:rsidR="00BF0267" w:rsidRPr="00183B83" w:rsidTr="000D5B25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1B7C68" w:rsidRDefault="00BF0267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C6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183B83" w:rsidRDefault="001B7C68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0267" w:rsidRPr="001B7C68" w:rsidTr="003F0ECF">
        <w:trPr>
          <w:trHeight w:val="611"/>
        </w:trPr>
        <w:tc>
          <w:tcPr>
            <w:tcW w:w="10456" w:type="dxa"/>
            <w:gridSpan w:val="8"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BF0267" w:rsidRPr="001B7C68" w:rsidRDefault="00BF0267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C6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F0267" w:rsidRPr="001B7C68" w:rsidTr="001B7C68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</w:tcPr>
          <w:p w:rsidR="00BF0267" w:rsidRPr="001B7C68" w:rsidRDefault="00BF0267" w:rsidP="001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6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1B7C68" w:rsidRDefault="00BF0267" w:rsidP="001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6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1B7C68" w:rsidRDefault="00BF0267" w:rsidP="001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B7C6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1013A" w:rsidRPr="00183B83" w:rsidTr="00D1013A">
        <w:trPr>
          <w:trHeight w:val="595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13A" w:rsidRPr="00183B83" w:rsidRDefault="00D1013A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ОКЗ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808080"/>
            </w:tcBorders>
            <w:shd w:val="clear" w:color="auto" w:fill="auto"/>
          </w:tcPr>
          <w:p w:rsidR="00D1013A" w:rsidRPr="00183B83" w:rsidRDefault="00D1013A" w:rsidP="00D10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E52">
              <w:rPr>
                <w:rFonts w:ascii="Times New Roman" w:hAnsi="Times New Roman"/>
                <w:sz w:val="24"/>
                <w:szCs w:val="24"/>
              </w:rPr>
              <w:t>8163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1013A" w:rsidRPr="00183B83" w:rsidRDefault="00D1013A" w:rsidP="00D10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E52">
              <w:rPr>
                <w:rFonts w:ascii="Times New Roman" w:hAnsi="Times New Roman"/>
                <w:sz w:val="24"/>
                <w:szCs w:val="24"/>
              </w:rPr>
              <w:t>Аппаратчики и операторы установок по обработке воды и аналогичного оборудования</w:t>
            </w:r>
          </w:p>
        </w:tc>
      </w:tr>
      <w:tr w:rsidR="00BF0267" w:rsidRPr="00183B83" w:rsidTr="00CC43E3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183B83" w:rsidRDefault="00BF0267" w:rsidP="00691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B83">
              <w:rPr>
                <w:rFonts w:ascii="Times New Roman" w:hAnsi="Times New Roman"/>
                <w:sz w:val="20"/>
                <w:szCs w:val="20"/>
              </w:rPr>
              <w:t>ЕТКС</w:t>
            </w:r>
            <w:r w:rsidR="006910E9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BF0267" w:rsidRPr="00183B83" w:rsidRDefault="0014658D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E52">
              <w:rPr>
                <w:rFonts w:ascii="Times New Roman" w:hAnsi="Times New Roman"/>
                <w:sz w:val="24"/>
                <w:szCs w:val="24"/>
              </w:rPr>
              <w:t>§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- 17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183B83" w:rsidRDefault="0014658D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E52">
              <w:rPr>
                <w:rFonts w:ascii="Times New Roman" w:hAnsi="Times New Roman"/>
                <w:sz w:val="24"/>
                <w:szCs w:val="24"/>
              </w:rPr>
              <w:t xml:space="preserve">Аппаратчик </w:t>
            </w:r>
            <w:proofErr w:type="spellStart"/>
            <w:r w:rsidRPr="004A2E52">
              <w:rPr>
                <w:rFonts w:ascii="Times New Roman" w:hAnsi="Times New Roman"/>
                <w:sz w:val="24"/>
                <w:szCs w:val="24"/>
              </w:rPr>
              <w:t>химводоочистки</w:t>
            </w:r>
            <w:proofErr w:type="spellEnd"/>
          </w:p>
        </w:tc>
      </w:tr>
      <w:tr w:rsidR="00BF0267" w:rsidRPr="00183B83" w:rsidTr="00CC43E3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183B83" w:rsidRDefault="00BF0267" w:rsidP="00691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B83">
              <w:rPr>
                <w:rFonts w:ascii="Times New Roman" w:hAnsi="Times New Roman"/>
                <w:sz w:val="20"/>
                <w:szCs w:val="20"/>
              </w:rPr>
              <w:t>ОКПДТР</w:t>
            </w:r>
            <w:r w:rsidR="006910E9">
              <w:rPr>
                <w:rStyle w:val="ac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201B93" w:rsidRDefault="00D1013A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013A">
              <w:rPr>
                <w:rFonts w:ascii="Times New Roman" w:hAnsi="Times New Roman"/>
                <w:sz w:val="24"/>
                <w:szCs w:val="24"/>
              </w:rPr>
              <w:t>11078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0E5E42" w:rsidRDefault="00D1013A" w:rsidP="00D1013A">
            <w:pPr>
              <w:pStyle w:val="HTML0"/>
              <w:rPr>
                <w:rFonts w:ascii="Times New Roman" w:hAnsi="Times New Roman"/>
                <w:sz w:val="24"/>
                <w:szCs w:val="24"/>
              </w:rPr>
            </w:pPr>
            <w:r w:rsidRPr="006571AB">
              <w:rPr>
                <w:rFonts w:ascii="Times New Roman" w:hAnsi="Times New Roman"/>
                <w:sz w:val="24"/>
                <w:szCs w:val="24"/>
              </w:rPr>
              <w:t xml:space="preserve">Аппаратчик </w:t>
            </w:r>
            <w:proofErr w:type="spellStart"/>
            <w:r w:rsidRPr="006571AB">
              <w:rPr>
                <w:rFonts w:ascii="Times New Roman" w:hAnsi="Times New Roman"/>
                <w:sz w:val="24"/>
                <w:szCs w:val="24"/>
              </w:rPr>
              <w:t>химводоочистки</w:t>
            </w:r>
            <w:proofErr w:type="spellEnd"/>
          </w:p>
        </w:tc>
      </w:tr>
      <w:tr w:rsidR="00BF0267" w:rsidRPr="00183B83" w:rsidTr="00CC43E3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183B83" w:rsidRDefault="00BF0267" w:rsidP="00691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C68">
              <w:rPr>
                <w:rFonts w:ascii="Times New Roman" w:hAnsi="Times New Roman"/>
                <w:sz w:val="20"/>
                <w:szCs w:val="20"/>
              </w:rPr>
              <w:t>ОКСО</w:t>
            </w:r>
            <w:r w:rsidR="006910E9">
              <w:rPr>
                <w:rStyle w:val="ac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AB0548" w:rsidRDefault="00674B3F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4B3F">
              <w:rPr>
                <w:rFonts w:ascii="Times New Roman" w:hAnsi="Times New Roman"/>
                <w:sz w:val="24"/>
                <w:szCs w:val="24"/>
              </w:rPr>
              <w:t>1006001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AB0548" w:rsidRDefault="00674B3F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16A5">
              <w:rPr>
                <w:rFonts w:ascii="Times New Roman" w:hAnsi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</w:tr>
    </w:tbl>
    <w:p w:rsidR="0072043C" w:rsidRDefault="0072043C" w:rsidP="006910E9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4546"/>
        <w:gridCol w:w="725"/>
        <w:gridCol w:w="1017"/>
        <w:gridCol w:w="1521"/>
        <w:gridCol w:w="1090"/>
      </w:tblGrid>
      <w:tr w:rsidR="003F0ECF" w:rsidRPr="003F0ECF" w:rsidTr="008C01E4">
        <w:trPr>
          <w:trHeight w:val="592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3F0ECF" w:rsidRPr="003F0ECF" w:rsidRDefault="003F0ECF" w:rsidP="001175B5">
            <w:pPr>
              <w:numPr>
                <w:ilvl w:val="2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Трудовая функция</w:t>
            </w:r>
          </w:p>
        </w:tc>
      </w:tr>
      <w:tr w:rsidR="003F0ECF" w:rsidRPr="003F0ECF" w:rsidTr="008C01E4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F0ECF">
              <w:rPr>
                <w:rFonts w:ascii="Times New Roman" w:hAnsi="Times New Roman"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21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>Выполнять вспомогательные работы по обслуживанию оборудования для подготовки питательной воды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3F0ECF">
              <w:rPr>
                <w:rFonts w:ascii="Times New Roman" w:hAnsi="Times New Roman"/>
                <w:kern w:val="0"/>
                <w:sz w:val="20"/>
                <w:szCs w:val="20"/>
              </w:rPr>
              <w:t>Код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>А/01.3</w:t>
            </w:r>
          </w:p>
        </w:tc>
        <w:tc>
          <w:tcPr>
            <w:tcW w:w="7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3F0ECF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</w:tbl>
    <w:p w:rsidR="00FB79E2" w:rsidRPr="006B0CA5" w:rsidRDefault="00FB79E2" w:rsidP="001175B5">
      <w:pPr>
        <w:spacing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34"/>
        <w:gridCol w:w="1440"/>
        <w:gridCol w:w="390"/>
        <w:gridCol w:w="2103"/>
        <w:gridCol w:w="1509"/>
        <w:gridCol w:w="54"/>
        <w:gridCol w:w="2691"/>
      </w:tblGrid>
      <w:tr w:rsidR="00AE1D68" w:rsidRPr="003F0ECF" w:rsidTr="00AE1D68">
        <w:trPr>
          <w:trHeight w:val="488"/>
        </w:trPr>
        <w:tc>
          <w:tcPr>
            <w:tcW w:w="107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F0ECF">
              <w:rPr>
                <w:rFonts w:ascii="Times New Roman" w:hAnsi="Times New Roman"/>
                <w:kern w:val="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F0ECF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18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F0ECF">
              <w:rPr>
                <w:rFonts w:ascii="Times New Roman" w:hAnsi="Times New Roman"/>
                <w:kern w:val="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3F0ECF" w:rsidRPr="003F0ECF" w:rsidTr="00AE1D68">
        <w:trPr>
          <w:trHeight w:val="479"/>
        </w:trPr>
        <w:tc>
          <w:tcPr>
            <w:tcW w:w="1072" w:type="pct"/>
            <w:tcBorders>
              <w:top w:val="nil"/>
              <w:bottom w:val="nil"/>
              <w:right w:val="nil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8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F0ECF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0ECF" w:rsidRPr="003F0ECF" w:rsidRDefault="003F0ECF" w:rsidP="001175B5">
            <w:pPr>
              <w:suppressAutoHyphens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F0ECF">
              <w:rPr>
                <w:rFonts w:ascii="Times New Roman" w:hAnsi="Times New Roman"/>
                <w:kern w:val="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072" w:type="pct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</w:rPr>
            </w:pPr>
          </w:p>
        </w:tc>
        <w:tc>
          <w:tcPr>
            <w:tcW w:w="3928" w:type="pct"/>
            <w:gridSpan w:val="6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</w:rPr>
            </w:pP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0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>Трудовые</w:t>
            </w:r>
            <w:r w:rsidR="00AE1D6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>действия</w:t>
            </w: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3F0ECF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>Проверить рабочее место на соответствие с требованиями охраны труда и техники безопасности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3F0ECF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>Выбрать и проверить средства индивидуальной защиты в соответствии с требованиями охраны труда и техники безопасности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3F0ECF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Изучить инструкции по работе и техническому обслуживанию оборудования для подготовки питательной воды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3F0ECF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Подготовить рабочее место и инструмент в соответс</w:t>
            </w:r>
            <w:r w:rsidR="006910E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твии с заданием на техническое </w:t>
            </w:r>
            <w:r w:rsidRPr="003F0EC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обслуживание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3F0ECF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Выполнить наружный осмотр технического состояния основного и вспомогательного оборудования для подготовки питательной воды согласно инструкции (корпуса, фланцевых соединений и труб аппарата, арматуры и контрольно-измерительных приборов)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3F0ECF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Очистить от пыли и грязи баки, бункера и цистерн для приема сыпучих и жидких </w:t>
            </w:r>
            <w:proofErr w:type="spellStart"/>
            <w:r w:rsidRPr="003F0EC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химреагентов</w:t>
            </w:r>
            <w:proofErr w:type="spellEnd"/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3F0ECF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Выполнить при необходимости затяжку всех болтовых соединений на оборудовании и  трубопроводах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3F0ECF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Выполнить смазку основных узлов</w:t>
            </w:r>
            <w:r w:rsidRPr="003F0ECF">
              <w:rPr>
                <w:kern w:val="0"/>
                <w:sz w:val="24"/>
                <w:szCs w:val="24"/>
              </w:rPr>
              <w:t xml:space="preserve"> </w:t>
            </w:r>
            <w:r w:rsidRPr="003F0EC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оборудования водоподготовки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3F0ECF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Устранить при необходимости течи в</w:t>
            </w:r>
            <w:r w:rsidR="00AE1D6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оды через соединения (фланцевые</w:t>
            </w:r>
            <w:r w:rsidRPr="003F0EC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р</w:t>
            </w:r>
            <w:r w:rsidR="00AE1D6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езьбовые и т.д.) сварочные швы</w:t>
            </w:r>
            <w:r w:rsidRPr="003F0EC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сальниковые уплотнения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3F0ECF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Выгрузить и промыть фильтрующий материал с последующей его загрузкой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3F0ECF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Осмотреть паро-водорегулирующие устройства и проверить их действия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3F0ECF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Выполнить ревизию и наладку регуляторов уровня воды и регуляторов давления пара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3F0ECF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Проверить работу дозирующей установки</w:t>
            </w:r>
          </w:p>
        </w:tc>
      </w:tr>
      <w:tr w:rsidR="003F0ECF" w:rsidRPr="003F0ECF" w:rsidTr="006910E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F0ECF" w:rsidRPr="003F0ECF" w:rsidRDefault="003F0ECF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Проинформировать работника более высокого уровня квалификации в случаях выявления неисправностей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7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3F0ECF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>Вести записи в журнале учета ремонтов оборудования водоподготовительной установки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0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F0ECF" w:rsidRPr="003F0ECF" w:rsidDel="002A1D54" w:rsidRDefault="003F0ECF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 w:rsidDel="002A1D54">
              <w:rPr>
                <w:rFonts w:ascii="Times New Roman" w:hAnsi="Times New Roman"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3F0ECF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F0ECF" w:rsidRPr="003F0ECF" w:rsidDel="002A1D54" w:rsidRDefault="003F0ECF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3F0ECF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>Визуально оценивать состояние рабочего места на соответствие с</w:t>
            </w:r>
            <w:r w:rsidR="00AE1D68">
              <w:rPr>
                <w:rFonts w:ascii="Times New Roman" w:hAnsi="Times New Roman"/>
                <w:kern w:val="0"/>
                <w:sz w:val="24"/>
                <w:szCs w:val="24"/>
              </w:rPr>
              <w:t xml:space="preserve"> требованиями охраны труда</w:t>
            </w: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 xml:space="preserve"> техники безопасн</w:t>
            </w:r>
            <w:r w:rsidR="006910E9">
              <w:rPr>
                <w:rFonts w:ascii="Times New Roman" w:hAnsi="Times New Roman"/>
                <w:kern w:val="0"/>
                <w:sz w:val="24"/>
                <w:szCs w:val="24"/>
              </w:rPr>
              <w:t xml:space="preserve">ости и заданием на техническое </w:t>
            </w: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>обслуживание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F0ECF" w:rsidRPr="003F0ECF" w:rsidDel="002A1D54" w:rsidRDefault="003F0ECF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3F0ECF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Понимать и применять техническую документацию по ремонту и техническому обслуживанию </w:t>
            </w:r>
            <w:r w:rsidRPr="003F0EC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оборудования для подготовки питательной воды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F0ECF" w:rsidRPr="003F0ECF" w:rsidDel="002A1D54" w:rsidRDefault="003F0ECF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3F0ECF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Подбирать инструмент согласно техпроцессу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F0ECF" w:rsidRPr="003F0ECF" w:rsidDel="002A1D54" w:rsidRDefault="003F0ECF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3F0ECF" w:rsidP="001B7C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технологические приемы технического обслуживания и ремонта основного и вспомогательного оборудования для подготовки питательной воды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F0ECF" w:rsidRPr="003F0ECF" w:rsidDel="002A1D54" w:rsidRDefault="003F0ECF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3F0ECF" w:rsidP="001B7C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</w:t>
            </w:r>
            <w:r w:rsidRPr="003F0EC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качество смазочных материалов и эксплуатационных материалов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F0ECF" w:rsidRPr="003F0ECF" w:rsidDel="002A1D54" w:rsidRDefault="003F0ECF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3F0ECF" w:rsidP="001B7C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и инструментально оценивать состояние основного и вспомогательного оборудования </w:t>
            </w:r>
            <w:r w:rsidRPr="003F0EC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для подготовки питательной воды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F0ECF" w:rsidRPr="003F0ECF" w:rsidDel="002A1D54" w:rsidRDefault="003F0ECF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3F0ECF" w:rsidP="001B7C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наличие утечек</w:t>
            </w:r>
            <w:r w:rsidR="00AE1D6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через соединения (фланцевые резьбовые и т.д.) сварочные швы</w:t>
            </w: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3F0EC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сальниковые уплотнения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F0ECF" w:rsidRPr="003F0ECF" w:rsidDel="002A1D54" w:rsidRDefault="003F0ECF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3F0ECF" w:rsidP="001B7C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>Кратко и четко излагать информацию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07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Del="002A1D54" w:rsidRDefault="003F0ECF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3F0ECF" w:rsidP="001B7C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>Вести техническую документацию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10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 w:rsidDel="002A1D5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3F0ECF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>Правила охраны труда и техники безопасности при проведении работ по техническому обслуживанию и ремонту оборудования для подготовки питательной воды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F0ECF" w:rsidRPr="003F0ECF" w:rsidDel="002A1D54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3F0ECF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>Технологию и технику обслуживания и ремонта оборудования для подготовки питательной воды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F0ECF" w:rsidRPr="003F0ECF" w:rsidDel="002A1D54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3F0ECF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>Инструкции и режимных карт по эксплуатации оборудования</w:t>
            </w:r>
            <w:r w:rsidRPr="003F0ECF">
              <w:rPr>
                <w:kern w:val="0"/>
                <w:sz w:val="24"/>
                <w:szCs w:val="24"/>
              </w:rPr>
              <w:t xml:space="preserve"> </w:t>
            </w: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>для подготовки питательной воды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F0ECF" w:rsidRPr="003F0ECF" w:rsidDel="002A1D54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AE1D68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 назначение технические характеристики</w:t>
            </w:r>
            <w:r w:rsidR="003F0ECF" w:rsidRPr="003F0ECF">
              <w:rPr>
                <w:rFonts w:ascii="Times New Roman" w:hAnsi="Times New Roman"/>
                <w:kern w:val="0"/>
                <w:sz w:val="24"/>
                <w:szCs w:val="24"/>
              </w:rPr>
              <w:t xml:space="preserve"> устройство и конструктивные особенности основного и вспомогательного оборудования для подготовки питательной воды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F0ECF" w:rsidRPr="003F0ECF" w:rsidDel="002A1D54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AE1D68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</w:t>
            </w:r>
            <w:r w:rsidR="003F0ECF" w:rsidRPr="003F0ECF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назначение и способы применения</w:t>
            </w:r>
            <w:r w:rsidR="003F0ECF" w:rsidRPr="003F0EC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смазочных материалов и эксплуатационных материалов</w:t>
            </w:r>
          </w:p>
        </w:tc>
      </w:tr>
      <w:tr w:rsidR="003F0ECF" w:rsidRPr="003F0ECF" w:rsidTr="006910E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F0ECF" w:rsidRPr="003F0ECF" w:rsidDel="002A1D54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F0ECF" w:rsidRPr="003F0ECF" w:rsidRDefault="00AE1D68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</w:t>
            </w:r>
            <w:r w:rsidR="003F0ECF" w:rsidRPr="003F0ECF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назначение и правила применения слесарного инструмента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F0ECF" w:rsidRPr="003F0ECF" w:rsidDel="002A1D54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AE1D68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</w:t>
            </w:r>
            <w:r w:rsidR="006910E9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3F0ECF" w:rsidRPr="003F0ECF">
              <w:rPr>
                <w:rFonts w:ascii="Times New Roman" w:hAnsi="Times New Roman"/>
                <w:kern w:val="0"/>
                <w:sz w:val="24"/>
                <w:szCs w:val="24"/>
              </w:rPr>
              <w:t xml:space="preserve">физико-химические свойства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растворов солей кислот</w:t>
            </w:r>
            <w:r w:rsidR="003F0ECF" w:rsidRPr="003F0ECF">
              <w:rPr>
                <w:rFonts w:ascii="Times New Roman" w:hAnsi="Times New Roman"/>
                <w:kern w:val="0"/>
                <w:sz w:val="24"/>
                <w:szCs w:val="24"/>
              </w:rPr>
              <w:t xml:space="preserve"> щелочей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F0ECF" w:rsidRPr="003F0ECF" w:rsidDel="002A1D54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3F0ECF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>Правила охраны труда и техники безопасно</w:t>
            </w:r>
            <w:r w:rsidR="00AE1D68">
              <w:rPr>
                <w:rFonts w:ascii="Times New Roman" w:hAnsi="Times New Roman"/>
                <w:kern w:val="0"/>
                <w:sz w:val="24"/>
                <w:szCs w:val="24"/>
              </w:rPr>
              <w:t xml:space="preserve">сти при производстве хранении </w:t>
            </w: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>транспортировании и применении химических веществ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F0ECF" w:rsidRPr="003F0ECF" w:rsidDel="002A1D54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F0ECF" w:rsidRPr="003F0ECF" w:rsidRDefault="003F0ECF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>Технологию и техн</w:t>
            </w:r>
            <w:r w:rsidR="00AE1D68">
              <w:rPr>
                <w:rFonts w:ascii="Times New Roman" w:hAnsi="Times New Roman"/>
                <w:kern w:val="0"/>
                <w:sz w:val="24"/>
                <w:szCs w:val="24"/>
              </w:rPr>
              <w:t>ику очистки и промывки фильтров</w:t>
            </w: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 xml:space="preserve"> емкостей и аппаратуры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F0ECF" w:rsidRPr="003F0ECF" w:rsidDel="002A1D54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>Правила ведения технической документации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Del="002A1D54" w:rsidRDefault="003F0ECF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 w:rsidDel="002A1D54">
              <w:rPr>
                <w:rFonts w:ascii="Times New Roman" w:hAnsi="Times New Roman"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 w:cs="Calibri"/>
                <w:kern w:val="0"/>
                <w:sz w:val="24"/>
                <w:szCs w:val="24"/>
              </w:rPr>
              <w:t>-</w:t>
            </w:r>
          </w:p>
        </w:tc>
      </w:tr>
    </w:tbl>
    <w:p w:rsidR="00DE59AD" w:rsidRDefault="00DE59AD" w:rsidP="001175B5">
      <w:pPr>
        <w:spacing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431"/>
        <w:gridCol w:w="273"/>
        <w:gridCol w:w="1003"/>
        <w:gridCol w:w="425"/>
        <w:gridCol w:w="1559"/>
        <w:gridCol w:w="348"/>
        <w:gridCol w:w="509"/>
        <w:gridCol w:w="725"/>
        <w:gridCol w:w="546"/>
        <w:gridCol w:w="471"/>
        <w:gridCol w:w="1521"/>
        <w:gridCol w:w="1090"/>
      </w:tblGrid>
      <w:tr w:rsidR="00DE59AD" w:rsidRPr="00DE59AD" w:rsidTr="008C01E4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DE59AD" w:rsidRPr="00DE59AD" w:rsidRDefault="00DE59AD" w:rsidP="001175B5">
            <w:pPr>
              <w:numPr>
                <w:ilvl w:val="2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Трудовая функция</w:t>
            </w:r>
          </w:p>
        </w:tc>
      </w:tr>
      <w:tr w:rsidR="00DE59AD" w:rsidRPr="00DE59AD" w:rsidTr="004D67E6"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59AD">
              <w:rPr>
                <w:rFonts w:ascii="Times New Roman" w:hAnsi="Times New Roman"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218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Обслуживать оборудование для подготовки питательной воды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DE59AD">
              <w:rPr>
                <w:rFonts w:ascii="Times New Roman" w:hAnsi="Times New Roman"/>
                <w:kern w:val="0"/>
                <w:sz w:val="20"/>
                <w:szCs w:val="20"/>
              </w:rPr>
              <w:t>Код</w:t>
            </w:r>
          </w:p>
        </w:tc>
        <w:tc>
          <w:tcPr>
            <w:tcW w:w="4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A/0</w:t>
            </w: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DE59AD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</w:t>
            </w: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DE59AD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DE59AD" w:rsidRPr="00DE59AD" w:rsidTr="008C01E4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59AD" w:rsidRPr="00DE59AD" w:rsidTr="004D6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59AD">
              <w:rPr>
                <w:rFonts w:ascii="Times New Roman" w:hAnsi="Times New Roman"/>
                <w:kern w:val="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59AD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0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7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59AD">
              <w:rPr>
                <w:rFonts w:ascii="Times New Roman" w:hAnsi="Times New Roman"/>
                <w:kern w:val="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E59AD" w:rsidRPr="00DE59AD" w:rsidTr="004D6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5"/>
        </w:trPr>
        <w:tc>
          <w:tcPr>
            <w:tcW w:w="106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0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59AD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E59AD" w:rsidRPr="00DE59AD" w:rsidRDefault="00DE59AD" w:rsidP="001175B5">
            <w:pPr>
              <w:suppressAutoHyphens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59AD">
              <w:rPr>
                <w:rFonts w:ascii="Times New Roman" w:hAnsi="Times New Roman"/>
                <w:kern w:val="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E59AD" w:rsidRPr="00DE59AD" w:rsidTr="008C01E4">
        <w:trPr>
          <w:trHeight w:val="226"/>
        </w:trPr>
        <w:tc>
          <w:tcPr>
            <w:tcW w:w="1067" w:type="pct"/>
            <w:gridSpan w:val="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</w:rPr>
            </w:pPr>
          </w:p>
        </w:tc>
        <w:tc>
          <w:tcPr>
            <w:tcW w:w="3933" w:type="pct"/>
            <w:gridSpan w:val="10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</w:rPr>
            </w:pPr>
          </w:p>
        </w:tc>
      </w:tr>
      <w:tr w:rsidR="00DE59AD" w:rsidRPr="00DE59AD" w:rsidTr="008C01E4">
        <w:trPr>
          <w:trHeight w:val="571"/>
        </w:trPr>
        <w:tc>
          <w:tcPr>
            <w:tcW w:w="106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AD" w:rsidRPr="00DE59AD" w:rsidRDefault="00DE59AD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Проверить рабочее место на соответствие с требованиями охраны труда и техники безопасности</w:t>
            </w:r>
          </w:p>
        </w:tc>
      </w:tr>
      <w:tr w:rsidR="00DE59AD" w:rsidRPr="00DE59AD" w:rsidTr="008C01E4">
        <w:trPr>
          <w:trHeight w:val="451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AD" w:rsidRPr="00DE59AD" w:rsidRDefault="00DE59AD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Выбрать и проверить средства индивидуальной защиты в соответствии с требованиями охраны труда и техники безопасности</w:t>
            </w:r>
          </w:p>
        </w:tc>
      </w:tr>
      <w:tr w:rsidR="00DE59AD" w:rsidRPr="00DE59AD" w:rsidTr="006910E9">
        <w:trPr>
          <w:trHeight w:val="152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E59AD" w:rsidRPr="00DE59AD" w:rsidRDefault="00DE59AD" w:rsidP="001B7C68">
            <w:pPr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Calibri"/>
                <w:kern w:val="0"/>
                <w:sz w:val="24"/>
                <w:szCs w:val="24"/>
              </w:rPr>
            </w:pPr>
            <w:r w:rsidRPr="00DE59AD">
              <w:rPr>
                <w:rFonts w:ascii="Times New Roman" w:eastAsia="MS Mincho" w:hAnsi="Times New Roman" w:cs="Calibri"/>
                <w:bCs/>
                <w:kern w:val="0"/>
                <w:sz w:val="24"/>
                <w:szCs w:val="24"/>
              </w:rPr>
              <w:t>Изучить схемы подготовки питательной воды</w:t>
            </w:r>
          </w:p>
        </w:tc>
      </w:tr>
      <w:tr w:rsidR="00DE59AD" w:rsidRPr="00DE59AD" w:rsidTr="008C01E4">
        <w:trPr>
          <w:trHeight w:val="232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AD" w:rsidRPr="00DE59AD" w:rsidRDefault="00DE59AD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После запуска визуально обследовать работу основного и вспомогательного оборудования для подготовки питательной воды для выявления дефектов</w:t>
            </w:r>
          </w:p>
        </w:tc>
      </w:tr>
      <w:tr w:rsidR="00DE59AD" w:rsidRPr="00DE59AD" w:rsidTr="008C01E4">
        <w:trPr>
          <w:trHeight w:val="231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AD" w:rsidRPr="00DE59AD" w:rsidRDefault="00DE59AD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Устранить (по возможности) дефекты без вывода оборудования из рабочего состояния</w:t>
            </w:r>
          </w:p>
        </w:tc>
      </w:tr>
      <w:tr w:rsidR="00DE59AD" w:rsidRPr="00DE59AD" w:rsidTr="008C01E4">
        <w:trPr>
          <w:trHeight w:val="138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AD" w:rsidRPr="00DE59AD" w:rsidRDefault="00DE59AD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Визуально по показаниям контрольно-измерительных приборов</w:t>
            </w:r>
            <w:r w:rsidRPr="00DE59AD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и результатам химических анализов</w:t>
            </w:r>
            <w:r w:rsidRPr="00DE59AD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определить</w:t>
            </w:r>
            <w:r w:rsidRPr="00DE59AD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соответствие</w:t>
            </w:r>
            <w:r w:rsidRPr="00DE59AD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функциональных характеристик работы оборудования предусмотренных регламентом</w:t>
            </w:r>
          </w:p>
        </w:tc>
      </w:tr>
      <w:tr w:rsidR="00DE59AD" w:rsidRPr="00DE59AD" w:rsidTr="008C01E4">
        <w:trPr>
          <w:trHeight w:val="67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AD" w:rsidRPr="00DE59AD" w:rsidRDefault="00DE59AD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Выполнить (при необходимости) регулировку основного и вспомогательного оборудования для подготовки питательной воды в соответствии с инструкцией и регламентом</w:t>
            </w:r>
          </w:p>
        </w:tc>
      </w:tr>
      <w:tr w:rsidR="00DE59AD" w:rsidRPr="00DE59AD" w:rsidTr="008C01E4">
        <w:trPr>
          <w:trHeight w:val="66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AD" w:rsidRPr="00DE59AD" w:rsidRDefault="00DE59AD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Проинформировать работника более высокого уровня квалификации при возникновении нештатных ситуаций</w:t>
            </w:r>
          </w:p>
        </w:tc>
      </w:tr>
      <w:tr w:rsidR="00DE59AD" w:rsidRPr="00DE59AD" w:rsidTr="008C01E4">
        <w:trPr>
          <w:trHeight w:val="66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AD" w:rsidRPr="00DE59AD" w:rsidRDefault="00DE59AD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Выполнить работы по ремонту основного и вспомогательного оборудования </w:t>
            </w: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для подготовки питательной воды в пределах своей квалификации</w:t>
            </w:r>
          </w:p>
        </w:tc>
      </w:tr>
      <w:tr w:rsidR="00DE59AD" w:rsidRPr="00DE59AD" w:rsidTr="008C01E4">
        <w:trPr>
          <w:trHeight w:val="66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AD" w:rsidRPr="00DE59AD" w:rsidRDefault="00DE59AD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Подготовить оборудование к ремонту согласно инструкции по эксплуатации </w:t>
            </w:r>
          </w:p>
        </w:tc>
      </w:tr>
      <w:tr w:rsidR="00DE59AD" w:rsidRPr="00DE59AD" w:rsidTr="008C01E4">
        <w:trPr>
          <w:trHeight w:val="66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AD" w:rsidRPr="00DE59AD" w:rsidRDefault="00DE59AD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Принять оборудование из ремонта</w:t>
            </w:r>
            <w:r w:rsidRPr="00DE59AD">
              <w:rPr>
                <w:kern w:val="0"/>
                <w:sz w:val="24"/>
                <w:szCs w:val="24"/>
              </w:rPr>
              <w:t xml:space="preserve"> </w:t>
            </w: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согласно инструкции по эксплуатации</w:t>
            </w:r>
          </w:p>
        </w:tc>
      </w:tr>
      <w:tr w:rsidR="00DE59AD" w:rsidRPr="00DE59AD" w:rsidTr="004D67E6">
        <w:trPr>
          <w:trHeight w:val="495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E59AD" w:rsidRPr="00DE59AD" w:rsidRDefault="00DE59AD" w:rsidP="001B7C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Вести записи в журнале учета ремонтов оборудования водоподготовительной установки</w:t>
            </w:r>
          </w:p>
        </w:tc>
      </w:tr>
      <w:tr w:rsidR="00DE59AD" w:rsidRPr="00DE59AD" w:rsidTr="008C01E4">
        <w:trPr>
          <w:trHeight w:val="67"/>
        </w:trPr>
        <w:tc>
          <w:tcPr>
            <w:tcW w:w="106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E59AD" w:rsidRPr="00DE59AD" w:rsidDel="002A1D54" w:rsidRDefault="00DE59AD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 w:rsidDel="002A1D54">
              <w:rPr>
                <w:rFonts w:ascii="Times New Roman" w:hAnsi="Times New Roman"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AD" w:rsidRPr="00DE59AD" w:rsidRDefault="00DE59AD" w:rsidP="001B7C68">
            <w:pPr>
              <w:tabs>
                <w:tab w:val="left" w:pos="459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</w:t>
            </w:r>
          </w:p>
        </w:tc>
      </w:tr>
      <w:tr w:rsidR="00DE59AD" w:rsidRPr="00DE59AD" w:rsidTr="008C01E4">
        <w:trPr>
          <w:trHeight w:val="66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59AD" w:rsidRPr="00DE59AD" w:rsidDel="002A1D54" w:rsidRDefault="00DE59AD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AD" w:rsidRPr="00DE59AD" w:rsidRDefault="00DE59AD" w:rsidP="001B7C68">
            <w:pPr>
              <w:tabs>
                <w:tab w:val="left" w:pos="459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Визуально оценивать состояние рабочего места на соответст</w:t>
            </w:r>
            <w:r w:rsidR="00AE1D68">
              <w:rPr>
                <w:rFonts w:ascii="Times New Roman" w:hAnsi="Times New Roman"/>
                <w:kern w:val="0"/>
                <w:sz w:val="24"/>
                <w:szCs w:val="24"/>
              </w:rPr>
              <w:t>вие с требованиями охраны труда</w:t>
            </w: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 xml:space="preserve"> техники безопасности и заданием на техническое  обслуживание</w:t>
            </w:r>
          </w:p>
        </w:tc>
      </w:tr>
      <w:tr w:rsidR="00DE59AD" w:rsidRPr="00DE59AD" w:rsidTr="008C01E4">
        <w:trPr>
          <w:trHeight w:val="66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59AD" w:rsidRPr="00DE59AD" w:rsidDel="002A1D54" w:rsidRDefault="00DE59AD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AD" w:rsidRPr="00DE59AD" w:rsidRDefault="00DE59AD" w:rsidP="001B7C68">
            <w:pPr>
              <w:tabs>
                <w:tab w:val="left" w:pos="459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Понимать и применять техническую документацию по ремонту и техническому обслуживанию </w:t>
            </w:r>
            <w:r w:rsidRPr="00DE59AD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оборудования для подготовки питательной воды</w:t>
            </w:r>
          </w:p>
        </w:tc>
      </w:tr>
      <w:tr w:rsidR="00DE59AD" w:rsidRPr="00DE59AD" w:rsidTr="008C01E4">
        <w:trPr>
          <w:trHeight w:val="66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59AD" w:rsidRPr="00DE59AD" w:rsidDel="002A1D54" w:rsidRDefault="00DE59AD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AD" w:rsidRPr="00DE59AD" w:rsidRDefault="00DE59AD" w:rsidP="001B7C68">
            <w:pPr>
              <w:tabs>
                <w:tab w:val="left" w:pos="459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Подбирать инструмент согласно техпроцессу</w:t>
            </w:r>
          </w:p>
        </w:tc>
      </w:tr>
      <w:tr w:rsidR="00DE59AD" w:rsidRPr="00DE59AD" w:rsidTr="008C01E4">
        <w:trPr>
          <w:trHeight w:val="66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59AD" w:rsidRPr="00DE59AD" w:rsidDel="002A1D54" w:rsidRDefault="00DE59AD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AD" w:rsidRPr="00DE59AD" w:rsidRDefault="00DE59AD" w:rsidP="001B7C68">
            <w:pPr>
              <w:tabs>
                <w:tab w:val="left" w:pos="459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технологические приемы технического обслуживания и ремонта основного и вспомогательного оборудования для подготовки питательной воды</w:t>
            </w:r>
          </w:p>
        </w:tc>
      </w:tr>
      <w:tr w:rsidR="00DE59AD" w:rsidRPr="00DE59AD" w:rsidTr="008C01E4">
        <w:trPr>
          <w:trHeight w:val="66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59AD" w:rsidRPr="00DE59AD" w:rsidDel="002A1D54" w:rsidRDefault="00DE59AD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AD" w:rsidRPr="00DE59AD" w:rsidRDefault="00DE59AD" w:rsidP="001B7C68">
            <w:pPr>
              <w:tabs>
                <w:tab w:val="left" w:pos="459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и инструментально оценивать состояние основного и вспомогательного оборудования </w:t>
            </w:r>
            <w:r w:rsidRPr="00DE59AD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для подготовки питательной воды</w:t>
            </w:r>
          </w:p>
        </w:tc>
      </w:tr>
      <w:tr w:rsidR="00DE59AD" w:rsidRPr="00DE59AD" w:rsidTr="008C01E4">
        <w:trPr>
          <w:trHeight w:val="575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59AD" w:rsidRPr="00DE59AD" w:rsidDel="002A1D54" w:rsidRDefault="00DE59AD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E59AD" w:rsidRPr="00DE59AD" w:rsidRDefault="00DE59AD" w:rsidP="001B7C68">
            <w:pPr>
              <w:tabs>
                <w:tab w:val="left" w:pos="459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Применять разные виды регулировки режима работы основного и вспомогательного оборудования для подготовки питательной воды</w:t>
            </w:r>
          </w:p>
        </w:tc>
      </w:tr>
      <w:tr w:rsidR="00DE59AD" w:rsidRPr="00DE59AD" w:rsidTr="006910E9">
        <w:trPr>
          <w:trHeight w:val="70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59AD" w:rsidRPr="00DE59AD" w:rsidDel="002A1D54" w:rsidRDefault="00DE59AD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AD" w:rsidRPr="00DE59AD" w:rsidRDefault="00DE59AD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Кратко и четко излагать информацию</w:t>
            </w:r>
          </w:p>
        </w:tc>
      </w:tr>
      <w:tr w:rsidR="00DE59AD" w:rsidRPr="00DE59AD" w:rsidTr="008C01E4">
        <w:trPr>
          <w:trHeight w:val="77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AD" w:rsidRPr="00DE59AD" w:rsidDel="002A1D54" w:rsidRDefault="00DE59AD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AD" w:rsidRPr="00DE59AD" w:rsidRDefault="00DE59AD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Вести техническую документацию</w:t>
            </w:r>
          </w:p>
        </w:tc>
      </w:tr>
      <w:tr w:rsidR="00DE59AD" w:rsidRPr="00DE59AD" w:rsidTr="008C01E4">
        <w:trPr>
          <w:trHeight w:val="67"/>
        </w:trPr>
        <w:tc>
          <w:tcPr>
            <w:tcW w:w="106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 w:rsidDel="002A1D54">
              <w:rPr>
                <w:rFonts w:ascii="Times New Roman" w:hAnsi="Times New Roman"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AD" w:rsidRPr="00DE59AD" w:rsidRDefault="00DE59AD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Правила охраны труда и техники безопасности при проведении работ по техническому обслуживанию и ремонту оборудования для подготовки питательной воды</w:t>
            </w:r>
          </w:p>
        </w:tc>
      </w:tr>
      <w:tr w:rsidR="00DE59AD" w:rsidRPr="00DE59AD" w:rsidTr="008C01E4">
        <w:trPr>
          <w:trHeight w:val="66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59AD" w:rsidRPr="00DE59AD" w:rsidDel="002A1D54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AD" w:rsidRPr="00DE59AD" w:rsidRDefault="00DE59AD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Технологию и технику обслуживания и ремонта оборудования для подготовки питательной воды</w:t>
            </w:r>
          </w:p>
        </w:tc>
      </w:tr>
      <w:tr w:rsidR="00DE59AD" w:rsidRPr="00DE59AD" w:rsidTr="008C01E4">
        <w:trPr>
          <w:trHeight w:val="66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59AD" w:rsidRPr="00DE59AD" w:rsidDel="002A1D54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AD" w:rsidRPr="00DE59AD" w:rsidRDefault="00DE59AD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Инструкции и режимных карт по эксплуатации оборудования для подготовки питательной воды</w:t>
            </w:r>
          </w:p>
        </w:tc>
      </w:tr>
      <w:tr w:rsidR="00DE59AD" w:rsidRPr="00DE59AD" w:rsidTr="008C01E4">
        <w:trPr>
          <w:trHeight w:val="345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59AD" w:rsidRPr="00DE59AD" w:rsidDel="002A1D54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AD" w:rsidRPr="00DE59AD" w:rsidRDefault="00AE1D68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 назначение технические характеристики</w:t>
            </w:r>
            <w:r w:rsidR="00DE59AD" w:rsidRPr="00DE59AD">
              <w:rPr>
                <w:rFonts w:ascii="Times New Roman" w:hAnsi="Times New Roman"/>
                <w:kern w:val="0"/>
                <w:sz w:val="24"/>
                <w:szCs w:val="24"/>
              </w:rPr>
              <w:t xml:space="preserve"> устройство и конструктивные особенности основного и вспомогательного оборудования для подготовки питательной воды</w:t>
            </w:r>
          </w:p>
        </w:tc>
      </w:tr>
      <w:tr w:rsidR="00DE59AD" w:rsidRPr="00DE59AD" w:rsidTr="008C01E4">
        <w:trPr>
          <w:trHeight w:val="232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59AD" w:rsidRPr="00DE59AD" w:rsidDel="002A1D54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E59AD" w:rsidRPr="00DE59AD" w:rsidRDefault="00DE59AD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Порядок и правила пуска и остановки механизмов в нормальных и аварийных условиях</w:t>
            </w:r>
          </w:p>
        </w:tc>
      </w:tr>
      <w:tr w:rsidR="00DE59AD" w:rsidRPr="00DE59AD" w:rsidTr="004D67E6">
        <w:trPr>
          <w:trHeight w:val="523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59AD" w:rsidRPr="00DE59AD" w:rsidDel="002A1D54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E59AD" w:rsidRPr="00DE59AD" w:rsidRDefault="00DE59AD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 и условия применения контрольно-измерительных приборов</w:t>
            </w:r>
          </w:p>
        </w:tc>
      </w:tr>
      <w:tr w:rsidR="00DE59AD" w:rsidRPr="00DE59AD" w:rsidTr="008C01E4">
        <w:trPr>
          <w:trHeight w:val="66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59AD" w:rsidRPr="00DE59AD" w:rsidDel="002A1D54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AD" w:rsidRPr="00DE59AD" w:rsidRDefault="00AE1D68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</w:t>
            </w:r>
            <w:r w:rsidR="00DE59AD" w:rsidRPr="00DE59AD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назначение и правила применения слесарного инструмента</w:t>
            </w:r>
          </w:p>
        </w:tc>
      </w:tr>
      <w:tr w:rsidR="00DE59AD" w:rsidRPr="00DE59AD" w:rsidTr="008C01E4">
        <w:trPr>
          <w:trHeight w:val="247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59AD" w:rsidRPr="00DE59AD" w:rsidDel="002A1D54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E59AD" w:rsidRPr="00DE59AD" w:rsidRDefault="00AE1D68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</w:t>
            </w:r>
            <w:r w:rsidR="00DE59AD" w:rsidRPr="00DE59AD">
              <w:rPr>
                <w:rFonts w:ascii="Times New Roman" w:hAnsi="Times New Roman"/>
                <w:kern w:val="0"/>
                <w:sz w:val="24"/>
                <w:szCs w:val="24"/>
              </w:rPr>
              <w:t xml:space="preserve"> физико-химич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еские свойства растворов солей кислот</w:t>
            </w:r>
            <w:r w:rsidR="00DE59AD" w:rsidRPr="00DE59AD">
              <w:rPr>
                <w:rFonts w:ascii="Times New Roman" w:hAnsi="Times New Roman"/>
                <w:kern w:val="0"/>
                <w:sz w:val="24"/>
                <w:szCs w:val="24"/>
              </w:rPr>
              <w:t xml:space="preserve"> щелочей</w:t>
            </w:r>
          </w:p>
        </w:tc>
      </w:tr>
      <w:tr w:rsidR="00DE59AD" w:rsidRPr="00DE59AD" w:rsidTr="008C01E4">
        <w:trPr>
          <w:trHeight w:val="75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AD" w:rsidRPr="00DE59AD" w:rsidDel="002A1D54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AD" w:rsidRPr="00DE59AD" w:rsidRDefault="00DE59AD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Правила ведения технической документации</w:t>
            </w:r>
          </w:p>
        </w:tc>
      </w:tr>
      <w:tr w:rsidR="00DE59AD" w:rsidRPr="00DE59AD" w:rsidTr="008C01E4">
        <w:trPr>
          <w:trHeight w:val="359"/>
        </w:trPr>
        <w:tc>
          <w:tcPr>
            <w:tcW w:w="106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AD" w:rsidRPr="00DE59AD" w:rsidDel="002A1D54" w:rsidRDefault="00DE59AD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 w:rsidDel="002A1D54">
              <w:rPr>
                <w:rFonts w:ascii="Times New Roman" w:hAnsi="Times New Roman"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AD" w:rsidRPr="00DE59AD" w:rsidRDefault="00DE59AD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 w:cs="Calibri"/>
                <w:kern w:val="0"/>
                <w:sz w:val="24"/>
                <w:szCs w:val="24"/>
              </w:rPr>
              <w:t>-</w:t>
            </w:r>
          </w:p>
        </w:tc>
      </w:tr>
    </w:tbl>
    <w:p w:rsidR="00B0379F" w:rsidRDefault="00B0379F" w:rsidP="006910E9">
      <w:pPr>
        <w:spacing w:after="0" w:line="240" w:lineRule="auto"/>
      </w:pPr>
    </w:p>
    <w:tbl>
      <w:tblPr>
        <w:tblW w:w="10456" w:type="dxa"/>
        <w:tblLayout w:type="fixed"/>
        <w:tblLook w:val="0000"/>
      </w:tblPr>
      <w:tblGrid>
        <w:gridCol w:w="1526"/>
        <w:gridCol w:w="4536"/>
        <w:gridCol w:w="709"/>
        <w:gridCol w:w="1134"/>
        <w:gridCol w:w="1559"/>
        <w:gridCol w:w="167"/>
        <w:gridCol w:w="825"/>
      </w:tblGrid>
      <w:tr w:rsidR="003F0ECF" w:rsidTr="008C01E4">
        <w:trPr>
          <w:gridAfter w:val="1"/>
          <w:wAfter w:w="825" w:type="dxa"/>
          <w:trHeight w:val="805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3F0ECF" w:rsidRDefault="003F0ECF" w:rsidP="001175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bookmarkStart w:id="3" w:name="стр8"/>
            <w:r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  <w:bookmarkEnd w:id="3"/>
          </w:p>
        </w:tc>
      </w:tr>
      <w:tr w:rsidR="003F0ECF" w:rsidRPr="009E3733" w:rsidTr="008C01E4">
        <w:trPr>
          <w:trHeight w:val="278"/>
        </w:trPr>
        <w:tc>
          <w:tcPr>
            <w:tcW w:w="15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3F0ECF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0F2FD0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459">
              <w:rPr>
                <w:rFonts w:ascii="Times New Roman" w:hAnsi="Times New Roman"/>
                <w:sz w:val="24"/>
                <w:szCs w:val="24"/>
              </w:rPr>
              <w:t>Вести технологический процесс подготовки питательной воды для систем теплоснабжения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3F0ECF" w:rsidP="001175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0F2FD0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3F0ECF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0F2FD0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F0ECF" w:rsidRDefault="003F0ECF" w:rsidP="001175B5">
      <w:pPr>
        <w:spacing w:line="240" w:lineRule="auto"/>
      </w:pPr>
    </w:p>
    <w:p w:rsidR="003F0ECF" w:rsidRDefault="003F0ECF" w:rsidP="001175B5">
      <w:pPr>
        <w:spacing w:line="240" w:lineRule="auto"/>
      </w:pPr>
    </w:p>
    <w:tbl>
      <w:tblPr>
        <w:tblW w:w="10456" w:type="dxa"/>
        <w:tblLayout w:type="fixed"/>
        <w:tblLook w:val="0000"/>
      </w:tblPr>
      <w:tblGrid>
        <w:gridCol w:w="2376"/>
        <w:gridCol w:w="1135"/>
        <w:gridCol w:w="425"/>
        <w:gridCol w:w="1417"/>
        <w:gridCol w:w="1559"/>
        <w:gridCol w:w="3544"/>
      </w:tblGrid>
      <w:tr w:rsidR="003F0ECF" w:rsidRPr="009E3733" w:rsidTr="008C01E4">
        <w:trPr>
          <w:trHeight w:val="283"/>
        </w:trPr>
        <w:tc>
          <w:tcPr>
            <w:tcW w:w="2376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CF" w:rsidRPr="009E3733" w:rsidTr="008C01E4">
        <w:trPr>
          <w:trHeight w:val="479"/>
        </w:trPr>
        <w:tc>
          <w:tcPr>
            <w:tcW w:w="2376" w:type="dxa"/>
            <w:shd w:val="clear" w:color="auto" w:fill="auto"/>
            <w:vAlign w:val="center"/>
          </w:tcPr>
          <w:p w:rsidR="003F0ECF" w:rsidRPr="009E3733" w:rsidRDefault="003F0ECF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F0ECF" w:rsidRPr="009E3733" w:rsidRDefault="003F0ECF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F0ECF" w:rsidRPr="009E3733" w:rsidRDefault="003F0ECF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3544" w:type="dxa"/>
            <w:shd w:val="clear" w:color="auto" w:fill="auto"/>
          </w:tcPr>
          <w:p w:rsidR="003F0ECF" w:rsidRPr="009E3733" w:rsidRDefault="003F0ECF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F0ECF" w:rsidRPr="00183B83" w:rsidTr="008C01E4">
        <w:trPr>
          <w:trHeight w:val="215"/>
        </w:trPr>
        <w:tc>
          <w:tcPr>
            <w:tcW w:w="10456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0ECF" w:rsidRPr="00183B83" w:rsidRDefault="003F0ECF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CF" w:rsidRPr="00183B83" w:rsidTr="006910E9">
        <w:trPr>
          <w:trHeight w:val="525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CF" w:rsidRPr="00AE1D68" w:rsidRDefault="003F0ECF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6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3F0ECF" w:rsidRPr="00183B83" w:rsidRDefault="00D1013A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оборудования водоподготовки</w:t>
            </w:r>
          </w:p>
        </w:tc>
      </w:tr>
      <w:tr w:rsidR="003F0ECF" w:rsidRPr="00183B83" w:rsidTr="006910E9">
        <w:trPr>
          <w:trHeight w:val="408"/>
        </w:trPr>
        <w:tc>
          <w:tcPr>
            <w:tcW w:w="1045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CF" w:rsidRPr="00AE1D68" w:rsidRDefault="003F0ECF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ECF" w:rsidRPr="00183B83" w:rsidTr="00283A06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AE1D68" w:rsidRDefault="003F0ECF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6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D26AF5" w:rsidRPr="00D26AF5" w:rsidRDefault="00D26AF5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D26AF5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Среднее профессиональное образование по программам подготовки квалифицированных рабочих </w:t>
            </w:r>
          </w:p>
          <w:p w:rsidR="003F0ECF" w:rsidRPr="00183B83" w:rsidRDefault="00D26AF5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6AF5">
              <w:rPr>
                <w:rFonts w:ascii="Times New Roman" w:hAnsi="Times New Roman" w:cs="Calibri"/>
                <w:kern w:val="0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3F0ECF" w:rsidRPr="00183B83" w:rsidTr="00283A06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AE1D68" w:rsidRDefault="003F0ECF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68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183B83" w:rsidRDefault="00D26AF5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1BA7">
              <w:rPr>
                <w:rFonts w:ascii="Times New Roman" w:hAnsi="Times New Roman"/>
                <w:sz w:val="24"/>
                <w:szCs w:val="24"/>
              </w:rPr>
              <w:t xml:space="preserve">Опыт практической работы в области водоснабжения и водоотведения не менее </w:t>
            </w:r>
            <w:r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5E1BA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F0ECF" w:rsidRPr="00183B83" w:rsidTr="00283A06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AE1D68" w:rsidRDefault="003F0ECF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6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AD447B" w:rsidRDefault="00AD447B" w:rsidP="001175B5">
            <w:pPr>
              <w:spacing w:after="0" w:line="240" w:lineRule="auto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AD447B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 </w:t>
            </w:r>
          </w:p>
          <w:p w:rsidR="003F0ECF" w:rsidRPr="00183B83" w:rsidRDefault="00D26AF5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6AF5"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 работником инструктажа по технике безопасности на рабочем месте</w:t>
            </w:r>
          </w:p>
        </w:tc>
      </w:tr>
      <w:tr w:rsidR="003F0ECF" w:rsidRPr="00183B83" w:rsidTr="008C01E4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CF" w:rsidRPr="00AE1D68" w:rsidRDefault="003F0ECF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6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183B83" w:rsidRDefault="00D26AF5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0ECF" w:rsidRPr="00AE1D68" w:rsidTr="008C01E4">
        <w:trPr>
          <w:trHeight w:val="611"/>
        </w:trPr>
        <w:tc>
          <w:tcPr>
            <w:tcW w:w="10456" w:type="dxa"/>
            <w:gridSpan w:val="6"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3F0ECF" w:rsidRPr="00AE1D68" w:rsidRDefault="003F0ECF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6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F0ECF" w:rsidRPr="00AE1D68" w:rsidTr="008C01E4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3F0ECF" w:rsidRPr="00AE1D68" w:rsidRDefault="003F0ECF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6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AE1D68" w:rsidRDefault="003F0ECF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6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3F0ECF" w:rsidRPr="00AE1D68" w:rsidRDefault="003F0ECF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E1D6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1013A" w:rsidRPr="00183B83" w:rsidTr="006910E9">
        <w:trPr>
          <w:trHeight w:val="26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13A" w:rsidRPr="00183B83" w:rsidRDefault="00D1013A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EDF">
              <w:rPr>
                <w:rFonts w:ascii="Times New Roman" w:hAnsi="Times New Roman"/>
                <w:sz w:val="20"/>
                <w:szCs w:val="20"/>
              </w:rPr>
              <w:t>ОКЗ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808080"/>
            </w:tcBorders>
            <w:shd w:val="clear" w:color="auto" w:fill="auto"/>
          </w:tcPr>
          <w:p w:rsidR="00D1013A" w:rsidRPr="00183B83" w:rsidRDefault="00D1013A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F3E">
              <w:rPr>
                <w:rFonts w:ascii="Times New Roman" w:hAnsi="Times New Roman"/>
                <w:sz w:val="24"/>
                <w:szCs w:val="24"/>
              </w:rPr>
              <w:t>8163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1013A" w:rsidRPr="00183B83" w:rsidRDefault="00D1013A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F3E">
              <w:rPr>
                <w:rFonts w:ascii="Times New Roman" w:hAnsi="Times New Roman"/>
                <w:sz w:val="24"/>
                <w:szCs w:val="24"/>
              </w:rPr>
              <w:t>Аппаратчики и операторы установок по обработке воды и аналогичного оборудования</w:t>
            </w:r>
          </w:p>
        </w:tc>
      </w:tr>
      <w:tr w:rsidR="003F0ECF" w:rsidRPr="00183B83" w:rsidTr="00CC43E3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183B83" w:rsidRDefault="003F0ECF" w:rsidP="00691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B83">
              <w:rPr>
                <w:rFonts w:ascii="Times New Roman" w:hAnsi="Times New Roman"/>
                <w:sz w:val="20"/>
                <w:szCs w:val="20"/>
              </w:rPr>
              <w:t>ЕТКС</w:t>
            </w:r>
            <w:r w:rsidR="00B03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3F0ECF" w:rsidRPr="00183B83" w:rsidRDefault="00D26AF5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F3E">
              <w:rPr>
                <w:rFonts w:ascii="Times New Roman" w:hAnsi="Times New Roman"/>
                <w:sz w:val="24"/>
                <w:szCs w:val="24"/>
              </w:rPr>
              <w:t>§ 14 - 17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183B83" w:rsidRDefault="00D26AF5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F3E">
              <w:rPr>
                <w:rFonts w:ascii="Times New Roman" w:hAnsi="Times New Roman"/>
                <w:sz w:val="24"/>
                <w:szCs w:val="24"/>
              </w:rPr>
              <w:t xml:space="preserve">Аппаратчик </w:t>
            </w:r>
            <w:proofErr w:type="spellStart"/>
            <w:r w:rsidRPr="00EB6F3E">
              <w:rPr>
                <w:rFonts w:ascii="Times New Roman" w:hAnsi="Times New Roman"/>
                <w:sz w:val="24"/>
                <w:szCs w:val="24"/>
              </w:rPr>
              <w:t>химводоочистки</w:t>
            </w:r>
            <w:proofErr w:type="spellEnd"/>
          </w:p>
        </w:tc>
      </w:tr>
      <w:tr w:rsidR="00AB0548" w:rsidRPr="00183B83" w:rsidTr="00CC43E3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48" w:rsidRPr="00183B83" w:rsidRDefault="00AB0548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B83">
              <w:rPr>
                <w:rFonts w:ascii="Times New Roman" w:hAnsi="Times New Roman"/>
                <w:sz w:val="20"/>
                <w:szCs w:val="20"/>
              </w:rPr>
              <w:t>ОКПДТР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AB0548" w:rsidRPr="00201B93" w:rsidRDefault="00D1013A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11078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AB0548" w:rsidRPr="00201B93" w:rsidRDefault="00D1013A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Аппаратчик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химводоочистки</w:t>
            </w:r>
            <w:proofErr w:type="spellEnd"/>
          </w:p>
        </w:tc>
      </w:tr>
      <w:tr w:rsidR="00AB0548" w:rsidRPr="00183B83" w:rsidTr="00CC43E3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48" w:rsidRPr="00183B83" w:rsidRDefault="00AB0548" w:rsidP="00691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B83">
              <w:rPr>
                <w:rFonts w:ascii="Times New Roman" w:hAnsi="Times New Roman"/>
                <w:sz w:val="20"/>
                <w:szCs w:val="20"/>
              </w:rPr>
              <w:t>ОКСО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AB0548" w:rsidRPr="00AB0548" w:rsidRDefault="00D1013A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1006001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AB0548" w:rsidRPr="00AB0548" w:rsidRDefault="00D1013A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</w:tr>
    </w:tbl>
    <w:p w:rsidR="00AE1D68" w:rsidRDefault="00AE1D68" w:rsidP="006910E9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28"/>
        <w:gridCol w:w="465"/>
        <w:gridCol w:w="142"/>
        <w:gridCol w:w="1221"/>
        <w:gridCol w:w="456"/>
        <w:gridCol w:w="1580"/>
        <w:gridCol w:w="444"/>
        <w:gridCol w:w="615"/>
        <w:gridCol w:w="1075"/>
        <w:gridCol w:w="1532"/>
        <w:gridCol w:w="1263"/>
      </w:tblGrid>
      <w:tr w:rsidR="000F2FD0" w:rsidRPr="000F2FD0" w:rsidTr="008C01E4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0"/>
                <w:sz w:val="8"/>
                <w:szCs w:val="24"/>
              </w:rPr>
            </w:pPr>
          </w:p>
          <w:p w:rsidR="000F2FD0" w:rsidRPr="000F2FD0" w:rsidRDefault="000F2FD0" w:rsidP="001175B5">
            <w:pPr>
              <w:numPr>
                <w:ilvl w:val="2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Трудовая функция</w:t>
            </w:r>
          </w:p>
          <w:p w:rsidR="000F2FD0" w:rsidRPr="000F2FD0" w:rsidRDefault="000F2FD0" w:rsidP="001175B5">
            <w:pPr>
              <w:suppressAutoHyphens w:val="0"/>
              <w:spacing w:after="0" w:line="240" w:lineRule="auto"/>
              <w:ind w:left="1440"/>
              <w:contextualSpacing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206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Вести все стадии подготовки питательной воды для систем теплоснабжения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>Код</w:t>
            </w: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B/</w:t>
            </w:r>
            <w:r w:rsidRPr="000F2FD0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0</w:t>
            </w: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0F2FD0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</w:t>
            </w: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F2FD0" w:rsidRPr="000F2FD0" w:rsidTr="00AE1D68">
        <w:trPr>
          <w:trHeight w:val="488"/>
        </w:trPr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 xml:space="preserve">Происхождение </w:t>
            </w:r>
          </w:p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>трудовой функции</w:t>
            </w:r>
          </w:p>
        </w:tc>
        <w:tc>
          <w:tcPr>
            <w:tcW w:w="6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1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7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2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0F2FD0" w:rsidRPr="000F2FD0" w:rsidTr="00AE1D68">
        <w:trPr>
          <w:trHeight w:val="479"/>
        </w:trPr>
        <w:tc>
          <w:tcPr>
            <w:tcW w:w="107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3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072" w:type="pct"/>
            <w:gridSpan w:val="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</w:rPr>
            </w:pPr>
          </w:p>
        </w:tc>
        <w:tc>
          <w:tcPr>
            <w:tcW w:w="3928" w:type="pct"/>
            <w:gridSpan w:val="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</w:rPr>
            </w:pP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107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2FD0" w:rsidRPr="000F2FD0" w:rsidRDefault="00AE1D68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Трудовые </w:t>
            </w:r>
            <w:r w:rsidR="000F2FD0" w:rsidRPr="000F2FD0">
              <w:rPr>
                <w:rFonts w:ascii="Times New Roman" w:hAnsi="Times New Roman"/>
                <w:kern w:val="0"/>
                <w:sz w:val="24"/>
                <w:szCs w:val="24"/>
              </w:rPr>
              <w:t>действия</w:t>
            </w: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Проверить рабочее место на соответствие с требованиями охраны труда и техники безопасности</w:t>
            </w: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Выбрать и проверить средства индивидуальной защиты в соответствии с </w:t>
            </w: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требованиями охраны труда и техники безопасности</w:t>
            </w: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Изучить технологическую схему процесса очистки воды предусмотренную регламентом</w:t>
            </w: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Из</w:t>
            </w:r>
            <w:r w:rsidR="006910E9">
              <w:rPr>
                <w:rFonts w:ascii="Times New Roman" w:hAnsi="Times New Roman"/>
                <w:kern w:val="0"/>
                <w:sz w:val="24"/>
                <w:szCs w:val="24"/>
              </w:rPr>
              <w:t xml:space="preserve">учить рецепты на приготовление </w:t>
            </w: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растворов реагентов в зависимости от выбранной схеме подготовки воды</w:t>
            </w: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Приготовить растворы реагентов по рецептам соответствующим выбранной схеме подготовки воды</w:t>
            </w: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Выполнить работы по загрузке и дозированию </w:t>
            </w:r>
            <w:proofErr w:type="spellStart"/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химреагентов</w:t>
            </w:r>
            <w:proofErr w:type="spellEnd"/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соответствии с технологической инструкцией</w:t>
            </w: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Наблюдать за ходом технологического процесса механической очистки воды по внешним признакам и показаниям контрольно-измерительных приборов</w:t>
            </w: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Наблюдать за ходом технологического процесса химической очистки воды по внешним признакам и показаниям контрольно-измерительных приборов</w:t>
            </w: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Наблюдать за ходом технологического процесса деаэрации по внешним признакам и показаниям контрольно-измерительных приборов</w:t>
            </w: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Проинформировать работника более высокого уровня квалификации при каждом непредвиденном изменении параметров технологического процесса на всех стадии подготовки питательной воды</w:t>
            </w: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Вести записи в журнале о ходе технологического процесса</w:t>
            </w:r>
            <w:r w:rsidRPr="000F2FD0">
              <w:rPr>
                <w:kern w:val="0"/>
                <w:sz w:val="24"/>
                <w:szCs w:val="24"/>
              </w:rPr>
              <w:t xml:space="preserve"> </w:t>
            </w: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подготовки питательной воды</w:t>
            </w: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107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 w:rsidDel="002A1D54">
              <w:rPr>
                <w:rFonts w:ascii="Times New Roman" w:hAnsi="Times New Roman"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</w:t>
            </w: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Визуально оценивать состояние рабочего места на соответствие с требованиями охраны труда, техники безопасности и заданием на техническое  обслуживание</w:t>
            </w: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Понимать и применять технологическую схему процесса очистки воды предусмотренную регламентом</w:t>
            </w: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загружать </w:t>
            </w:r>
            <w:proofErr w:type="spellStart"/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химреагенты</w:t>
            </w:r>
            <w:proofErr w:type="spellEnd"/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растворы</w:t>
            </w: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Безопасно приготовлять растворы реагентов по рецептам</w:t>
            </w: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</w:t>
            </w:r>
            <w:r w:rsidRPr="000F2FD0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по внешним признакам, показаниям контрольно-измерительных приборов и результатам химических анализов отклонение технологического процесса от заданных параметров</w:t>
            </w: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Кратко и четко излагать информацию</w:t>
            </w: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Вести техническую документацию</w:t>
            </w: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"/>
        </w:trPr>
        <w:tc>
          <w:tcPr>
            <w:tcW w:w="107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 w:rsidDel="002A1D54">
              <w:rPr>
                <w:rFonts w:ascii="Times New Roman" w:hAnsi="Times New Roman"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Правила охраны т</w:t>
            </w:r>
            <w:r w:rsidR="006910E9">
              <w:rPr>
                <w:rFonts w:ascii="Times New Roman" w:hAnsi="Times New Roman"/>
                <w:kern w:val="0"/>
                <w:sz w:val="24"/>
                <w:szCs w:val="24"/>
              </w:rPr>
              <w:t>руда и техники безопасности при</w:t>
            </w: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ведение всех стадий подготовки питательной воды для систем теплоснабжения </w:t>
            </w: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Технологию и технику ведение всех стадий подготовки питательной воды для систем теплоснабжения</w:t>
            </w: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Правила охраны труда и техник</w:t>
            </w:r>
            <w:r w:rsidR="00AE1D68">
              <w:rPr>
                <w:rFonts w:ascii="Times New Roman" w:hAnsi="Times New Roman"/>
                <w:kern w:val="0"/>
                <w:sz w:val="24"/>
                <w:szCs w:val="24"/>
              </w:rPr>
              <w:t>и безопасности при производстве хранении</w:t>
            </w: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 транспортировании и применении химических веществ </w:t>
            </w: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Техн</w:t>
            </w:r>
            <w:r w:rsidR="006910E9">
              <w:rPr>
                <w:rFonts w:ascii="Times New Roman" w:hAnsi="Times New Roman"/>
                <w:kern w:val="0"/>
                <w:sz w:val="24"/>
                <w:szCs w:val="24"/>
              </w:rPr>
              <w:t xml:space="preserve">ологию и технику приготовления </w:t>
            </w: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растворов реагентов</w:t>
            </w: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Инструкцию по ведению водно-химического режима</w:t>
            </w: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AE1D68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</w:t>
            </w:r>
            <w:r w:rsidR="006910E9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0F2FD0" w:rsidRPr="000F2FD0">
              <w:rPr>
                <w:rFonts w:ascii="Times New Roman" w:hAnsi="Times New Roman"/>
                <w:kern w:val="0"/>
                <w:sz w:val="24"/>
                <w:szCs w:val="24"/>
              </w:rPr>
              <w:t>физико-химические с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войства растворов солей кислот</w:t>
            </w:r>
            <w:r w:rsidR="000F2FD0"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 щелочей</w:t>
            </w:r>
          </w:p>
        </w:tc>
      </w:tr>
      <w:tr w:rsidR="000F2FD0" w:rsidRPr="000F2FD0" w:rsidTr="006910E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AE1D68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</w:t>
            </w:r>
            <w:r w:rsidR="006910E9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0F2FD0" w:rsidRPr="000F2FD0">
              <w:rPr>
                <w:rFonts w:ascii="Times New Roman" w:hAnsi="Times New Roman"/>
                <w:kern w:val="0"/>
                <w:sz w:val="24"/>
                <w:szCs w:val="24"/>
              </w:rPr>
              <w:t>состав и</w:t>
            </w:r>
            <w:r w:rsidR="006910E9">
              <w:rPr>
                <w:rFonts w:ascii="Times New Roman" w:hAnsi="Times New Roman"/>
                <w:kern w:val="0"/>
                <w:sz w:val="24"/>
                <w:szCs w:val="24"/>
              </w:rPr>
              <w:t xml:space="preserve"> свойства химических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реагентов реактивов</w:t>
            </w:r>
            <w:r w:rsidR="000F2FD0"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фильтрующих </w:t>
            </w:r>
            <w:proofErr w:type="gramStart"/>
            <w:r w:rsidR="000F2FD0" w:rsidRPr="000F2FD0">
              <w:rPr>
                <w:rFonts w:ascii="Times New Roman" w:hAnsi="Times New Roman"/>
                <w:kern w:val="0"/>
                <w:sz w:val="24"/>
                <w:szCs w:val="24"/>
              </w:rPr>
              <w:t>веществ</w:t>
            </w:r>
            <w:proofErr w:type="gramEnd"/>
            <w:r w:rsidR="000F2FD0"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применяемых при водоподготовке</w:t>
            </w: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Правила охраны труда и техники безопасности при проведении работ</w:t>
            </w:r>
            <w:r w:rsidRPr="000F2FD0">
              <w:rPr>
                <w:kern w:val="0"/>
                <w:sz w:val="24"/>
                <w:szCs w:val="24"/>
              </w:rPr>
              <w:t xml:space="preserve"> </w:t>
            </w: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с </w:t>
            </w:r>
            <w:proofErr w:type="spellStart"/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химреагентами</w:t>
            </w:r>
            <w:proofErr w:type="spellEnd"/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AE1D68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</w:t>
            </w:r>
            <w:r w:rsidR="000F2FD0"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назначение и условия применения контрольно-измерительных приборов</w:t>
            </w:r>
          </w:p>
        </w:tc>
      </w:tr>
      <w:tr w:rsidR="000F2FD0" w:rsidRPr="000F2FD0" w:rsidTr="006910E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2FD0" w:rsidRPr="000F2FD0" w:rsidRDefault="00AE1D68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 назначение</w:t>
            </w:r>
            <w:r w:rsidR="000F2FD0"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принцип работы оборудования водоподготовки</w:t>
            </w: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Пара</w:t>
            </w:r>
            <w:r w:rsidR="00AE1D68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метры технологического процесса подготовки питательной </w:t>
            </w:r>
            <w:proofErr w:type="gramStart"/>
            <w:r w:rsidR="00AE1D68">
              <w:rPr>
                <w:rFonts w:ascii="Times New Roman" w:hAnsi="Times New Roman"/>
                <w:kern w:val="0"/>
                <w:sz w:val="24"/>
                <w:szCs w:val="24"/>
              </w:rPr>
              <w:t>воды</w:t>
            </w:r>
            <w:proofErr w:type="gramEnd"/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предусмотренные регламентом</w:t>
            </w: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AE1D68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Нормы качества</w:t>
            </w:r>
            <w:r w:rsidR="000F2FD0"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питательной 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котловой воды</w:t>
            </w:r>
            <w:r w:rsidR="000F2FD0"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 конденсата и пара</w:t>
            </w: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AE1D68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График</w:t>
            </w:r>
            <w:r w:rsidR="000F2FD0"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 объем и методы контроля процесса подготовки питательной воды</w:t>
            </w:r>
          </w:p>
        </w:tc>
      </w:tr>
      <w:tr w:rsidR="000F2FD0" w:rsidRPr="000F2FD0" w:rsidTr="006910E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Правила ведения технической документации</w:t>
            </w: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07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 w:rsidDel="002A1D54">
              <w:rPr>
                <w:rFonts w:ascii="Times New Roman" w:hAnsi="Times New Roman"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 w:cs="Calibri"/>
                <w:kern w:val="0"/>
                <w:sz w:val="24"/>
                <w:szCs w:val="24"/>
              </w:rPr>
              <w:t>-</w:t>
            </w:r>
          </w:p>
        </w:tc>
      </w:tr>
    </w:tbl>
    <w:p w:rsidR="000F2FD0" w:rsidRPr="000F2FD0" w:rsidRDefault="000F2FD0" w:rsidP="001175B5">
      <w:pPr>
        <w:suppressAutoHyphens w:val="0"/>
        <w:spacing w:after="0" w:line="240" w:lineRule="auto"/>
        <w:contextualSpacing/>
        <w:rPr>
          <w:rFonts w:cs="Calibri"/>
          <w:kern w:val="0"/>
        </w:rPr>
      </w:pPr>
    </w:p>
    <w:tbl>
      <w:tblPr>
        <w:tblW w:w="496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33"/>
        <w:gridCol w:w="442"/>
        <w:gridCol w:w="1391"/>
        <w:gridCol w:w="457"/>
        <w:gridCol w:w="1586"/>
        <w:gridCol w:w="447"/>
        <w:gridCol w:w="616"/>
        <w:gridCol w:w="906"/>
        <w:gridCol w:w="143"/>
        <w:gridCol w:w="31"/>
        <w:gridCol w:w="1536"/>
        <w:gridCol w:w="1150"/>
      </w:tblGrid>
      <w:tr w:rsidR="000F2FD0" w:rsidRPr="000F2FD0" w:rsidTr="008C01E4">
        <w:trPr>
          <w:trHeight w:val="59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F2FD0" w:rsidRPr="000F2FD0" w:rsidRDefault="000F2FD0" w:rsidP="001175B5">
            <w:pPr>
              <w:numPr>
                <w:ilvl w:val="2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Трудовая функция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209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 w:cs="Calibri"/>
                <w:kern w:val="0"/>
                <w:sz w:val="24"/>
                <w:szCs w:val="24"/>
              </w:rPr>
              <w:t>Выполнять регулирование параметров технологического режима подготовки питательной воды для систем теплоснабжения</w:t>
            </w:r>
          </w:p>
        </w:tc>
        <w:tc>
          <w:tcPr>
            <w:tcW w:w="2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>Код</w:t>
            </w:r>
          </w:p>
        </w:tc>
        <w:tc>
          <w:tcPr>
            <w:tcW w:w="52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B/</w:t>
            </w:r>
            <w:r w:rsidRPr="000F2FD0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0</w:t>
            </w: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0F2FD0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</w:t>
            </w: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F2FD0" w:rsidRPr="000F2FD0" w:rsidTr="00AD447B">
        <w:trPr>
          <w:trHeight w:val="488"/>
        </w:trPr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 xml:space="preserve">Происхождение </w:t>
            </w:r>
          </w:p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>трудовой функции</w:t>
            </w:r>
          </w:p>
        </w:tc>
        <w:tc>
          <w:tcPr>
            <w:tcW w:w="6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2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0F2FD0" w:rsidRPr="000F2FD0" w:rsidTr="00AD447B">
        <w:trPr>
          <w:trHeight w:val="479"/>
        </w:trPr>
        <w:tc>
          <w:tcPr>
            <w:tcW w:w="10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38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004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</w:rPr>
            </w:pPr>
          </w:p>
        </w:tc>
        <w:tc>
          <w:tcPr>
            <w:tcW w:w="3996" w:type="pct"/>
            <w:gridSpan w:val="10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</w:rPr>
            </w:pP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00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Проверить рабочее место на соответствие с требованиями охраны труда и техники безопасности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Выбрать и проверить средства индивидуальной защиты в соответствии с требованиями охраны труда и техники безопасности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Изучить технологическую схему процесса очистки воды предусмотренную регламентом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Отобрать пробы питательной воды в точках предусмотренных регламентом для контроля показателей водно-химического режима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Провести химический анализ пробы питательной воды</w:t>
            </w:r>
            <w:r w:rsidRPr="000F2FD0">
              <w:rPr>
                <w:kern w:val="0"/>
                <w:sz w:val="24"/>
                <w:szCs w:val="24"/>
              </w:rPr>
              <w:t xml:space="preserve"> </w:t>
            </w:r>
            <w:r w:rsidRPr="000F2FD0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 соответствии с инструкцией и регламентом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Проверить параметры технологического процесса, предусмотренные регламентом (температуры, давления, скорости подачи воды, концентрации регенерирующих растворов) по показаниям контрольно-измерительных приборов и результатам химических анализов проб питательной воды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Выполнить расчет потребного количества сырья и выхода продукта для проверки правильности расхода реагентов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Выполнить (при необходимости) регулировку параметров технологического процесса подготовки питательной воды в соответствии с инструкцией и регламентом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Выполнить изменение всего режима </w:t>
            </w:r>
            <w:proofErr w:type="spellStart"/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химводоочистки</w:t>
            </w:r>
            <w:proofErr w:type="spellEnd"/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 изменении качества поступающей воды.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Проинформировать работника более высокого уровня квалификации при каждом непредвиденном изменении параметров технологического процесса на всех стадии подготовки питательной воды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Вести записи в журнале о ходе технологического процесса подготовки питательной воды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00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 w:rsidDel="002A1D54">
              <w:rPr>
                <w:rFonts w:ascii="Times New Roman" w:hAnsi="Times New Roman"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Визуально оценивать состояние рабочего места на соответствие с требованиями охраны труда, техники безопасности и заданием на техническое  обслуживание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Понимать и применять технологическую схему процесса очистки воды предусмотренную регламентом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</w:t>
            </w:r>
            <w:r w:rsidRPr="000F2FD0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по внешним признакам, показаниям контрольно-измерительных приборов и результатам химических анализов отклонение технологического процесса от заданных параметров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Применять регулировку параметров технологического процесса подготовки питательной воды с пульта управления или вручную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Осуществлять отбор проб и производит</w:t>
            </w:r>
            <w:r w:rsidR="00AE1D68">
              <w:rPr>
                <w:rFonts w:ascii="Times New Roman" w:hAnsi="Times New Roman"/>
                <w:kern w:val="0"/>
                <w:sz w:val="24"/>
                <w:szCs w:val="24"/>
              </w:rPr>
              <w:t>ь химические анализы конденсата пара</w:t>
            </w: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питательной и топливной воды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Кратко и четко излагать информацию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Вести техническую документацию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</w:trPr>
        <w:tc>
          <w:tcPr>
            <w:tcW w:w="100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 w:rsidDel="002A1D54">
              <w:rPr>
                <w:rFonts w:ascii="Times New Roman" w:hAnsi="Times New Roman"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Правила охраны т</w:t>
            </w:r>
            <w:r w:rsidR="006910E9">
              <w:rPr>
                <w:rFonts w:ascii="Times New Roman" w:hAnsi="Times New Roman"/>
                <w:kern w:val="0"/>
                <w:sz w:val="24"/>
                <w:szCs w:val="24"/>
              </w:rPr>
              <w:t>руда и техники безопасности при</w:t>
            </w: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ведение всех стадий подготовки питательной воды для систем теплоснабжения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Технологию и технику ведение всех стадий подготовки питательной воды для систем теплоснабжения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AE1D68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</w:t>
            </w:r>
            <w:r w:rsidR="000F2FD0"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  физико-химические свойства растворов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солей кислот</w:t>
            </w:r>
            <w:r w:rsidR="000F2FD0"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 щелочей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AE1D68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</w:t>
            </w:r>
            <w:r w:rsidR="000F2FD0"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 состав и</w:t>
            </w:r>
            <w:r w:rsidR="006910E9">
              <w:rPr>
                <w:rFonts w:ascii="Times New Roman" w:hAnsi="Times New Roman"/>
                <w:kern w:val="0"/>
                <w:sz w:val="24"/>
                <w:szCs w:val="24"/>
              </w:rPr>
              <w:t xml:space="preserve"> свойства химических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реагентов реактивов</w:t>
            </w:r>
            <w:r w:rsidR="000F2FD0"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фильтрующих веществ</w:t>
            </w:r>
            <w:r w:rsidR="006910E9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="000F2FD0"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применяемых при водоподготовке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охраны труда и техники безопасности при проведении работ с </w:t>
            </w:r>
            <w:proofErr w:type="spellStart"/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химреагентами</w:t>
            </w:r>
            <w:proofErr w:type="spellEnd"/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 и условия применения контрольно-измерительных приборов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AE1D68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 назначение</w:t>
            </w:r>
            <w:r w:rsidR="000F2FD0"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принцип работы оборудования водоподготовки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Перечень и схема точек отбора проб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Параметры технологического процес</w:t>
            </w:r>
            <w:r w:rsidR="00AE1D68">
              <w:rPr>
                <w:rFonts w:ascii="Times New Roman" w:hAnsi="Times New Roman"/>
                <w:kern w:val="0"/>
                <w:sz w:val="24"/>
                <w:szCs w:val="24"/>
              </w:rPr>
              <w:t xml:space="preserve">са, подготовки питательной </w:t>
            </w:r>
            <w:proofErr w:type="gramStart"/>
            <w:r w:rsidR="00AE1D68">
              <w:rPr>
                <w:rFonts w:ascii="Times New Roman" w:hAnsi="Times New Roman"/>
                <w:kern w:val="0"/>
                <w:sz w:val="24"/>
                <w:szCs w:val="24"/>
              </w:rPr>
              <w:t>воды</w:t>
            </w:r>
            <w:proofErr w:type="gramEnd"/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предусмотренные регламентом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Нормы </w:t>
            </w:r>
            <w:r w:rsidR="00AE1D68">
              <w:rPr>
                <w:rFonts w:ascii="Times New Roman" w:hAnsi="Times New Roman"/>
                <w:kern w:val="0"/>
                <w:sz w:val="24"/>
                <w:szCs w:val="24"/>
              </w:rPr>
              <w:t>качества питательной и котловой воды</w:t>
            </w: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 конденсата и пара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AE1D68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График</w:t>
            </w:r>
            <w:r w:rsidR="000F2FD0"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 объем и методы контроля процесса подготовки питательной воды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Методику проведения анализов и расчета параметров технологического режима подготовки питательной воды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Способы и приемы определения качества питательной воды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Правила ведения технической документации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0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 w:rsidDel="002A1D54">
              <w:rPr>
                <w:rFonts w:ascii="Times New Roman" w:hAnsi="Times New Roman"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 w:cs="Calibri"/>
                <w:kern w:val="0"/>
                <w:sz w:val="24"/>
                <w:szCs w:val="24"/>
              </w:rPr>
              <w:t>-</w:t>
            </w:r>
          </w:p>
        </w:tc>
      </w:tr>
    </w:tbl>
    <w:p w:rsidR="00B0379F" w:rsidRDefault="00B0379F" w:rsidP="001175B5">
      <w:pPr>
        <w:spacing w:line="240" w:lineRule="auto"/>
      </w:pPr>
    </w:p>
    <w:tbl>
      <w:tblPr>
        <w:tblW w:w="9631" w:type="dxa"/>
        <w:tblLayout w:type="fixed"/>
        <w:tblLook w:val="0000"/>
      </w:tblPr>
      <w:tblGrid>
        <w:gridCol w:w="490"/>
        <w:gridCol w:w="4721"/>
        <w:gridCol w:w="284"/>
        <w:gridCol w:w="1607"/>
        <w:gridCol w:w="2529"/>
      </w:tblGrid>
      <w:tr w:rsidR="00BF0267" w:rsidRPr="00183B83" w:rsidTr="00DD2D06">
        <w:trPr>
          <w:trHeight w:val="830"/>
        </w:trPr>
        <w:tc>
          <w:tcPr>
            <w:tcW w:w="9631" w:type="dxa"/>
            <w:gridSpan w:val="5"/>
            <w:shd w:val="clear" w:color="auto" w:fill="auto"/>
            <w:vAlign w:val="center"/>
          </w:tcPr>
          <w:p w:rsidR="00BF0267" w:rsidRPr="00183B83" w:rsidRDefault="00BF0267" w:rsidP="001175B5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4" w:name="стр12"/>
            <w:r w:rsidRPr="00183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183B83">
              <w:rPr>
                <w:rFonts w:ascii="Times New Roman" w:hAnsi="Times New Roman"/>
                <w:b/>
                <w:sz w:val="28"/>
                <w:szCs w:val="28"/>
              </w:rPr>
              <w:t xml:space="preserve">. Сведения об организациях-разработчиках </w:t>
            </w:r>
          </w:p>
          <w:p w:rsidR="00BF0267" w:rsidRPr="00183B83" w:rsidRDefault="00BF0267" w:rsidP="001175B5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B83">
              <w:rPr>
                <w:rFonts w:ascii="Times New Roman" w:hAnsi="Times New Roman"/>
                <w:b/>
                <w:sz w:val="28"/>
                <w:szCs w:val="28"/>
              </w:rPr>
              <w:t>профессионального стандарта</w:t>
            </w:r>
            <w:bookmarkEnd w:id="4"/>
          </w:p>
        </w:tc>
      </w:tr>
      <w:tr w:rsidR="00BF0267" w:rsidRPr="00D1013A" w:rsidTr="00DD2D06">
        <w:trPr>
          <w:trHeight w:val="568"/>
        </w:trPr>
        <w:tc>
          <w:tcPr>
            <w:tcW w:w="9631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F0267" w:rsidRPr="00D1013A" w:rsidRDefault="00BF0267" w:rsidP="00D101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13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D1013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D1013A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DD2D06" w:rsidTr="00DD2D06">
        <w:tblPrEx>
          <w:tblLook w:val="04A0"/>
        </w:tblPrEx>
        <w:trPr>
          <w:trHeight w:val="561"/>
        </w:trPr>
        <w:tc>
          <w:tcPr>
            <w:tcW w:w="9631" w:type="dxa"/>
            <w:gridSpan w:val="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2D06" w:rsidRDefault="00DD2D0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Общероссийское отраслевое общественное объединение работодателей «Союз коммунальных предприятий»</w:t>
            </w:r>
          </w:p>
        </w:tc>
      </w:tr>
      <w:tr w:rsidR="00BF0267" w:rsidRPr="00183B83" w:rsidTr="00DD2D06">
        <w:trPr>
          <w:trHeight w:val="561"/>
        </w:trPr>
        <w:tc>
          <w:tcPr>
            <w:tcW w:w="9631" w:type="dxa"/>
            <w:gridSpan w:val="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183B8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183B83" w:rsidTr="00DD2D06">
        <w:trPr>
          <w:trHeight w:val="295"/>
        </w:trPr>
        <w:tc>
          <w:tcPr>
            <w:tcW w:w="9631" w:type="dxa"/>
            <w:gridSpan w:val="5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183B83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B83">
              <w:rPr>
                <w:rFonts w:ascii="Times New Roman" w:hAnsi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BF0267" w:rsidRPr="00183B83" w:rsidTr="00DD2D06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BF0267" w:rsidRPr="00183B8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BF0267" w:rsidRPr="00183B83" w:rsidRDefault="00DD2D06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Президент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0267" w:rsidRPr="00183B8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6" w:type="dxa"/>
            <w:gridSpan w:val="2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F0267" w:rsidRPr="00183B83" w:rsidRDefault="00DD2D06" w:rsidP="00117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Агапитов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Сергей Николаевич</w:t>
            </w:r>
          </w:p>
        </w:tc>
      </w:tr>
      <w:tr w:rsidR="00BF0267" w:rsidRPr="00183B83" w:rsidTr="00DD2D06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BF0267" w:rsidRPr="00183B83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BF0267" w:rsidRPr="00183B83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B83">
              <w:rPr>
                <w:rFonts w:ascii="Times New Roman" w:hAnsi="Times New Roman"/>
                <w:bCs/>
                <w:sz w:val="20"/>
                <w:szCs w:val="20"/>
              </w:rPr>
              <w:t>(должность и ФИО руководителя)</w:t>
            </w:r>
          </w:p>
        </w:tc>
        <w:tc>
          <w:tcPr>
            <w:tcW w:w="1891" w:type="dxa"/>
            <w:gridSpan w:val="2"/>
            <w:tcBorders>
              <w:bottom w:val="single" w:sz="2" w:space="0" w:color="808080"/>
            </w:tcBorders>
            <w:shd w:val="clear" w:color="auto" w:fill="auto"/>
          </w:tcPr>
          <w:p w:rsidR="00BF0267" w:rsidRPr="00183B83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BF0267" w:rsidRPr="00183B83" w:rsidRDefault="00BF0267" w:rsidP="001175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0267" w:rsidRPr="00D1013A" w:rsidTr="00DD2D06">
        <w:trPr>
          <w:trHeight w:val="700"/>
        </w:trPr>
        <w:tc>
          <w:tcPr>
            <w:tcW w:w="9631" w:type="dxa"/>
            <w:gridSpan w:val="5"/>
            <w:tcBorders>
              <w:top w:val="single" w:sz="2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F0267" w:rsidRPr="00D1013A" w:rsidRDefault="00BF0267" w:rsidP="00D1013A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013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Pr="00D1013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 –</w:t>
            </w:r>
            <w:r w:rsidRPr="00D1013A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</w:t>
            </w:r>
          </w:p>
        </w:tc>
      </w:tr>
      <w:tr w:rsidR="006910E9" w:rsidRPr="00183B83" w:rsidTr="00A572DD">
        <w:trPr>
          <w:trHeight w:val="17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E9" w:rsidRPr="00B82D0F" w:rsidRDefault="006910E9" w:rsidP="00A572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82D0F">
              <w:rPr>
                <w:rFonts w:ascii="Times New Roman" w:hAnsi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E9" w:rsidRPr="00B82D0F" w:rsidRDefault="006910E9" w:rsidP="00A572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B82D0F">
              <w:rPr>
                <w:rFonts w:ascii="Times New Roman" w:hAnsi="Times New Roman"/>
                <w:bCs/>
                <w:sz w:val="24"/>
                <w:szCs w:val="20"/>
              </w:rPr>
              <w:t xml:space="preserve">Российская ассоциация "Коммунальная энергетика" имени Эдуарда </w:t>
            </w:r>
            <w:proofErr w:type="spellStart"/>
            <w:r w:rsidRPr="00B82D0F">
              <w:rPr>
                <w:rFonts w:ascii="Times New Roman" w:hAnsi="Times New Roman"/>
                <w:bCs/>
                <w:sz w:val="24"/>
                <w:szCs w:val="20"/>
              </w:rPr>
              <w:t>Хижа</w:t>
            </w:r>
            <w:proofErr w:type="spellEnd"/>
          </w:p>
        </w:tc>
      </w:tr>
      <w:tr w:rsidR="006910E9" w:rsidRPr="00183B83" w:rsidTr="00A572DD">
        <w:trPr>
          <w:trHeight w:val="18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E9" w:rsidRPr="00B82D0F" w:rsidRDefault="006910E9" w:rsidP="00A572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82D0F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E9" w:rsidRDefault="006910E9" w:rsidP="00A5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</w:tr>
      <w:tr w:rsidR="006910E9" w:rsidRPr="00183B83" w:rsidTr="00A572DD">
        <w:trPr>
          <w:trHeight w:val="17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E9" w:rsidRDefault="006910E9" w:rsidP="00A572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E9" w:rsidRDefault="006910E9" w:rsidP="00A572D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«АКЦ «ЖИЛКОМАУДИТ», город Москва</w:t>
            </w:r>
          </w:p>
        </w:tc>
      </w:tr>
      <w:tr w:rsidR="006910E9" w:rsidRPr="00183B83" w:rsidTr="00A572DD">
        <w:trPr>
          <w:trHeight w:val="5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E9" w:rsidRDefault="006910E9" w:rsidP="00A572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E9" w:rsidRDefault="006910E9" w:rsidP="00A572D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Жилкоммунстройсертификация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6910E9" w:rsidRPr="00183B83" w:rsidTr="00A572DD">
        <w:trPr>
          <w:trHeight w:val="5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E9" w:rsidRDefault="006910E9" w:rsidP="00A572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E9" w:rsidRDefault="006910E9" w:rsidP="00A572D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«Центр муниципальной экономики», город Москва</w:t>
            </w:r>
          </w:p>
        </w:tc>
      </w:tr>
    </w:tbl>
    <w:p w:rsidR="007D3D34" w:rsidRDefault="007D3D34" w:rsidP="006910E9">
      <w:pPr>
        <w:spacing w:after="0" w:line="240" w:lineRule="auto"/>
      </w:pPr>
      <w:bookmarkStart w:id="5" w:name="_GoBack1"/>
      <w:bookmarkEnd w:id="5"/>
    </w:p>
    <w:p w:rsidR="006910E9" w:rsidRDefault="006910E9" w:rsidP="006910E9">
      <w:pPr>
        <w:spacing w:after="0"/>
      </w:pPr>
      <w:r>
        <w:t>___________________________________________________</w:t>
      </w:r>
    </w:p>
    <w:p w:rsidR="006910E9" w:rsidRPr="00B91BC6" w:rsidRDefault="006910E9" w:rsidP="006910E9">
      <w:pPr>
        <w:pStyle w:val="af5"/>
        <w:spacing w:after="120"/>
        <w:jc w:val="both"/>
        <w:rPr>
          <w:sz w:val="20"/>
          <w:szCs w:val="20"/>
        </w:rPr>
      </w:pPr>
      <w:r w:rsidRPr="00B91BC6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B91BC6">
        <w:rPr>
          <w:rFonts w:ascii="Times New Roman" w:hAnsi="Times New Roman"/>
          <w:sz w:val="20"/>
          <w:szCs w:val="20"/>
        </w:rPr>
        <w:t xml:space="preserve">Общероссийский классификатор занятий. </w:t>
      </w:r>
    </w:p>
    <w:p w:rsidR="006910E9" w:rsidRPr="00B91BC6" w:rsidRDefault="006910E9" w:rsidP="006910E9">
      <w:pPr>
        <w:pStyle w:val="af7"/>
        <w:spacing w:after="120"/>
        <w:jc w:val="both"/>
      </w:pPr>
      <w:r w:rsidRPr="00B91BC6">
        <w:rPr>
          <w:rFonts w:ascii="Times New Roman" w:hAnsi="Times New Roman"/>
          <w:vertAlign w:val="superscript"/>
        </w:rPr>
        <w:t xml:space="preserve">2 </w:t>
      </w:r>
      <w:r w:rsidRPr="00B91BC6">
        <w:rPr>
          <w:rFonts w:ascii="Times New Roman" w:hAnsi="Times New Roman"/>
        </w:rPr>
        <w:t>Общероссийский классификатор видов экономической деятельности.</w:t>
      </w:r>
    </w:p>
    <w:p w:rsidR="006910E9" w:rsidRPr="00B91BC6" w:rsidRDefault="006910E9" w:rsidP="006910E9">
      <w:pPr>
        <w:pStyle w:val="af5"/>
        <w:spacing w:after="120"/>
        <w:jc w:val="both"/>
        <w:rPr>
          <w:rFonts w:ascii="Times New Roman" w:hAnsi="Times New Roman"/>
          <w:sz w:val="20"/>
          <w:szCs w:val="20"/>
        </w:rPr>
      </w:pPr>
      <w:r w:rsidRPr="00B91BC6">
        <w:rPr>
          <w:rStyle w:val="ac"/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91BC6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B91BC6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B91BC6">
        <w:rPr>
          <w:rFonts w:ascii="Times New Roman" w:hAnsi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B91BC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91BC6">
        <w:rPr>
          <w:rFonts w:ascii="Times New Roman" w:hAnsi="Times New Roman"/>
          <w:sz w:val="20"/>
          <w:szCs w:val="20"/>
        </w:rPr>
        <w:t>октября 2011 г., регистрационный № 22111), с изменением, внесенным приказом Минздрава России от 15 мая 2013 г. № 296н (зарегистрирован Минюстом России 3 июля 2013 г., регистрационный № 28970); статья 213 Трудового кодекса Российской Федерации (Собрание законодательства Российской Федерации, 2002, №1, ст. 3; 2004, №35, ст. 3607; 2006, №27, ст. 2878; 2008, №30, ст. 3616;</w:t>
      </w:r>
      <w:proofErr w:type="gramEnd"/>
      <w:r w:rsidRPr="00B91BC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91BC6">
        <w:rPr>
          <w:rFonts w:ascii="Times New Roman" w:hAnsi="Times New Roman"/>
          <w:sz w:val="20"/>
          <w:szCs w:val="20"/>
        </w:rPr>
        <w:t>2011, №49, ст. 7031; 2013, №48, ст. 6165, №52, ст. 6986).</w:t>
      </w:r>
      <w:proofErr w:type="gramEnd"/>
    </w:p>
    <w:p w:rsidR="006910E9" w:rsidRDefault="006910E9" w:rsidP="006910E9">
      <w:pPr>
        <w:pStyle w:val="af5"/>
        <w:spacing w:after="12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B91BC6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B91BC6">
        <w:rPr>
          <w:rFonts w:ascii="Times New Roman" w:hAnsi="Times New Roman"/>
          <w:bCs/>
          <w:sz w:val="20"/>
          <w:szCs w:val="20"/>
        </w:rPr>
        <w:t>Единый тарифно-квалификационный справ</w:t>
      </w:r>
      <w:r>
        <w:rPr>
          <w:rFonts w:ascii="Times New Roman" w:hAnsi="Times New Roman"/>
          <w:bCs/>
          <w:sz w:val="20"/>
          <w:szCs w:val="20"/>
        </w:rPr>
        <w:t>очник работ и профессий рабочих</w:t>
      </w:r>
    </w:p>
    <w:p w:rsidR="006910E9" w:rsidRPr="00125EC5" w:rsidRDefault="006910E9" w:rsidP="006910E9">
      <w:pPr>
        <w:pStyle w:val="af5"/>
        <w:spacing w:after="120"/>
        <w:jc w:val="both"/>
        <w:rPr>
          <w:rFonts w:ascii="Times New Roman" w:hAnsi="Times New Roman"/>
          <w:bCs/>
          <w:sz w:val="20"/>
          <w:szCs w:val="20"/>
        </w:rPr>
      </w:pPr>
      <w:r w:rsidRPr="00125EC5">
        <w:rPr>
          <w:rFonts w:ascii="Times New Roman" w:hAnsi="Times New Roman"/>
          <w:bCs/>
          <w:sz w:val="20"/>
          <w:szCs w:val="20"/>
          <w:vertAlign w:val="superscript"/>
        </w:rPr>
        <w:t>5</w:t>
      </w:r>
      <w:r w:rsidRPr="00125EC5">
        <w:rPr>
          <w:rFonts w:ascii="Times New Roman" w:hAnsi="Times New Roman"/>
          <w:bCs/>
          <w:sz w:val="20"/>
          <w:szCs w:val="20"/>
        </w:rPr>
        <w:t xml:space="preserve"> Общероссийский классификатор профессий рабочих, должностей служащих и тарифных разрядов</w:t>
      </w:r>
    </w:p>
    <w:p w:rsidR="006910E9" w:rsidRPr="00B91BC6" w:rsidRDefault="006910E9" w:rsidP="006910E9">
      <w:pPr>
        <w:pStyle w:val="af5"/>
        <w:spacing w:after="120"/>
        <w:jc w:val="both"/>
        <w:rPr>
          <w:rFonts w:ascii="Times New Roman" w:hAnsi="Times New Roman"/>
          <w:sz w:val="20"/>
          <w:szCs w:val="20"/>
        </w:rPr>
      </w:pPr>
      <w:r w:rsidRPr="00B91BC6">
        <w:rPr>
          <w:rFonts w:ascii="Times New Roman" w:hAnsi="Times New Roman"/>
          <w:sz w:val="20"/>
          <w:szCs w:val="20"/>
          <w:vertAlign w:val="superscript"/>
        </w:rPr>
        <w:t>6</w:t>
      </w:r>
      <w:r w:rsidRPr="00B91BC6">
        <w:rPr>
          <w:rFonts w:ascii="Times New Roman" w:hAnsi="Times New Roman"/>
          <w:sz w:val="20"/>
          <w:szCs w:val="20"/>
        </w:rPr>
        <w:t xml:space="preserve"> Общероссийский классификатор специальностей по образованию</w:t>
      </w:r>
    </w:p>
    <w:p w:rsidR="006910E9" w:rsidRDefault="006910E9" w:rsidP="001175B5">
      <w:pPr>
        <w:spacing w:line="240" w:lineRule="auto"/>
      </w:pPr>
    </w:p>
    <w:sectPr w:rsidR="006910E9" w:rsidSect="00A0008E">
      <w:pgSz w:w="11906" w:h="16838"/>
      <w:pgMar w:top="1134" w:right="567" w:bottom="1134" w:left="1134" w:header="709" w:footer="709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CAF" w:rsidRDefault="00C82CAF">
      <w:pPr>
        <w:spacing w:after="0" w:line="240" w:lineRule="auto"/>
      </w:pPr>
      <w:r>
        <w:separator/>
      </w:r>
    </w:p>
  </w:endnote>
  <w:endnote w:type="continuationSeparator" w:id="0">
    <w:p w:rsidR="00C82CAF" w:rsidRDefault="00C8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06" w:rsidRDefault="00DD2D06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06" w:rsidRDefault="00DD2D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CAF" w:rsidRDefault="00C82CAF">
      <w:pPr>
        <w:spacing w:after="0" w:line="240" w:lineRule="auto"/>
      </w:pPr>
      <w:r>
        <w:separator/>
      </w:r>
    </w:p>
  </w:footnote>
  <w:footnote w:type="continuationSeparator" w:id="0">
    <w:p w:rsidR="00C82CAF" w:rsidRDefault="00C82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06" w:rsidRDefault="00DD2D06">
    <w:pPr>
      <w:pStyle w:val="af4"/>
    </w:pPr>
  </w:p>
  <w:p w:rsidR="00DD2D06" w:rsidRDefault="00DD2D06">
    <w:pPr>
      <w:pStyle w:val="af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06" w:rsidRDefault="00DD2D0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06" w:rsidRDefault="00D43F02" w:rsidP="006B0CA5">
    <w:pPr>
      <w:pStyle w:val="af4"/>
      <w:jc w:val="center"/>
    </w:pPr>
    <w:fldSimple w:instr=" PAGE   \* MERGEFORMAT ">
      <w:r w:rsidR="008269C3">
        <w:rPr>
          <w:noProof/>
        </w:rPr>
        <w:t>2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06" w:rsidRDefault="00DD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DA70C7"/>
    <w:multiLevelType w:val="multilevel"/>
    <w:tmpl w:val="31A4B430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>
    <w:nsid w:val="60450408"/>
    <w:multiLevelType w:val="multilevel"/>
    <w:tmpl w:val="DECCC40E"/>
    <w:lvl w:ilvl="0">
      <w:start w:val="3"/>
      <w:numFmt w:val="upperRoman"/>
      <w:suff w:val="space"/>
      <w:lvlText w:val="%1."/>
      <w:lvlJc w:val="center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D3D34"/>
    <w:rsid w:val="00090DCC"/>
    <w:rsid w:val="000A7828"/>
    <w:rsid w:val="000B5C0F"/>
    <w:rsid w:val="000D5B25"/>
    <w:rsid w:val="000E10A5"/>
    <w:rsid w:val="000E5E42"/>
    <w:rsid w:val="000F2FD0"/>
    <w:rsid w:val="001175B5"/>
    <w:rsid w:val="0014658D"/>
    <w:rsid w:val="00157812"/>
    <w:rsid w:val="001633AA"/>
    <w:rsid w:val="00183B83"/>
    <w:rsid w:val="00196781"/>
    <w:rsid w:val="001B7C68"/>
    <w:rsid w:val="001F3FCF"/>
    <w:rsid w:val="00201B93"/>
    <w:rsid w:val="00255818"/>
    <w:rsid w:val="00283203"/>
    <w:rsid w:val="00283A06"/>
    <w:rsid w:val="002A243E"/>
    <w:rsid w:val="002C2998"/>
    <w:rsid w:val="002C2C00"/>
    <w:rsid w:val="003354AF"/>
    <w:rsid w:val="00382D7C"/>
    <w:rsid w:val="003D15DF"/>
    <w:rsid w:val="003F0ECF"/>
    <w:rsid w:val="003F4A2B"/>
    <w:rsid w:val="00432B0B"/>
    <w:rsid w:val="00477CB8"/>
    <w:rsid w:val="004D67E6"/>
    <w:rsid w:val="00531108"/>
    <w:rsid w:val="0057181B"/>
    <w:rsid w:val="0057782A"/>
    <w:rsid w:val="005817BD"/>
    <w:rsid w:val="006255B4"/>
    <w:rsid w:val="006571AB"/>
    <w:rsid w:val="00674B3F"/>
    <w:rsid w:val="00681D67"/>
    <w:rsid w:val="006910E9"/>
    <w:rsid w:val="006B0CA5"/>
    <w:rsid w:val="006F2105"/>
    <w:rsid w:val="006F7496"/>
    <w:rsid w:val="0072043C"/>
    <w:rsid w:val="00774783"/>
    <w:rsid w:val="007A6AFE"/>
    <w:rsid w:val="007D3D34"/>
    <w:rsid w:val="0081401A"/>
    <w:rsid w:val="008269C3"/>
    <w:rsid w:val="00834850"/>
    <w:rsid w:val="008704C0"/>
    <w:rsid w:val="00875445"/>
    <w:rsid w:val="008A05D4"/>
    <w:rsid w:val="008B0967"/>
    <w:rsid w:val="008C01E4"/>
    <w:rsid w:val="008F67F6"/>
    <w:rsid w:val="00915E91"/>
    <w:rsid w:val="00920185"/>
    <w:rsid w:val="009330F5"/>
    <w:rsid w:val="009B4C59"/>
    <w:rsid w:val="009B6771"/>
    <w:rsid w:val="009C18DA"/>
    <w:rsid w:val="009E3733"/>
    <w:rsid w:val="00A0008E"/>
    <w:rsid w:val="00A10726"/>
    <w:rsid w:val="00A15604"/>
    <w:rsid w:val="00A27B37"/>
    <w:rsid w:val="00A326EA"/>
    <w:rsid w:val="00A418D5"/>
    <w:rsid w:val="00A73552"/>
    <w:rsid w:val="00A91409"/>
    <w:rsid w:val="00AB0548"/>
    <w:rsid w:val="00AD447B"/>
    <w:rsid w:val="00AE1D68"/>
    <w:rsid w:val="00B0379F"/>
    <w:rsid w:val="00B03EDF"/>
    <w:rsid w:val="00B473D7"/>
    <w:rsid w:val="00BC4B6B"/>
    <w:rsid w:val="00BF0267"/>
    <w:rsid w:val="00C00616"/>
    <w:rsid w:val="00C41A58"/>
    <w:rsid w:val="00C642DB"/>
    <w:rsid w:val="00C80CDD"/>
    <w:rsid w:val="00C82CAF"/>
    <w:rsid w:val="00CC0AB9"/>
    <w:rsid w:val="00CC43E3"/>
    <w:rsid w:val="00D00D24"/>
    <w:rsid w:val="00D1013A"/>
    <w:rsid w:val="00D1657A"/>
    <w:rsid w:val="00D26AF5"/>
    <w:rsid w:val="00D312FE"/>
    <w:rsid w:val="00D43F02"/>
    <w:rsid w:val="00DA644F"/>
    <w:rsid w:val="00DD2D06"/>
    <w:rsid w:val="00DE59AD"/>
    <w:rsid w:val="00DF41EF"/>
    <w:rsid w:val="00E36BFD"/>
    <w:rsid w:val="00E53CC0"/>
    <w:rsid w:val="00E82FA9"/>
    <w:rsid w:val="00E85046"/>
    <w:rsid w:val="00EF5B10"/>
    <w:rsid w:val="00F11BF0"/>
    <w:rsid w:val="00F53B86"/>
    <w:rsid w:val="00F9601A"/>
    <w:rsid w:val="00FB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7A"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1">
    <w:name w:val="heading 1"/>
    <w:basedOn w:val="a"/>
    <w:qFormat/>
    <w:rsid w:val="00D1657A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qFormat/>
    <w:rsid w:val="00D1657A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qFormat/>
    <w:rsid w:val="00D1657A"/>
    <w:pPr>
      <w:spacing w:before="200" w:after="0" w:line="268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qFormat/>
    <w:rsid w:val="00D1657A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qFormat/>
    <w:rsid w:val="00D1657A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qFormat/>
    <w:rsid w:val="00D1657A"/>
    <w:pPr>
      <w:spacing w:after="0"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qFormat/>
    <w:rsid w:val="00D1657A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qFormat/>
    <w:rsid w:val="00D1657A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qFormat/>
    <w:rsid w:val="00D1657A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8F67F6"/>
  </w:style>
  <w:style w:type="character" w:customStyle="1" w:styleId="11">
    <w:name w:val="Заголовок 1 Знак"/>
    <w:rsid w:val="008F67F6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rsid w:val="008F67F6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rsid w:val="008F67F6"/>
    <w:rPr>
      <w:rFonts w:ascii="Cambria" w:hAnsi="Cambria" w:cs="Times New Roman"/>
      <w:b/>
      <w:bCs/>
    </w:rPr>
  </w:style>
  <w:style w:type="character" w:customStyle="1" w:styleId="40">
    <w:name w:val="Заголовок 4 Знак"/>
    <w:rsid w:val="008F67F6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rsid w:val="008F67F6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rsid w:val="008F67F6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rsid w:val="008F67F6"/>
    <w:rPr>
      <w:rFonts w:ascii="Cambria" w:hAnsi="Cambria" w:cs="Times New Roman"/>
      <w:i/>
      <w:iCs/>
    </w:rPr>
  </w:style>
  <w:style w:type="character" w:customStyle="1" w:styleId="80">
    <w:name w:val="Заголовок 8 Знак"/>
    <w:rsid w:val="008F67F6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rsid w:val="008F67F6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rsid w:val="008F67F6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rsid w:val="008F67F6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qFormat/>
    <w:rsid w:val="00D1657A"/>
    <w:rPr>
      <w:rFonts w:cs="Times New Roman"/>
      <w:b/>
      <w:bCs/>
    </w:rPr>
  </w:style>
  <w:style w:type="character" w:styleId="a6">
    <w:name w:val="Emphasis"/>
    <w:qFormat/>
    <w:rsid w:val="00D1657A"/>
    <w:rPr>
      <w:rFonts w:cs="Times New Roman"/>
      <w:b/>
      <w:i/>
      <w:iCs/>
      <w:spacing w:val="10"/>
      <w:shd w:val="clear" w:color="auto" w:fill="FFFFFF"/>
    </w:rPr>
  </w:style>
  <w:style w:type="character" w:customStyle="1" w:styleId="QuoteChar">
    <w:name w:val="Quote Char"/>
    <w:rsid w:val="008F67F6"/>
    <w:rPr>
      <w:rFonts w:cs="Times New Roman"/>
      <w:i/>
      <w:iCs/>
    </w:rPr>
  </w:style>
  <w:style w:type="character" w:customStyle="1" w:styleId="IntenseQuoteChar">
    <w:name w:val="Intense Quote Char"/>
    <w:rsid w:val="008F67F6"/>
    <w:rPr>
      <w:rFonts w:cs="Times New Roman"/>
      <w:b/>
      <w:bCs/>
      <w:i/>
      <w:iCs/>
    </w:rPr>
  </w:style>
  <w:style w:type="character" w:customStyle="1" w:styleId="12">
    <w:name w:val="Слабое выделение1"/>
    <w:rsid w:val="008F67F6"/>
    <w:rPr>
      <w:rFonts w:cs="Times New Roman"/>
      <w:i/>
    </w:rPr>
  </w:style>
  <w:style w:type="character" w:customStyle="1" w:styleId="13">
    <w:name w:val="Сильное выделение1"/>
    <w:rsid w:val="008F67F6"/>
    <w:rPr>
      <w:rFonts w:cs="Times New Roman"/>
      <w:b/>
    </w:rPr>
  </w:style>
  <w:style w:type="character" w:customStyle="1" w:styleId="14">
    <w:name w:val="Слабая ссылка1"/>
    <w:rsid w:val="008F67F6"/>
    <w:rPr>
      <w:rFonts w:cs="Times New Roman"/>
      <w:smallCaps/>
    </w:rPr>
  </w:style>
  <w:style w:type="character" w:customStyle="1" w:styleId="15">
    <w:name w:val="Сильная ссылка1"/>
    <w:rsid w:val="008F67F6"/>
    <w:rPr>
      <w:rFonts w:cs="Times New Roman"/>
      <w:smallCaps/>
      <w:spacing w:val="5"/>
      <w:u w:val="single"/>
    </w:rPr>
  </w:style>
  <w:style w:type="character" w:customStyle="1" w:styleId="16">
    <w:name w:val="Название книги1"/>
    <w:rsid w:val="008F67F6"/>
    <w:rPr>
      <w:rFonts w:cs="Times New Roman"/>
      <w:i/>
      <w:smallCaps/>
      <w:spacing w:val="5"/>
    </w:rPr>
  </w:style>
  <w:style w:type="character" w:customStyle="1" w:styleId="a7">
    <w:name w:val="Текст сноски Знак"/>
    <w:rsid w:val="008F67F6"/>
    <w:rPr>
      <w:rFonts w:eastAsia="Times New Roman" w:cs="Times New Roman"/>
      <w:sz w:val="20"/>
      <w:szCs w:val="20"/>
      <w:lang w:eastAsia="en-US"/>
    </w:rPr>
  </w:style>
  <w:style w:type="character" w:customStyle="1" w:styleId="17">
    <w:name w:val="Знак сноски1"/>
    <w:rsid w:val="008F67F6"/>
    <w:rPr>
      <w:rFonts w:cs="Times New Roman"/>
      <w:vertAlign w:val="superscript"/>
    </w:rPr>
  </w:style>
  <w:style w:type="character" w:customStyle="1" w:styleId="a8">
    <w:name w:val="Текст выноски Знак"/>
    <w:rsid w:val="008F67F6"/>
    <w:rPr>
      <w:rFonts w:ascii="Tahoma" w:hAnsi="Tahoma" w:cs="Tahoma"/>
      <w:sz w:val="16"/>
      <w:szCs w:val="16"/>
    </w:rPr>
  </w:style>
  <w:style w:type="character" w:customStyle="1" w:styleId="a9">
    <w:name w:val="Текст концевой сноски Знак"/>
    <w:rsid w:val="008F67F6"/>
    <w:rPr>
      <w:rFonts w:cs="Times New Roman"/>
      <w:sz w:val="20"/>
      <w:szCs w:val="20"/>
    </w:rPr>
  </w:style>
  <w:style w:type="character" w:customStyle="1" w:styleId="18">
    <w:name w:val="Знак концевой сноски1"/>
    <w:rsid w:val="008F67F6"/>
    <w:rPr>
      <w:rFonts w:cs="Times New Roman"/>
      <w:vertAlign w:val="superscript"/>
    </w:rPr>
  </w:style>
  <w:style w:type="character" w:customStyle="1" w:styleId="aa">
    <w:name w:val="Нижний колонтитул Знак"/>
    <w:rsid w:val="008F67F6"/>
    <w:rPr>
      <w:rFonts w:ascii="Calibri" w:hAnsi="Calibri" w:cs="Times New Roman"/>
      <w:lang w:eastAsia="en-US"/>
    </w:rPr>
  </w:style>
  <w:style w:type="character" w:customStyle="1" w:styleId="19">
    <w:name w:val="Номер страницы1"/>
    <w:rsid w:val="008F67F6"/>
    <w:rPr>
      <w:rFonts w:cs="Times New Roman"/>
    </w:rPr>
  </w:style>
  <w:style w:type="character" w:customStyle="1" w:styleId="ab">
    <w:name w:val="Верхний колонтитул Знак"/>
    <w:uiPriority w:val="99"/>
    <w:rsid w:val="008F67F6"/>
    <w:rPr>
      <w:rFonts w:ascii="Calibri" w:hAnsi="Calibri" w:cs="Times New Roman"/>
      <w:lang w:eastAsia="en-US"/>
    </w:rPr>
  </w:style>
  <w:style w:type="character" w:customStyle="1" w:styleId="HTML">
    <w:name w:val="Стандартный HTML Знак"/>
    <w:link w:val="HTML0"/>
    <w:uiPriority w:val="99"/>
    <w:rsid w:val="008F67F6"/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rsid w:val="008F67F6"/>
    <w:rPr>
      <w:rFonts w:cs="Times New Roman"/>
    </w:rPr>
  </w:style>
  <w:style w:type="character" w:customStyle="1" w:styleId="ListLabel2">
    <w:name w:val="ListLabel 2"/>
    <w:rsid w:val="008F67F6"/>
    <w:rPr>
      <w:rFonts w:cs="Times New Roman"/>
      <w:sz w:val="28"/>
      <w:szCs w:val="28"/>
    </w:rPr>
  </w:style>
  <w:style w:type="character" w:customStyle="1" w:styleId="EndnoteCharacters">
    <w:name w:val="Endnote Characters"/>
    <w:rsid w:val="008F67F6"/>
  </w:style>
  <w:style w:type="character" w:styleId="ac">
    <w:name w:val="endnote reference"/>
    <w:uiPriority w:val="99"/>
    <w:rsid w:val="008F67F6"/>
    <w:rPr>
      <w:vertAlign w:val="superscript"/>
    </w:rPr>
  </w:style>
  <w:style w:type="character" w:styleId="ad">
    <w:name w:val="footnote reference"/>
    <w:rsid w:val="008F67F6"/>
    <w:rPr>
      <w:vertAlign w:val="superscript"/>
    </w:rPr>
  </w:style>
  <w:style w:type="character" w:customStyle="1" w:styleId="FootnoteCharacters">
    <w:name w:val="Footnote Characters"/>
    <w:rsid w:val="008F67F6"/>
  </w:style>
  <w:style w:type="paragraph" w:customStyle="1" w:styleId="Heading">
    <w:name w:val="Heading"/>
    <w:basedOn w:val="a"/>
    <w:next w:val="ae"/>
    <w:rsid w:val="008F67F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rsid w:val="008F67F6"/>
    <w:pPr>
      <w:spacing w:after="120"/>
    </w:pPr>
  </w:style>
  <w:style w:type="paragraph" w:styleId="af">
    <w:name w:val="List"/>
    <w:basedOn w:val="ae"/>
    <w:rsid w:val="008F67F6"/>
  </w:style>
  <w:style w:type="paragraph" w:styleId="af0">
    <w:name w:val="caption"/>
    <w:basedOn w:val="a"/>
    <w:qFormat/>
    <w:rsid w:val="00D1657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8F67F6"/>
    <w:pPr>
      <w:suppressLineNumbers/>
    </w:pPr>
  </w:style>
  <w:style w:type="paragraph" w:customStyle="1" w:styleId="1a">
    <w:name w:val="Название объекта1"/>
    <w:basedOn w:val="a"/>
    <w:rsid w:val="008F67F6"/>
    <w:pPr>
      <w:spacing w:line="100" w:lineRule="atLeast"/>
    </w:pPr>
    <w:rPr>
      <w:b/>
      <w:bCs/>
      <w:color w:val="4F81BD"/>
      <w:sz w:val="18"/>
      <w:szCs w:val="18"/>
    </w:rPr>
  </w:style>
  <w:style w:type="paragraph" w:styleId="af1">
    <w:name w:val="Title"/>
    <w:basedOn w:val="a"/>
    <w:qFormat/>
    <w:rsid w:val="00D1657A"/>
    <w:pPr>
      <w:pBdr>
        <w:bottom w:val="single" w:sz="4" w:space="1" w:color="000000"/>
      </w:pBdr>
      <w:spacing w:line="100" w:lineRule="atLeast"/>
      <w:contextualSpacing/>
    </w:pPr>
    <w:rPr>
      <w:rFonts w:ascii="Cambria" w:hAnsi="Cambria"/>
      <w:spacing w:val="5"/>
      <w:sz w:val="52"/>
      <w:szCs w:val="52"/>
    </w:rPr>
  </w:style>
  <w:style w:type="paragraph" w:styleId="af2">
    <w:name w:val="Subtitle"/>
    <w:basedOn w:val="a"/>
    <w:qFormat/>
    <w:rsid w:val="00D1657A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customStyle="1" w:styleId="1b">
    <w:name w:val="Без интервала1"/>
    <w:basedOn w:val="a"/>
    <w:rsid w:val="008F67F6"/>
    <w:pPr>
      <w:spacing w:after="0" w:line="100" w:lineRule="atLeast"/>
    </w:pPr>
  </w:style>
  <w:style w:type="paragraph" w:customStyle="1" w:styleId="1c">
    <w:name w:val="Абзац списка1"/>
    <w:basedOn w:val="a"/>
    <w:rsid w:val="008F67F6"/>
    <w:pPr>
      <w:ind w:left="720"/>
      <w:contextualSpacing/>
    </w:pPr>
  </w:style>
  <w:style w:type="paragraph" w:customStyle="1" w:styleId="21">
    <w:name w:val="Цитата 21"/>
    <w:basedOn w:val="a"/>
    <w:rsid w:val="008F67F6"/>
    <w:pPr>
      <w:spacing w:before="200" w:after="0"/>
      <w:ind w:left="360" w:right="360"/>
    </w:pPr>
    <w:rPr>
      <w:i/>
      <w:iCs/>
    </w:rPr>
  </w:style>
  <w:style w:type="paragraph" w:customStyle="1" w:styleId="1d">
    <w:name w:val="Выделенная цитата1"/>
    <w:basedOn w:val="a"/>
    <w:rsid w:val="008F67F6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e">
    <w:name w:val="Заголовок оглавления1"/>
    <w:basedOn w:val="1"/>
    <w:rsid w:val="008F67F6"/>
  </w:style>
  <w:style w:type="paragraph" w:customStyle="1" w:styleId="1f">
    <w:name w:val="Текст сноски1"/>
    <w:basedOn w:val="a"/>
    <w:rsid w:val="008F67F6"/>
    <w:pPr>
      <w:spacing w:after="0" w:line="100" w:lineRule="atLeast"/>
    </w:pPr>
    <w:rPr>
      <w:sz w:val="20"/>
      <w:szCs w:val="20"/>
      <w:lang w:eastAsia="en-US"/>
    </w:rPr>
  </w:style>
  <w:style w:type="paragraph" w:customStyle="1" w:styleId="1f0">
    <w:name w:val="Текст выноски1"/>
    <w:basedOn w:val="a"/>
    <w:rsid w:val="008F67F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67F6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1f1">
    <w:name w:val="Текст концевой сноски1"/>
    <w:basedOn w:val="a"/>
    <w:rsid w:val="008F67F6"/>
    <w:pPr>
      <w:spacing w:after="0" w:line="100" w:lineRule="atLeast"/>
    </w:pPr>
    <w:rPr>
      <w:sz w:val="20"/>
      <w:szCs w:val="20"/>
    </w:rPr>
  </w:style>
  <w:style w:type="paragraph" w:styleId="af3">
    <w:name w:val="footer"/>
    <w:basedOn w:val="a"/>
    <w:rsid w:val="008F67F6"/>
    <w:pPr>
      <w:tabs>
        <w:tab w:val="center" w:pos="4677"/>
        <w:tab w:val="right" w:pos="9355"/>
      </w:tabs>
    </w:pPr>
    <w:rPr>
      <w:lang w:eastAsia="en-US"/>
    </w:rPr>
  </w:style>
  <w:style w:type="paragraph" w:styleId="af4">
    <w:name w:val="header"/>
    <w:basedOn w:val="a"/>
    <w:uiPriority w:val="99"/>
    <w:rsid w:val="008F67F6"/>
    <w:pPr>
      <w:tabs>
        <w:tab w:val="center" w:pos="4677"/>
        <w:tab w:val="right" w:pos="9355"/>
      </w:tabs>
    </w:pPr>
    <w:rPr>
      <w:lang w:eastAsia="en-US"/>
    </w:rPr>
  </w:style>
  <w:style w:type="paragraph" w:customStyle="1" w:styleId="22">
    <w:name w:val="Абзац списка2"/>
    <w:basedOn w:val="a"/>
    <w:rsid w:val="008F67F6"/>
    <w:pPr>
      <w:ind w:left="720"/>
      <w:contextualSpacing/>
    </w:pPr>
  </w:style>
  <w:style w:type="paragraph" w:customStyle="1" w:styleId="HTML1">
    <w:name w:val="Стандартный HTML1"/>
    <w:basedOn w:val="a"/>
    <w:rsid w:val="008F6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ae"/>
    <w:rsid w:val="008F67F6"/>
  </w:style>
  <w:style w:type="paragraph" w:styleId="af5">
    <w:name w:val="endnote text"/>
    <w:aliases w:val="Знак4"/>
    <w:basedOn w:val="a"/>
    <w:link w:val="1f2"/>
    <w:uiPriority w:val="99"/>
    <w:rsid w:val="008F67F6"/>
  </w:style>
  <w:style w:type="paragraph" w:styleId="af6">
    <w:name w:val="Balloon Text"/>
    <w:basedOn w:val="a"/>
    <w:link w:val="1f3"/>
    <w:uiPriority w:val="99"/>
    <w:semiHidden/>
    <w:unhideWhenUsed/>
    <w:rsid w:val="009E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3">
    <w:name w:val="Текст выноски Знак1"/>
    <w:basedOn w:val="a0"/>
    <w:link w:val="af6"/>
    <w:uiPriority w:val="99"/>
    <w:semiHidden/>
    <w:rsid w:val="009E3733"/>
    <w:rPr>
      <w:rFonts w:ascii="Tahoma" w:hAnsi="Tahoma" w:cs="Tahoma"/>
      <w:kern w:val="1"/>
      <w:sz w:val="16"/>
      <w:szCs w:val="16"/>
    </w:rPr>
  </w:style>
  <w:style w:type="paragraph" w:styleId="af7">
    <w:name w:val="footnote text"/>
    <w:basedOn w:val="a"/>
    <w:link w:val="1f4"/>
    <w:uiPriority w:val="99"/>
    <w:semiHidden/>
    <w:unhideWhenUsed/>
    <w:rsid w:val="00920185"/>
    <w:rPr>
      <w:sz w:val="20"/>
      <w:szCs w:val="20"/>
    </w:rPr>
  </w:style>
  <w:style w:type="character" w:customStyle="1" w:styleId="1f4">
    <w:name w:val="Текст сноски Знак1"/>
    <w:basedOn w:val="a0"/>
    <w:link w:val="af7"/>
    <w:uiPriority w:val="99"/>
    <w:semiHidden/>
    <w:rsid w:val="00920185"/>
    <w:rPr>
      <w:rFonts w:ascii="Calibri" w:hAnsi="Calibri"/>
      <w:kern w:val="1"/>
    </w:rPr>
  </w:style>
  <w:style w:type="paragraph" w:styleId="HTML0">
    <w:name w:val="HTML Preformatted"/>
    <w:basedOn w:val="a"/>
    <w:link w:val="HTML"/>
    <w:uiPriority w:val="99"/>
    <w:rsid w:val="00201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ind w:left="150"/>
    </w:pPr>
    <w:rPr>
      <w:rFonts w:ascii="Courier New" w:hAnsi="Courier New"/>
      <w:kern w:val="0"/>
      <w:sz w:val="20"/>
      <w:szCs w:val="20"/>
    </w:rPr>
  </w:style>
  <w:style w:type="character" w:customStyle="1" w:styleId="HTML10">
    <w:name w:val="Стандартный HTML Знак1"/>
    <w:basedOn w:val="a0"/>
    <w:link w:val="HTML0"/>
    <w:uiPriority w:val="99"/>
    <w:semiHidden/>
    <w:rsid w:val="00201B93"/>
    <w:rPr>
      <w:rFonts w:ascii="Courier New" w:hAnsi="Courier New" w:cs="Courier New"/>
      <w:kern w:val="1"/>
    </w:rPr>
  </w:style>
  <w:style w:type="character" w:styleId="af8">
    <w:name w:val="Hyperlink"/>
    <w:basedOn w:val="a0"/>
    <w:uiPriority w:val="99"/>
    <w:unhideWhenUsed/>
    <w:rsid w:val="00D1657A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D1657A"/>
    <w:rPr>
      <w:color w:val="800080"/>
      <w:u w:val="single"/>
    </w:rPr>
  </w:style>
  <w:style w:type="character" w:customStyle="1" w:styleId="1f2">
    <w:name w:val="Текст концевой сноски Знак1"/>
    <w:aliases w:val="Знак4 Знак"/>
    <w:link w:val="af5"/>
    <w:uiPriority w:val="99"/>
    <w:rsid w:val="006910E9"/>
    <w:rPr>
      <w:rFonts w:ascii="Calibri" w:hAnsi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443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295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EB50-FCEF-43C0-BE5B-4DCCA412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l.chernyshov</cp:lastModifiedBy>
  <cp:revision>4</cp:revision>
  <cp:lastPrinted>2014-10-07T07:56:00Z</cp:lastPrinted>
  <dcterms:created xsi:type="dcterms:W3CDTF">2015-06-29T11:56:00Z</dcterms:created>
  <dcterms:modified xsi:type="dcterms:W3CDTF">2015-07-07T16:13:00Z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