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E" w:rsidRPr="001F5AC4" w:rsidRDefault="00B330BE" w:rsidP="00B330BE">
      <w:pPr>
        <w:pStyle w:val="a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1F5AC4">
        <w:rPr>
          <w:rFonts w:ascii="Times New Roman" w:hAnsi="Times New Roman"/>
        </w:rPr>
        <w:t>ПРОФЕССИОНАЛЬНЫЙ</w:t>
      </w:r>
      <w:r w:rsidRPr="001F5AC4">
        <w:rPr>
          <w:rFonts w:ascii="Times New Roman" w:hAnsi="Times New Roman"/>
        </w:rPr>
        <w:br/>
        <w:t>СТАНДАРТ</w:t>
      </w:r>
    </w:p>
    <w:p w:rsidR="00B330BE" w:rsidRPr="001F5AC4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30BE" w:rsidRPr="001F5AC4" w:rsidRDefault="008021F5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 </w:t>
      </w:r>
      <w:r w:rsidR="00BB3A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расшифров</w:t>
      </w:r>
      <w:r w:rsidR="00BB3ABD">
        <w:rPr>
          <w:rFonts w:ascii="Times New Roman" w:hAnsi="Times New Roman" w:cs="Times New Roman"/>
          <w:b/>
          <w:sz w:val="28"/>
          <w:szCs w:val="28"/>
        </w:rPr>
        <w:t>ке</w:t>
      </w:r>
      <w:r w:rsidR="00B330BE" w:rsidRPr="001F5A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параметров движения локомотивов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моторвагонного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подвижного состава)</w:t>
      </w:r>
    </w:p>
    <w:p w:rsidR="00B330BE" w:rsidRPr="001F5AC4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330BE" w:rsidRPr="001F5AC4" w:rsidTr="0056190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330BE" w:rsidRPr="001F5AC4" w:rsidTr="0056190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06804" w:rsidRDefault="00806804" w:rsidP="00806804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806804" w:rsidRDefault="00806804" w:rsidP="00A13B17">
      <w:pPr>
        <w:pStyle w:val="12"/>
        <w:spacing w:after="0"/>
        <w:ind w:left="1080"/>
        <w:jc w:val="both"/>
        <w:rPr>
          <w:rFonts w:ascii="Times New Roman" w:hAnsi="Times New Roman"/>
          <w:b/>
          <w:sz w:val="28"/>
        </w:rPr>
      </w:pPr>
    </w:p>
    <w:tbl>
      <w:tblPr>
        <w:tblStyle w:val="ab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  <w:gridCol w:w="850"/>
      </w:tblGrid>
      <w:tr w:rsidR="00A501A9" w:rsidTr="008956AC">
        <w:tc>
          <w:tcPr>
            <w:tcW w:w="9354" w:type="dxa"/>
          </w:tcPr>
          <w:p w:rsidR="00A501A9" w:rsidRDefault="00A501A9" w:rsidP="00A13B17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I. </w:t>
            </w:r>
            <w:r w:rsidRPr="00BD1D2D">
              <w:rPr>
                <w:rFonts w:ascii="Times New Roman" w:hAnsi="Times New Roman"/>
                <w:sz w:val="28"/>
              </w:rPr>
              <w:t>Общие сведени</w:t>
            </w:r>
            <w:r w:rsidR="004F2A9F"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850" w:type="dxa"/>
            <w:vAlign w:val="bottom"/>
          </w:tcPr>
          <w:p w:rsidR="00A501A9" w:rsidRPr="00A501A9" w:rsidRDefault="00A501A9" w:rsidP="00A13B1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501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501A9" w:rsidTr="008956AC">
        <w:tc>
          <w:tcPr>
            <w:tcW w:w="9354" w:type="dxa"/>
          </w:tcPr>
          <w:p w:rsidR="00A501A9" w:rsidRDefault="00A501A9" w:rsidP="00A13B17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Pr="00A501A9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 xml:space="preserve">Описание трудовых функций, </w:t>
            </w:r>
            <w:r w:rsidRPr="00BD1D2D">
              <w:rPr>
                <w:rFonts w:ascii="Times New Roman" w:hAnsi="Times New Roman"/>
                <w:sz w:val="28"/>
              </w:rPr>
              <w:t>входящих в профессиональный стандарт  (функциональная карта вида профессиональной деятельности)</w:t>
            </w:r>
          </w:p>
        </w:tc>
        <w:tc>
          <w:tcPr>
            <w:tcW w:w="850" w:type="dxa"/>
            <w:vAlign w:val="bottom"/>
          </w:tcPr>
          <w:p w:rsidR="00A501A9" w:rsidRPr="00A501A9" w:rsidRDefault="00A501A9" w:rsidP="00A13B1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501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501A9" w:rsidTr="008956AC">
        <w:tc>
          <w:tcPr>
            <w:tcW w:w="9354" w:type="dxa"/>
          </w:tcPr>
          <w:p w:rsidR="00A501A9" w:rsidRDefault="00A501A9" w:rsidP="00A13B17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BD1D2D">
              <w:t xml:space="preserve"> </w:t>
            </w:r>
            <w:r w:rsidRPr="00BD1D2D">
              <w:rPr>
                <w:rFonts w:ascii="Times New Roman" w:hAnsi="Times New Roman"/>
                <w:sz w:val="28"/>
              </w:rPr>
              <w:t>Характеристика обобщенных трудовых функций</w:t>
            </w:r>
          </w:p>
        </w:tc>
        <w:tc>
          <w:tcPr>
            <w:tcW w:w="850" w:type="dxa"/>
            <w:vAlign w:val="bottom"/>
          </w:tcPr>
          <w:p w:rsidR="00A501A9" w:rsidRPr="00A501A9" w:rsidRDefault="005C5BD9" w:rsidP="00A13B1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501A9" w:rsidTr="008956AC">
        <w:tc>
          <w:tcPr>
            <w:tcW w:w="9354" w:type="dxa"/>
          </w:tcPr>
          <w:p w:rsidR="00A501A9" w:rsidRDefault="00A501A9" w:rsidP="006E70E7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3.1. </w:t>
            </w:r>
            <w:r w:rsidRPr="00BD1D2D">
              <w:rPr>
                <w:rFonts w:ascii="Times New Roman" w:hAnsi="Times New Roman"/>
                <w:sz w:val="28"/>
              </w:rPr>
              <w:t>Обобщенная трудовая функция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0378C">
              <w:rPr>
                <w:rFonts w:ascii="Times New Roman" w:hAnsi="Times New Roman"/>
                <w:sz w:val="28"/>
                <w:szCs w:val="28"/>
              </w:rPr>
              <w:t>«Расшифровка п</w:t>
            </w:r>
            <w:r w:rsidR="006E70E7">
              <w:rPr>
                <w:rFonts w:ascii="Times New Roman" w:hAnsi="Times New Roman"/>
                <w:sz w:val="28"/>
                <w:szCs w:val="28"/>
              </w:rPr>
              <w:t xml:space="preserve">араметров движения локомотивов и </w:t>
            </w:r>
            <w:proofErr w:type="spellStart"/>
            <w:r w:rsidRPr="00C0378C">
              <w:rPr>
                <w:rFonts w:ascii="Times New Roman" w:hAnsi="Times New Roman"/>
                <w:sz w:val="28"/>
                <w:szCs w:val="28"/>
              </w:rPr>
              <w:t>мо</w:t>
            </w:r>
            <w:r w:rsidR="006E70E7">
              <w:rPr>
                <w:rFonts w:ascii="Times New Roman" w:hAnsi="Times New Roman"/>
                <w:sz w:val="28"/>
                <w:szCs w:val="28"/>
              </w:rPr>
              <w:t>торвагонного</w:t>
            </w:r>
            <w:proofErr w:type="spellEnd"/>
            <w:r w:rsidR="006E70E7">
              <w:rPr>
                <w:rFonts w:ascii="Times New Roman" w:hAnsi="Times New Roman"/>
                <w:sz w:val="28"/>
                <w:szCs w:val="28"/>
              </w:rPr>
              <w:t xml:space="preserve"> подвижного состава</w:t>
            </w:r>
            <w:r w:rsidRPr="00C0378C">
              <w:rPr>
                <w:rFonts w:ascii="Times New Roman" w:hAnsi="Times New Roman"/>
                <w:sz w:val="28"/>
                <w:szCs w:val="28"/>
              </w:rPr>
              <w:t>, зафиксированных на</w:t>
            </w:r>
            <w:r w:rsidR="00130AD6">
              <w:rPr>
                <w:rFonts w:ascii="Times New Roman" w:hAnsi="Times New Roman"/>
                <w:sz w:val="28"/>
                <w:szCs w:val="28"/>
              </w:rPr>
              <w:t xml:space="preserve"> бумажных носителях информации</w:t>
            </w:r>
            <w:r w:rsidRPr="00C037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A501A9" w:rsidRPr="00A501A9" w:rsidRDefault="00A501A9" w:rsidP="00A13B1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501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501A9" w:rsidTr="008956AC">
        <w:tc>
          <w:tcPr>
            <w:tcW w:w="9354" w:type="dxa"/>
          </w:tcPr>
          <w:p w:rsidR="00A501A9" w:rsidRDefault="00A501A9" w:rsidP="00A13B17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3.2. </w:t>
            </w:r>
            <w:r w:rsidRPr="00BD1D2D">
              <w:rPr>
                <w:rFonts w:ascii="Times New Roman" w:hAnsi="Times New Roman"/>
                <w:sz w:val="28"/>
              </w:rPr>
              <w:t xml:space="preserve">Обобщенная трудовая функция </w:t>
            </w:r>
            <w:r w:rsidRPr="00C0378C">
              <w:rPr>
                <w:rFonts w:ascii="Times New Roman" w:hAnsi="Times New Roman"/>
                <w:sz w:val="28"/>
                <w:szCs w:val="28"/>
              </w:rPr>
              <w:t xml:space="preserve">«Расшифровка параметров движения локомотивов и </w:t>
            </w:r>
            <w:proofErr w:type="spellStart"/>
            <w:r w:rsidRPr="00C0378C">
              <w:rPr>
                <w:rFonts w:ascii="Times New Roman" w:hAnsi="Times New Roman"/>
                <w:sz w:val="28"/>
                <w:szCs w:val="28"/>
              </w:rPr>
              <w:t>моторвагонного</w:t>
            </w:r>
            <w:proofErr w:type="spellEnd"/>
            <w:r w:rsidRPr="00C0378C">
              <w:rPr>
                <w:rFonts w:ascii="Times New Roman" w:hAnsi="Times New Roman"/>
                <w:sz w:val="28"/>
                <w:szCs w:val="28"/>
              </w:rPr>
              <w:t xml:space="preserve"> подвижного состава, зафиксированных на  электронных носителях информации» </w:t>
            </w:r>
          </w:p>
        </w:tc>
        <w:tc>
          <w:tcPr>
            <w:tcW w:w="850" w:type="dxa"/>
            <w:vAlign w:val="bottom"/>
          </w:tcPr>
          <w:p w:rsidR="00A501A9" w:rsidRPr="00A501A9" w:rsidRDefault="00A501A9" w:rsidP="00A13B1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501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A501A9" w:rsidTr="008956AC">
        <w:tc>
          <w:tcPr>
            <w:tcW w:w="9354" w:type="dxa"/>
          </w:tcPr>
          <w:p w:rsidR="00A501A9" w:rsidRDefault="00A501A9" w:rsidP="00A13B17">
            <w:pPr>
              <w:pStyle w:val="12"/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 w:rsidRPr="00BD1D2D">
              <w:rPr>
                <w:rFonts w:ascii="Times New Roman" w:hAnsi="Times New Roman"/>
                <w:sz w:val="28"/>
              </w:rPr>
              <w:t>Сведения об организациях-разработчиках профессионального стандарта</w:t>
            </w:r>
          </w:p>
        </w:tc>
        <w:tc>
          <w:tcPr>
            <w:tcW w:w="850" w:type="dxa"/>
            <w:vAlign w:val="bottom"/>
          </w:tcPr>
          <w:p w:rsidR="00A501A9" w:rsidRPr="005B4E63" w:rsidRDefault="00A501A9" w:rsidP="00A13B1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proofErr w:type="spellStart"/>
            <w:r w:rsidR="006A4F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spellEnd"/>
          </w:p>
        </w:tc>
      </w:tr>
    </w:tbl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1A9" w:rsidRDefault="00A501A9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1A9" w:rsidRDefault="00A501A9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1A9" w:rsidRPr="00A501A9" w:rsidRDefault="00A501A9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1A9" w:rsidRDefault="00A501A9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01A9" w:rsidRDefault="00A501A9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3012" w:rsidRDefault="00423012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3012" w:rsidRPr="00423012" w:rsidRDefault="00423012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04" w:rsidRDefault="00806804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0BE" w:rsidRPr="001F5AC4" w:rsidRDefault="00B330BE" w:rsidP="00B330BE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F5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сведения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B330BE" w:rsidRPr="00CC12A4" w:rsidTr="0056190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330BE" w:rsidRPr="00CC12A4" w:rsidRDefault="00C95D97" w:rsidP="00773A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2A4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  <w:r w:rsidR="00431A87" w:rsidRPr="00CC12A4">
              <w:rPr>
                <w:rFonts w:ascii="Times New Roman" w:hAnsi="Times New Roman" w:cs="Times New Roman"/>
                <w:sz w:val="24"/>
                <w:szCs w:val="24"/>
              </w:rPr>
              <w:t>параметров движения</w:t>
            </w:r>
            <w:r w:rsidR="00431A87" w:rsidRPr="00CC12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279A" w:rsidRPr="00CC12A4">
              <w:rPr>
                <w:rFonts w:ascii="Times New Roman" w:hAnsi="Times New Roman" w:cs="Times New Roman"/>
                <w:sz w:val="24"/>
                <w:szCs w:val="24"/>
              </w:rPr>
              <w:t>локомотивов (</w:t>
            </w:r>
            <w:proofErr w:type="spellStart"/>
            <w:r w:rsidR="0073279A" w:rsidRPr="00CC12A4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73279A" w:rsidRPr="00CC12A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330BE" w:rsidRPr="00CC12A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0BE" w:rsidRPr="00CC12A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BE" w:rsidRPr="00CC12A4" w:rsidTr="00561908">
        <w:trPr>
          <w:jc w:val="center"/>
        </w:trPr>
        <w:tc>
          <w:tcPr>
            <w:tcW w:w="4299" w:type="pct"/>
            <w:gridSpan w:val="2"/>
          </w:tcPr>
          <w:p w:rsidR="00B330BE" w:rsidRPr="00CC12A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A4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330BE" w:rsidRPr="00CC12A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A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B330BE" w:rsidRPr="00CC12A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CC12A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A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B330BE" w:rsidRPr="00CC12A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B330BE" w:rsidRPr="00CC12A4" w:rsidTr="00A13B17">
        <w:trPr>
          <w:trHeight w:val="737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330BE" w:rsidRPr="00CC12A4" w:rsidRDefault="0045701B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2A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</w:t>
            </w:r>
            <w:r w:rsidR="00773AA7" w:rsidRPr="00CC12A4">
              <w:rPr>
                <w:rFonts w:ascii="Times New Roman" w:hAnsi="Times New Roman" w:cs="Times New Roman"/>
                <w:sz w:val="24"/>
                <w:szCs w:val="24"/>
              </w:rPr>
              <w:t xml:space="preserve">бумажным и </w:t>
            </w:r>
            <w:r w:rsidRPr="00CC12A4">
              <w:rPr>
                <w:rFonts w:ascii="Times New Roman" w:hAnsi="Times New Roman" w:cs="Times New Roman"/>
                <w:sz w:val="24"/>
                <w:szCs w:val="24"/>
              </w:rPr>
              <w:t>электронным носителям информации допу</w:t>
            </w:r>
            <w:r w:rsidR="00130AD6">
              <w:rPr>
                <w:rFonts w:ascii="Times New Roman" w:hAnsi="Times New Roman" w:cs="Times New Roman"/>
                <w:sz w:val="24"/>
                <w:szCs w:val="24"/>
              </w:rPr>
              <w:t xml:space="preserve">щенных машинистами локомотивов и </w:t>
            </w:r>
            <w:proofErr w:type="spellStart"/>
            <w:r w:rsidRPr="00CC12A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30AD6">
              <w:rPr>
                <w:rFonts w:ascii="Times New Roman" w:hAnsi="Times New Roman" w:cs="Times New Roman"/>
                <w:sz w:val="24"/>
                <w:szCs w:val="24"/>
              </w:rPr>
              <w:t>торвагонного</w:t>
            </w:r>
            <w:proofErr w:type="spellEnd"/>
            <w:r w:rsidR="00130AD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  <w:r w:rsidRPr="00CC12A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по ведению поезда и управлению автотормозами, сбоев в работе </w:t>
            </w:r>
            <w:r w:rsidR="00D20A84" w:rsidRPr="00CC12A4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Pr="00CC12A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D20A84" w:rsidRPr="00CC12A4">
              <w:rPr>
                <w:rFonts w:ascii="Times New Roman" w:hAnsi="Times New Roman" w:cs="Times New Roman"/>
                <w:sz w:val="24"/>
                <w:szCs w:val="24"/>
              </w:rPr>
              <w:t>, тормозного оборудования на локомотиве и в составе поезда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45701B" w:rsidRPr="001F5AC4" w:rsidTr="00A13B1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01B" w:rsidRPr="0045701B" w:rsidRDefault="00A40EE6" w:rsidP="00A13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01B" w:rsidRPr="006C04F5" w:rsidRDefault="006C04F5" w:rsidP="00A1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5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01B" w:rsidRPr="001F5AC4" w:rsidRDefault="0045701B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01B" w:rsidRPr="001F5AC4" w:rsidRDefault="0045701B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1F5AC4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D8557D" w:rsidRPr="001F5AC4" w:rsidTr="00A13B17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57D" w:rsidRPr="00D8557D" w:rsidRDefault="00D8557D" w:rsidP="00A13B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57D">
              <w:rPr>
                <w:rFonts w:ascii="Times New Roman" w:hAnsi="Times New Roman" w:cs="Times New Roman"/>
                <w:sz w:val="24"/>
                <w:szCs w:val="24"/>
              </w:rPr>
              <w:t>52.21.19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57D" w:rsidRPr="00D8557D" w:rsidRDefault="00D8557D" w:rsidP="00A13B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57D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B330BE" w:rsidRPr="001F5AC4" w:rsidTr="0056190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1F5AC4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0BE" w:rsidRPr="001F5AC4" w:rsidSect="00423012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330BE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1F5A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9126D4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1F5AC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p w:rsidR="00A14525" w:rsidRDefault="00A14525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25" w:rsidRPr="001F5AC4" w:rsidRDefault="00A14525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5"/>
        <w:gridCol w:w="3119"/>
        <w:gridCol w:w="1701"/>
        <w:gridCol w:w="6237"/>
        <w:gridCol w:w="1276"/>
        <w:gridCol w:w="1778"/>
      </w:tblGrid>
      <w:tr w:rsidR="00B330BE" w:rsidRPr="001F5AC4" w:rsidTr="00BE6CDD">
        <w:trPr>
          <w:jc w:val="center"/>
        </w:trPr>
        <w:tc>
          <w:tcPr>
            <w:tcW w:w="5495" w:type="dxa"/>
            <w:gridSpan w:val="3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330BE" w:rsidRPr="001F5AC4" w:rsidTr="00BE6CDD">
        <w:trPr>
          <w:jc w:val="center"/>
        </w:trPr>
        <w:tc>
          <w:tcPr>
            <w:tcW w:w="675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37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43637" w:rsidRPr="001F5AC4" w:rsidTr="00A13B17">
        <w:trPr>
          <w:jc w:val="center"/>
        </w:trPr>
        <w:tc>
          <w:tcPr>
            <w:tcW w:w="675" w:type="dxa"/>
            <w:vMerge w:val="restart"/>
          </w:tcPr>
          <w:p w:rsidR="00543637" w:rsidRPr="001F5AC4" w:rsidRDefault="00543637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9" w:type="dxa"/>
            <w:vMerge w:val="restart"/>
          </w:tcPr>
          <w:p w:rsidR="00543637" w:rsidRPr="0068740A" w:rsidRDefault="00543637" w:rsidP="0077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Расшифровка параметров движения</w:t>
            </w:r>
            <w:r w:rsidR="00D20A84"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и </w:t>
            </w:r>
            <w:proofErr w:type="spellStart"/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20A84" w:rsidRPr="0068740A">
              <w:rPr>
                <w:rFonts w:ascii="Times New Roman" w:hAnsi="Times New Roman" w:cs="Times New Roman"/>
                <w:sz w:val="24"/>
                <w:szCs w:val="24"/>
              </w:rPr>
              <w:t>торвагонного</w:t>
            </w:r>
            <w:proofErr w:type="spellEnd"/>
            <w:r w:rsidR="00D20A84"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, зафиксированных на </w:t>
            </w:r>
            <w:r w:rsidR="00771039">
              <w:rPr>
                <w:rFonts w:ascii="Times New Roman" w:hAnsi="Times New Roman" w:cs="Times New Roman"/>
                <w:sz w:val="24"/>
                <w:szCs w:val="24"/>
              </w:rPr>
              <w:t>бумажных носителях информации</w:t>
            </w:r>
          </w:p>
        </w:tc>
        <w:tc>
          <w:tcPr>
            <w:tcW w:w="1701" w:type="dxa"/>
            <w:vMerge w:val="restart"/>
          </w:tcPr>
          <w:p w:rsidR="00543637" w:rsidRPr="0068740A" w:rsidRDefault="00543637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43637" w:rsidRPr="0068740A" w:rsidRDefault="00543637" w:rsidP="00AE3374">
            <w:pPr>
              <w:pStyle w:val="a3"/>
            </w:pPr>
            <w:r w:rsidRPr="0068740A">
              <w:t xml:space="preserve">Регистрация </w:t>
            </w:r>
            <w:proofErr w:type="spellStart"/>
            <w:r w:rsidRPr="0068740A">
              <w:t>скоростемерных</w:t>
            </w:r>
            <w:proofErr w:type="spellEnd"/>
            <w:r w:rsidRPr="0068740A">
              <w:t xml:space="preserve"> лент</w:t>
            </w:r>
            <w:r w:rsidR="00D20A84" w:rsidRPr="0068740A">
              <w:t>, поступивших в отделение по расшифровке</w:t>
            </w:r>
            <w:r w:rsidRPr="0068740A">
              <w:t xml:space="preserve"> </w:t>
            </w:r>
            <w:r w:rsidR="0095505B">
              <w:t xml:space="preserve">параметров движения </w:t>
            </w:r>
            <w:r w:rsidR="00F30668" w:rsidRPr="0068740A">
              <w:t xml:space="preserve">локомотивов и </w:t>
            </w:r>
            <w:proofErr w:type="spellStart"/>
            <w:r w:rsidR="00F30668" w:rsidRPr="0068740A">
              <w:t>моторвагонного</w:t>
            </w:r>
            <w:proofErr w:type="spellEnd"/>
            <w:r w:rsidR="00F30668" w:rsidRPr="0068740A">
              <w:t xml:space="preserve"> подвижного состава</w:t>
            </w:r>
          </w:p>
        </w:tc>
        <w:tc>
          <w:tcPr>
            <w:tcW w:w="1276" w:type="dxa"/>
          </w:tcPr>
          <w:p w:rsidR="00543637" w:rsidRPr="0068740A" w:rsidRDefault="00543637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78" w:type="dxa"/>
          </w:tcPr>
          <w:p w:rsidR="00543637" w:rsidRPr="0068740A" w:rsidRDefault="00113CAF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B2A" w:rsidRPr="001F5AC4" w:rsidTr="00A13B17">
        <w:trPr>
          <w:jc w:val="center"/>
        </w:trPr>
        <w:tc>
          <w:tcPr>
            <w:tcW w:w="675" w:type="dxa"/>
            <w:vMerge/>
          </w:tcPr>
          <w:p w:rsidR="00402B2A" w:rsidRPr="001F5AC4" w:rsidRDefault="00402B2A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2B2A" w:rsidRPr="0068740A" w:rsidRDefault="00402B2A" w:rsidP="00A1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B2A" w:rsidRPr="0068740A" w:rsidRDefault="00402B2A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2B2A" w:rsidRPr="0068740A" w:rsidRDefault="0095505B" w:rsidP="00AE3374">
            <w:pPr>
              <w:pStyle w:val="a3"/>
            </w:pPr>
            <w:r>
              <w:t>Р</w:t>
            </w:r>
            <w:r w:rsidR="00F53319" w:rsidRPr="0068740A">
              <w:t>асшифровка</w:t>
            </w:r>
            <w:r w:rsidR="00A40EE6" w:rsidRPr="0068740A">
              <w:t xml:space="preserve"> параметров движения </w:t>
            </w:r>
            <w:r w:rsidR="00771039" w:rsidRPr="0068740A">
              <w:t xml:space="preserve">локомотивов и </w:t>
            </w:r>
            <w:proofErr w:type="spellStart"/>
            <w:r w:rsidR="00771039" w:rsidRPr="0068740A">
              <w:t>моторвагонного</w:t>
            </w:r>
            <w:proofErr w:type="spellEnd"/>
            <w:r w:rsidR="00771039" w:rsidRPr="0068740A">
              <w:t xml:space="preserve"> подвижного состава </w:t>
            </w:r>
            <w:r w:rsidR="00A40EE6" w:rsidRPr="0068740A">
              <w:t xml:space="preserve">по </w:t>
            </w:r>
            <w:proofErr w:type="spellStart"/>
            <w:r w:rsidR="00F53319" w:rsidRPr="0068740A">
              <w:t>скоростемерным</w:t>
            </w:r>
            <w:proofErr w:type="spellEnd"/>
            <w:r w:rsidR="00F53319" w:rsidRPr="0068740A">
              <w:t xml:space="preserve"> лентам  </w:t>
            </w:r>
          </w:p>
        </w:tc>
        <w:tc>
          <w:tcPr>
            <w:tcW w:w="1276" w:type="dxa"/>
          </w:tcPr>
          <w:p w:rsidR="00402B2A" w:rsidRPr="0068740A" w:rsidRDefault="00A742A0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A/02</w:t>
            </w:r>
            <w:r w:rsidR="00402B2A" w:rsidRPr="006874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78" w:type="dxa"/>
          </w:tcPr>
          <w:p w:rsidR="00402B2A" w:rsidRPr="0068740A" w:rsidRDefault="00402B2A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8FB" w:rsidRPr="001F5AC4" w:rsidTr="00A13B17">
        <w:trPr>
          <w:trHeight w:val="962"/>
          <w:jc w:val="center"/>
        </w:trPr>
        <w:tc>
          <w:tcPr>
            <w:tcW w:w="675" w:type="dxa"/>
            <w:vMerge/>
          </w:tcPr>
          <w:p w:rsidR="009A28FB" w:rsidRPr="001F5AC4" w:rsidRDefault="009A28F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28FB" w:rsidRPr="0068740A" w:rsidRDefault="009A28FB" w:rsidP="00A1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28FB" w:rsidRPr="0068740A" w:rsidRDefault="009A28FB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28FB" w:rsidRPr="0068740A" w:rsidRDefault="009A28FB" w:rsidP="00AE3374">
            <w:pPr>
              <w:pStyle w:val="a3"/>
            </w:pPr>
            <w:r w:rsidRPr="0068740A">
              <w:t xml:space="preserve">Размещение на хранение </w:t>
            </w:r>
            <w:proofErr w:type="spellStart"/>
            <w:r w:rsidRPr="0068740A">
              <w:t>скоростемерных</w:t>
            </w:r>
            <w:proofErr w:type="spellEnd"/>
            <w:r w:rsidRPr="0068740A">
              <w:t xml:space="preserve"> лент </w:t>
            </w:r>
            <w:r w:rsidR="00A40EE6" w:rsidRPr="0068740A">
              <w:t>с последующей ликвидацией по</w:t>
            </w:r>
            <w:r w:rsidRPr="0068740A">
              <w:t xml:space="preserve"> истечени</w:t>
            </w:r>
            <w:r w:rsidR="00A40EE6" w:rsidRPr="0068740A">
              <w:t>и</w:t>
            </w:r>
            <w:r w:rsidRPr="0068740A">
              <w:t xml:space="preserve"> установленного срока </w:t>
            </w:r>
          </w:p>
        </w:tc>
        <w:tc>
          <w:tcPr>
            <w:tcW w:w="1276" w:type="dxa"/>
          </w:tcPr>
          <w:p w:rsidR="009A28FB" w:rsidRPr="0068740A" w:rsidRDefault="009A28FB" w:rsidP="00240D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78" w:type="dxa"/>
          </w:tcPr>
          <w:p w:rsidR="009A28FB" w:rsidRPr="0068740A" w:rsidRDefault="00113CAF" w:rsidP="005619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C36" w:rsidRPr="001F5AC4" w:rsidTr="00A13B17">
        <w:trPr>
          <w:jc w:val="center"/>
        </w:trPr>
        <w:tc>
          <w:tcPr>
            <w:tcW w:w="675" w:type="dxa"/>
            <w:vMerge w:val="restart"/>
          </w:tcPr>
          <w:p w:rsidR="000A2C36" w:rsidRPr="001F5AC4" w:rsidRDefault="000A2C36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  <w:vMerge w:val="restart"/>
          </w:tcPr>
          <w:p w:rsidR="000A2C36" w:rsidRPr="0068740A" w:rsidRDefault="000A2C36" w:rsidP="00A1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параметров движения локомотивов и </w:t>
            </w:r>
            <w:proofErr w:type="spellStart"/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состава, зафиксированных на  электронных носителях информации </w:t>
            </w:r>
          </w:p>
        </w:tc>
        <w:tc>
          <w:tcPr>
            <w:tcW w:w="1701" w:type="dxa"/>
            <w:vMerge w:val="restart"/>
          </w:tcPr>
          <w:p w:rsidR="000A2C36" w:rsidRPr="0068740A" w:rsidRDefault="000A2C36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A2C36" w:rsidRPr="0068740A" w:rsidRDefault="009A28FB" w:rsidP="00AE3374">
            <w:pPr>
              <w:pStyle w:val="a3"/>
            </w:pPr>
            <w:r w:rsidRPr="0068740A">
              <w:t>Регистрация</w:t>
            </w:r>
            <w:r w:rsidR="00771039">
              <w:t xml:space="preserve"> кассет регистрации (</w:t>
            </w:r>
            <w:r w:rsidR="00A512E4">
              <w:t>модулей памяти)</w:t>
            </w:r>
            <w:r w:rsidR="00771039">
              <w:t xml:space="preserve"> параметров движения</w:t>
            </w:r>
            <w:r w:rsidRPr="0068740A">
              <w:t>, поступивших в отделение по расшифровке</w:t>
            </w:r>
            <w:r w:rsidR="00F30668">
              <w:t xml:space="preserve"> </w:t>
            </w:r>
            <w:r w:rsidR="0095505B">
              <w:t xml:space="preserve">параметров движения </w:t>
            </w:r>
            <w:r w:rsidR="00F30668" w:rsidRPr="0068740A">
              <w:t xml:space="preserve">локомотивов и </w:t>
            </w:r>
            <w:proofErr w:type="spellStart"/>
            <w:r w:rsidR="00F30668" w:rsidRPr="0068740A">
              <w:t>моторвагонного</w:t>
            </w:r>
            <w:proofErr w:type="spellEnd"/>
            <w:r w:rsidR="00F30668" w:rsidRPr="0068740A">
              <w:t xml:space="preserve"> подвижного состава</w:t>
            </w:r>
          </w:p>
        </w:tc>
        <w:tc>
          <w:tcPr>
            <w:tcW w:w="1276" w:type="dxa"/>
          </w:tcPr>
          <w:p w:rsidR="000A2C36" w:rsidRPr="0068740A" w:rsidRDefault="000A2C36" w:rsidP="006828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1778" w:type="dxa"/>
          </w:tcPr>
          <w:p w:rsidR="000A2C36" w:rsidRPr="0068740A" w:rsidRDefault="00113CAF" w:rsidP="006828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C36" w:rsidRPr="001F5AC4" w:rsidTr="00A13B17">
        <w:trPr>
          <w:trHeight w:val="743"/>
          <w:jc w:val="center"/>
        </w:trPr>
        <w:tc>
          <w:tcPr>
            <w:tcW w:w="675" w:type="dxa"/>
            <w:vMerge/>
          </w:tcPr>
          <w:p w:rsidR="000A2C36" w:rsidRDefault="000A2C36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A2C36" w:rsidRPr="0068740A" w:rsidRDefault="000A2C36" w:rsidP="0089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2C36" w:rsidRPr="0068740A" w:rsidRDefault="000A2C36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2C36" w:rsidRPr="0068740A" w:rsidRDefault="0095505B" w:rsidP="00AE3374">
            <w:pPr>
              <w:pStyle w:val="a3"/>
            </w:pPr>
            <w:r>
              <w:t>Р</w:t>
            </w:r>
            <w:r w:rsidR="009A28FB" w:rsidRPr="0068740A">
              <w:t xml:space="preserve">асшифровка параметров движения по </w:t>
            </w:r>
            <w:r w:rsidR="00A512E4">
              <w:t xml:space="preserve">кассетам регистрации (модулям памяти) </w:t>
            </w:r>
          </w:p>
        </w:tc>
        <w:tc>
          <w:tcPr>
            <w:tcW w:w="1276" w:type="dxa"/>
          </w:tcPr>
          <w:p w:rsidR="000A2C36" w:rsidRPr="0068740A" w:rsidRDefault="000A2C36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В/02.5</w:t>
            </w:r>
          </w:p>
        </w:tc>
        <w:tc>
          <w:tcPr>
            <w:tcW w:w="1778" w:type="dxa"/>
          </w:tcPr>
          <w:p w:rsidR="000A2C36" w:rsidRPr="0068740A" w:rsidRDefault="000A2C36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8FB" w:rsidRPr="001F5AC4" w:rsidTr="00A13B17">
        <w:trPr>
          <w:trHeight w:val="1121"/>
          <w:jc w:val="center"/>
        </w:trPr>
        <w:tc>
          <w:tcPr>
            <w:tcW w:w="675" w:type="dxa"/>
            <w:vMerge/>
          </w:tcPr>
          <w:p w:rsidR="009A28FB" w:rsidRDefault="009A28F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28FB" w:rsidRPr="0068740A" w:rsidRDefault="009A28FB" w:rsidP="0089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28FB" w:rsidRPr="0068740A" w:rsidRDefault="009A28FB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28FB" w:rsidRPr="0068740A" w:rsidRDefault="009A28FB" w:rsidP="00AE3374">
            <w:pPr>
              <w:pStyle w:val="a3"/>
            </w:pPr>
            <w:r w:rsidRPr="0068740A">
              <w:t xml:space="preserve">Размещение на хранение результатов расшифровки </w:t>
            </w:r>
            <w:r w:rsidR="00A512E4">
              <w:t>кассет регистрации (модулей памяти) параметров движения</w:t>
            </w:r>
            <w:r w:rsidRPr="0068740A">
              <w:t xml:space="preserve"> с последующей ликвидацией данных по истечении установленного срока</w:t>
            </w:r>
          </w:p>
        </w:tc>
        <w:tc>
          <w:tcPr>
            <w:tcW w:w="1276" w:type="dxa"/>
          </w:tcPr>
          <w:p w:rsidR="009A28FB" w:rsidRPr="0068740A" w:rsidRDefault="009A28FB" w:rsidP="00240D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1778" w:type="dxa"/>
          </w:tcPr>
          <w:p w:rsidR="009A28FB" w:rsidRPr="0068740A" w:rsidRDefault="00113CAF" w:rsidP="006828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0BE" w:rsidRPr="001F5AC4" w:rsidSect="00B85C11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330BE" w:rsidRPr="001F5AC4" w:rsidRDefault="00B330BE" w:rsidP="00A13B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AC4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5479"/>
        <w:gridCol w:w="567"/>
        <w:gridCol w:w="709"/>
        <w:gridCol w:w="1552"/>
        <w:gridCol w:w="539"/>
      </w:tblGrid>
      <w:tr w:rsidR="00B13BFE" w:rsidRPr="001F5AC4" w:rsidTr="007C783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3BFE" w:rsidRPr="001F5AC4" w:rsidRDefault="00B13BF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FE" w:rsidRPr="0068740A" w:rsidRDefault="00B13BFE" w:rsidP="006A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параметров движения локомотивов и </w:t>
            </w:r>
            <w:proofErr w:type="spellStart"/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состава, зафиксированных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 носителях информации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FE" w:rsidRPr="001F5AC4" w:rsidRDefault="00B13BF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FE" w:rsidRPr="001F5AC4" w:rsidRDefault="00B13BF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FE" w:rsidRPr="001F5AC4" w:rsidRDefault="00B13BF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FE" w:rsidRPr="001F5AC4" w:rsidRDefault="00B13BF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B330BE" w:rsidRPr="001F5AC4" w:rsidTr="0056190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1F5AC4" w:rsidTr="00561908">
        <w:trPr>
          <w:jc w:val="center"/>
        </w:trPr>
        <w:tc>
          <w:tcPr>
            <w:tcW w:w="2550" w:type="dxa"/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B330BE" w:rsidRPr="001F5AC4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330BE" w:rsidRPr="001F5AC4" w:rsidTr="00B00E59">
        <w:trPr>
          <w:jc w:val="center"/>
        </w:trPr>
        <w:tc>
          <w:tcPr>
            <w:tcW w:w="1276" w:type="pct"/>
          </w:tcPr>
          <w:p w:rsidR="00B330BE" w:rsidRPr="001F5AC4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126D4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B330BE" w:rsidRPr="0054284E" w:rsidRDefault="00632353" w:rsidP="006323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Техник по расшифровке параметров движения локомотивов (</w:t>
            </w:r>
            <w:proofErr w:type="spellStart"/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63235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</w:t>
            </w:r>
            <w:r w:rsidR="00C20852">
              <w:rPr>
                <w:rFonts w:ascii="Times New Roman" w:hAnsi="Times New Roman" w:cs="Times New Roman"/>
                <w:sz w:val="24"/>
                <w:szCs w:val="24"/>
              </w:rPr>
              <w:t xml:space="preserve"> (без категории, </w:t>
            </w:r>
            <w:r w:rsid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20852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52">
              <w:rPr>
                <w:rFonts w:ascii="Times New Roman" w:hAnsi="Times New Roman" w:cs="Times New Roman"/>
                <w:sz w:val="24"/>
                <w:szCs w:val="24"/>
              </w:rPr>
              <w:t>категории или</w:t>
            </w:r>
            <w:r w:rsidR="00C20852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284E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4E">
              <w:rPr>
                <w:rFonts w:ascii="Times New Roman" w:hAnsi="Times New Roman" w:cs="Times New Roman"/>
                <w:sz w:val="24"/>
                <w:szCs w:val="24"/>
              </w:rPr>
              <w:t>категории)</w:t>
            </w:r>
          </w:p>
          <w:p w:rsidR="00632353" w:rsidRPr="00632353" w:rsidRDefault="00632353" w:rsidP="0054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расшифровке лент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="0054284E">
              <w:rPr>
                <w:rFonts w:ascii="Times New Roman" w:hAnsi="Times New Roman" w:cs="Times New Roman"/>
                <w:sz w:val="24"/>
                <w:szCs w:val="24"/>
              </w:rPr>
              <w:t xml:space="preserve"> (без категории, </w:t>
            </w:r>
            <w:r w:rsidR="0054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4284E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4E">
              <w:rPr>
                <w:rFonts w:ascii="Times New Roman" w:hAnsi="Times New Roman" w:cs="Times New Roman"/>
                <w:sz w:val="24"/>
                <w:szCs w:val="24"/>
              </w:rPr>
              <w:t>категории или</w:t>
            </w:r>
            <w:r w:rsidR="0054284E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284E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4E">
              <w:rPr>
                <w:rFonts w:ascii="Times New Roman" w:hAnsi="Times New Roman" w:cs="Times New Roman"/>
                <w:sz w:val="24"/>
                <w:szCs w:val="24"/>
              </w:rPr>
              <w:t>категории)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11E6E" w:rsidRPr="001F5AC4" w:rsidTr="00A13B17">
        <w:trPr>
          <w:jc w:val="center"/>
        </w:trPr>
        <w:tc>
          <w:tcPr>
            <w:tcW w:w="1276" w:type="pct"/>
          </w:tcPr>
          <w:p w:rsidR="00311E6E" w:rsidRPr="001F5AC4" w:rsidRDefault="00311E6E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11E6E" w:rsidRPr="00852A11" w:rsidRDefault="00113CAF" w:rsidP="0011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11E6E" w:rsidRPr="00852A11">
              <w:rPr>
                <w:rFonts w:ascii="Times New Roman" w:hAnsi="Times New Roman"/>
                <w:bCs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11E6E" w:rsidRPr="00852A11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11E6E" w:rsidRPr="00852A11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11E6E" w:rsidRPr="00852A11">
              <w:rPr>
                <w:rFonts w:ascii="Times New Roman" w:hAnsi="Times New Roman"/>
                <w:bCs/>
                <w:sz w:val="24"/>
                <w:szCs w:val="24"/>
              </w:rPr>
              <w:t xml:space="preserve"> - программы подготовки </w:t>
            </w:r>
            <w:r w:rsidR="00311E6E">
              <w:rPr>
                <w:rFonts w:ascii="Times New Roman" w:hAnsi="Times New Roman"/>
                <w:bCs/>
                <w:sz w:val="24"/>
                <w:szCs w:val="24"/>
              </w:rPr>
              <w:t>специалистов среднего звена</w:t>
            </w:r>
            <w:r w:rsidR="00311E6E" w:rsidRPr="00852A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1E6E" w:rsidRPr="001F5AC4" w:rsidTr="00C20852">
        <w:trPr>
          <w:trHeight w:val="3535"/>
          <w:jc w:val="center"/>
        </w:trPr>
        <w:tc>
          <w:tcPr>
            <w:tcW w:w="1276" w:type="pct"/>
          </w:tcPr>
          <w:p w:rsidR="00311E6E" w:rsidRPr="001F5AC4" w:rsidRDefault="00311E6E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20852" w:rsidRPr="00C20852" w:rsidRDefault="00C20852" w:rsidP="00C20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Для техника по расшифровке параметров движения локомотивов (</w:t>
            </w:r>
            <w:proofErr w:type="spellStart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- среднее профессиональное образование без предъявления требований к стажу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E6E" w:rsidRPr="00C20852" w:rsidRDefault="00652A32" w:rsidP="00C20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Для техника по расшифровке параметров движения локомотивов (</w:t>
            </w:r>
            <w:proofErr w:type="spellStart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  <w:r w:rsidRP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- </w:t>
            </w:r>
            <w:r w:rsidR="00897FD4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техника </w:t>
            </w:r>
            <w:r w:rsidR="00311E6E" w:rsidRPr="00C20852">
              <w:rPr>
                <w:rFonts w:ascii="Times New Roman" w:hAnsi="Times New Roman" w:cs="Times New Roman"/>
                <w:sz w:val="24"/>
                <w:szCs w:val="24"/>
              </w:rPr>
              <w:t>по расшифровке параметров движения локомотивов (</w:t>
            </w:r>
            <w:proofErr w:type="spellStart"/>
            <w:r w:rsidR="00311E6E"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311E6E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  <w:r w:rsidR="003F1FBE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4556C2" w:rsidRPr="00C20852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F1FBE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r w:rsidR="003F1FBE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замещаемых специалистами со средним профессиональным образованием, </w:t>
            </w:r>
            <w:r w:rsidR="00C20852" w:rsidRPr="00C20852"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  <w:r w:rsidR="00C2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852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>Для техника по расшифровке параметров движения локомотивов (</w:t>
            </w:r>
            <w:proofErr w:type="spellStart"/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- </w:t>
            </w:r>
            <w:r w:rsidR="004556C2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техника </w:t>
            </w:r>
            <w:r w:rsidR="004556C2" w:rsidRPr="00C20852">
              <w:rPr>
                <w:rFonts w:ascii="Times New Roman" w:hAnsi="Times New Roman" w:cs="Times New Roman"/>
                <w:sz w:val="24"/>
                <w:szCs w:val="24"/>
              </w:rPr>
              <w:t>по расшифровке параметров движения локомотивов (</w:t>
            </w:r>
            <w:proofErr w:type="spellStart"/>
            <w:r w:rsidR="004556C2"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4556C2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65D1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4556C2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лет </w:t>
            </w:r>
            <w:r w:rsidR="00C20852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1E6E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52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311E6E" w:rsidRPr="001F5AC4" w:rsidTr="00A13B17">
        <w:trPr>
          <w:jc w:val="center"/>
        </w:trPr>
        <w:tc>
          <w:tcPr>
            <w:tcW w:w="1276" w:type="pct"/>
          </w:tcPr>
          <w:p w:rsidR="00311E6E" w:rsidRPr="001F5AC4" w:rsidRDefault="00311E6E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11E6E" w:rsidRPr="001F5AC4" w:rsidRDefault="003B7D92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6D4" w:rsidRPr="001F5AC4" w:rsidTr="00A13B17">
        <w:trPr>
          <w:jc w:val="center"/>
        </w:trPr>
        <w:tc>
          <w:tcPr>
            <w:tcW w:w="1276" w:type="pct"/>
          </w:tcPr>
          <w:p w:rsidR="009126D4" w:rsidRPr="001F5AC4" w:rsidRDefault="009126D4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</w:t>
            </w:r>
            <w:r w:rsidR="00B00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3724" w:type="pct"/>
          </w:tcPr>
          <w:p w:rsidR="009126D4" w:rsidRPr="001F5AC4" w:rsidRDefault="003B7D92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330BE" w:rsidRPr="001F5AC4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950"/>
        <w:gridCol w:w="1276"/>
        <w:gridCol w:w="7195"/>
      </w:tblGrid>
      <w:tr w:rsidR="00B330BE" w:rsidRPr="001F5AC4" w:rsidTr="00A13B17">
        <w:trPr>
          <w:jc w:val="center"/>
        </w:trPr>
        <w:tc>
          <w:tcPr>
            <w:tcW w:w="936" w:type="pct"/>
            <w:vAlign w:val="center"/>
          </w:tcPr>
          <w:p w:rsidR="00B330BE" w:rsidRPr="001F5AC4" w:rsidRDefault="00B330BE" w:rsidP="00A13B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:rsidR="00B330BE" w:rsidRPr="001F5AC4" w:rsidRDefault="00B330BE" w:rsidP="00A13B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:rsidR="00B330BE" w:rsidRPr="001F5AC4" w:rsidRDefault="00B330BE" w:rsidP="00A13B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67F3A" w:rsidRPr="001F5AC4" w:rsidTr="00A13B17">
        <w:trPr>
          <w:jc w:val="center"/>
        </w:trPr>
        <w:tc>
          <w:tcPr>
            <w:tcW w:w="936" w:type="pct"/>
          </w:tcPr>
          <w:p w:rsidR="00E67F3A" w:rsidRPr="001F5AC4" w:rsidRDefault="009F570E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F3A" w:rsidRPr="001F5AC4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612" w:type="pct"/>
          </w:tcPr>
          <w:p w:rsidR="00E67F3A" w:rsidRPr="00664B15" w:rsidRDefault="00664B15" w:rsidP="00A13B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B1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52" w:type="pct"/>
          </w:tcPr>
          <w:p w:rsidR="00E67F3A" w:rsidRPr="00664B15" w:rsidRDefault="00664B15" w:rsidP="00A13B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B1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F2527A" w:rsidRPr="001F5AC4" w:rsidTr="00B13BFE">
        <w:trPr>
          <w:jc w:val="center"/>
        </w:trPr>
        <w:tc>
          <w:tcPr>
            <w:tcW w:w="936" w:type="pct"/>
            <w:vAlign w:val="center"/>
          </w:tcPr>
          <w:p w:rsidR="00F2527A" w:rsidRPr="001F5AC4" w:rsidRDefault="00F2527A" w:rsidP="00B13B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vAlign w:val="center"/>
          </w:tcPr>
          <w:p w:rsidR="00F2527A" w:rsidRPr="001F5AC4" w:rsidRDefault="00F2527A" w:rsidP="00B13B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</w:t>
            </w:r>
          </w:p>
        </w:tc>
        <w:tc>
          <w:tcPr>
            <w:tcW w:w="3452" w:type="pct"/>
          </w:tcPr>
          <w:p w:rsidR="00F2527A" w:rsidRPr="006C04F5" w:rsidRDefault="00F2527A" w:rsidP="009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5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E67F3A" w:rsidRPr="001F5AC4" w:rsidTr="00A13B17">
        <w:trPr>
          <w:jc w:val="center"/>
        </w:trPr>
        <w:tc>
          <w:tcPr>
            <w:tcW w:w="936" w:type="pct"/>
          </w:tcPr>
          <w:p w:rsidR="00E67F3A" w:rsidRPr="001F5AC4" w:rsidRDefault="00E67F3A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D1188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612" w:type="pct"/>
          </w:tcPr>
          <w:p w:rsidR="00E67F3A" w:rsidRPr="00ED26F1" w:rsidRDefault="00E67F3A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27057</w:t>
            </w:r>
          </w:p>
        </w:tc>
        <w:tc>
          <w:tcPr>
            <w:tcW w:w="3452" w:type="pct"/>
          </w:tcPr>
          <w:p w:rsidR="00E67F3A" w:rsidRPr="00ED26F1" w:rsidRDefault="00E67F3A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по расшифровке лент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скоростемеров</w:t>
            </w:r>
            <w:proofErr w:type="spellEnd"/>
          </w:p>
        </w:tc>
      </w:tr>
      <w:tr w:rsidR="00E67F3A" w:rsidRPr="001F5AC4" w:rsidTr="00A13B17">
        <w:trPr>
          <w:jc w:val="center"/>
        </w:trPr>
        <w:tc>
          <w:tcPr>
            <w:tcW w:w="936" w:type="pct"/>
          </w:tcPr>
          <w:p w:rsidR="00E67F3A" w:rsidRDefault="00E67F3A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D1188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12" w:type="pct"/>
          </w:tcPr>
          <w:p w:rsidR="00E67F3A" w:rsidRPr="00ED26F1" w:rsidRDefault="00E67F3A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190304</w:t>
            </w:r>
          </w:p>
        </w:tc>
        <w:tc>
          <w:tcPr>
            <w:tcW w:w="3452" w:type="pct"/>
          </w:tcPr>
          <w:p w:rsidR="00E67F3A" w:rsidRPr="00ED26F1" w:rsidRDefault="00E67F3A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</w:tbl>
    <w:p w:rsidR="00B330BE" w:rsidRPr="001A1E63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EE41E8" w:rsidRDefault="00EE41E8" w:rsidP="007C783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839" w:rsidRPr="001F5AC4" w:rsidRDefault="007C7839" w:rsidP="007C783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3.1.1</w:t>
      </w:r>
      <w:r w:rsidRPr="001F5AC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C7839" w:rsidRPr="001F5AC4" w:rsidRDefault="007C7839" w:rsidP="007C783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C7839" w:rsidRPr="005C5BD9" w:rsidTr="007C78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0136" w:rsidRDefault="005A0FD8" w:rsidP="001C01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proofErr w:type="spellStart"/>
            <w:r w:rsidRPr="005C5BD9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5C5BD9">
              <w:rPr>
                <w:rFonts w:ascii="Times New Roman" w:hAnsi="Times New Roman"/>
                <w:sz w:val="24"/>
                <w:szCs w:val="24"/>
              </w:rPr>
              <w:t xml:space="preserve"> лент, поступивших в отделение по расшифровке</w:t>
            </w:r>
            <w:r w:rsidR="001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136" w:rsidRPr="00632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0668">
              <w:rPr>
                <w:rFonts w:ascii="Times New Roman" w:hAnsi="Times New Roman" w:cs="Times New Roman"/>
                <w:sz w:val="24"/>
                <w:szCs w:val="24"/>
              </w:rPr>
              <w:t xml:space="preserve">араметров движения локомотивов и </w:t>
            </w:r>
            <w:proofErr w:type="spellStart"/>
            <w:r w:rsidR="001C0136" w:rsidRPr="00632353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1C0136" w:rsidRPr="0063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68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</w:p>
          <w:p w:rsidR="007C7839" w:rsidRPr="005C5BD9" w:rsidRDefault="007C7839" w:rsidP="000E68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B025C8" w:rsidRPr="005C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FC0725" w:rsidP="007C78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7839" w:rsidRPr="005C5BD9" w:rsidRDefault="007C7839" w:rsidP="007C783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C7839" w:rsidRPr="005C5BD9" w:rsidTr="007C78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839" w:rsidRPr="005C5BD9" w:rsidTr="007C7839">
        <w:trPr>
          <w:jc w:val="center"/>
        </w:trPr>
        <w:tc>
          <w:tcPr>
            <w:tcW w:w="1266" w:type="pct"/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C7839" w:rsidRPr="005C5BD9" w:rsidRDefault="007C7839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C7839" w:rsidRPr="005C5BD9" w:rsidRDefault="007C7839" w:rsidP="007C78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C7839" w:rsidRPr="005C5BD9" w:rsidRDefault="007C7839" w:rsidP="007C78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7839" w:rsidRPr="005C5BD9" w:rsidRDefault="007C7839" w:rsidP="007C783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14"/>
        <w:gridCol w:w="7607"/>
      </w:tblGrid>
      <w:tr w:rsidR="006A3DAE" w:rsidRPr="005C5BD9" w:rsidTr="00FD3060">
        <w:trPr>
          <w:trHeight w:val="425"/>
          <w:jc w:val="center"/>
        </w:trPr>
        <w:tc>
          <w:tcPr>
            <w:tcW w:w="1350" w:type="pct"/>
            <w:vMerge w:val="restart"/>
          </w:tcPr>
          <w:p w:rsidR="006A3DAE" w:rsidRPr="005C5BD9" w:rsidRDefault="006A3DAE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6A3DAE" w:rsidRPr="005C5BD9" w:rsidRDefault="006A3DAE" w:rsidP="00AE3374">
            <w:pPr>
              <w:pStyle w:val="a3"/>
            </w:pPr>
            <w:r w:rsidRPr="005C5BD9">
              <w:t xml:space="preserve">Проверка в начале рабочей </w:t>
            </w:r>
            <w:r w:rsidRPr="002F41BE">
              <w:t>смены наличия установленного перечня</w:t>
            </w:r>
            <w:r w:rsidRPr="005C5BD9">
              <w:t xml:space="preserve"> документов, поступивших в отделение по расшифровке</w:t>
            </w:r>
            <w:r w:rsidRPr="0068740A">
              <w:t xml:space="preserve"> </w:t>
            </w:r>
            <w:r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 w:rsidRPr="005C5BD9">
              <w:t xml:space="preserve"> вместе с электронными носителями информации, и их соответствие сданным маршрутам машиниста</w:t>
            </w:r>
          </w:p>
        </w:tc>
      </w:tr>
      <w:tr w:rsidR="00067927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067927" w:rsidRPr="005C5BD9" w:rsidRDefault="00067927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067927" w:rsidRPr="005C5BD9" w:rsidRDefault="00067927" w:rsidP="00AE3374">
            <w:pPr>
              <w:pStyle w:val="a3"/>
            </w:pPr>
            <w:r w:rsidRPr="005C5BD9">
              <w:t>Представл</w:t>
            </w:r>
            <w:r w:rsidR="00D6281C" w:rsidRPr="005C5BD9">
              <w:t>ение</w:t>
            </w:r>
            <w:r w:rsidRPr="005C5BD9">
              <w:t xml:space="preserve"> информаци</w:t>
            </w:r>
            <w:r w:rsidR="00D6281C" w:rsidRPr="005C5BD9">
              <w:t>и</w:t>
            </w:r>
            <w:r w:rsidRPr="005C5BD9">
              <w:t xml:space="preserve"> ответственному руководителю о неполном перечне </w:t>
            </w:r>
            <w:r w:rsidR="006C04F5">
              <w:t xml:space="preserve">документов, </w:t>
            </w:r>
            <w:r w:rsidRPr="005C5BD9">
              <w:t xml:space="preserve">поступивших в отделение по расшифровке </w:t>
            </w:r>
            <w:r w:rsidR="006C04F5" w:rsidRPr="004478F4">
              <w:t>параметров движения</w:t>
            </w:r>
            <w:r w:rsidR="006C04F5">
              <w:t xml:space="preserve"> </w:t>
            </w:r>
            <w:r w:rsidR="006C04F5" w:rsidRPr="0068740A">
              <w:t xml:space="preserve">локомотивов и </w:t>
            </w:r>
            <w:proofErr w:type="spellStart"/>
            <w:r w:rsidR="006C04F5" w:rsidRPr="0068740A">
              <w:t>моторвагонного</w:t>
            </w:r>
            <w:proofErr w:type="spellEnd"/>
            <w:r w:rsidR="006C04F5" w:rsidRPr="0068740A">
              <w:t xml:space="preserve"> подвижного состава</w:t>
            </w:r>
            <w:r w:rsidR="006C04F5" w:rsidRPr="005C5BD9">
              <w:t xml:space="preserve"> </w:t>
            </w:r>
          </w:p>
        </w:tc>
      </w:tr>
      <w:tr w:rsidR="00067927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067927" w:rsidRPr="005C5BD9" w:rsidRDefault="00067927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067927" w:rsidRPr="005C5BD9" w:rsidRDefault="00067927" w:rsidP="00AE3374">
            <w:pPr>
              <w:pStyle w:val="a3"/>
            </w:pPr>
            <w:r w:rsidRPr="005C5BD9">
              <w:t xml:space="preserve">Регистрация в </w:t>
            </w:r>
            <w:r w:rsidR="00DE1F75">
              <w:t xml:space="preserve">электронных журналах установленной формы </w:t>
            </w:r>
            <w:proofErr w:type="spellStart"/>
            <w:r w:rsidRPr="005C5BD9">
              <w:t>скоростемерных</w:t>
            </w:r>
            <w:proofErr w:type="spellEnd"/>
            <w:r w:rsidRPr="005C5BD9">
              <w:t xml:space="preserve"> лент, поступивших в отделение по расшифровк</w:t>
            </w:r>
            <w:r w:rsidR="006C04F5">
              <w:t>е</w:t>
            </w:r>
            <w:r w:rsidR="006C04F5" w:rsidRPr="004478F4">
              <w:t xml:space="preserve"> параметров движения</w:t>
            </w:r>
            <w:r w:rsidR="006C04F5">
              <w:t xml:space="preserve"> </w:t>
            </w:r>
            <w:r w:rsidR="006C04F5" w:rsidRPr="0068740A">
              <w:t xml:space="preserve">локомотивов и </w:t>
            </w:r>
            <w:proofErr w:type="spellStart"/>
            <w:r w:rsidR="006C04F5" w:rsidRPr="0068740A">
              <w:t>моторвагонного</w:t>
            </w:r>
            <w:proofErr w:type="spellEnd"/>
            <w:r w:rsidR="006C04F5" w:rsidRPr="0068740A">
              <w:t xml:space="preserve"> подвижного состава</w:t>
            </w:r>
          </w:p>
        </w:tc>
      </w:tr>
      <w:tr w:rsidR="00396032" w:rsidRPr="005C5BD9" w:rsidTr="00FD3060">
        <w:trPr>
          <w:trHeight w:val="425"/>
          <w:jc w:val="center"/>
        </w:trPr>
        <w:tc>
          <w:tcPr>
            <w:tcW w:w="1350" w:type="pct"/>
            <w:vMerge w:val="restart"/>
          </w:tcPr>
          <w:p w:rsidR="00396032" w:rsidRPr="005C5BD9" w:rsidRDefault="00396032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396032" w:rsidRPr="00FC0725" w:rsidRDefault="00396032" w:rsidP="00FC0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Вести электронный журнал </w:t>
            </w:r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07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 w:rsidR="00FC0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>скоростемерных</w:t>
            </w:r>
            <w:proofErr w:type="spellEnd"/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 лент, поступивших в отделение по расшифровке параметров движения локомотивов и </w:t>
            </w:r>
            <w:proofErr w:type="spellStart"/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  <w:r w:rsidR="00FC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725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</w:p>
        </w:tc>
      </w:tr>
      <w:tr w:rsidR="00396032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396032" w:rsidRPr="005C5BD9" w:rsidRDefault="00396032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AE3374" w:rsidRPr="00AE3374" w:rsidRDefault="00396032" w:rsidP="00AE3374">
            <w:pPr>
              <w:pStyle w:val="a3"/>
            </w:pPr>
            <w:r w:rsidRPr="00AE3374">
              <w:t>Использовать специализированные компьютерные программы</w:t>
            </w:r>
            <w:r w:rsidR="00FC0725" w:rsidRPr="00AE3374">
              <w:t xml:space="preserve"> по расшифровк</w:t>
            </w:r>
            <w:r w:rsidR="00AE3374" w:rsidRPr="00AE3374">
              <w:t>е</w:t>
            </w:r>
            <w:r w:rsidR="00FC0725" w:rsidRPr="00AE3374">
              <w:t xml:space="preserve"> параметров движения локомотивов и </w:t>
            </w:r>
            <w:proofErr w:type="spellStart"/>
            <w:r w:rsidR="00FC0725" w:rsidRPr="00AE3374">
              <w:t>моторвагонного</w:t>
            </w:r>
            <w:proofErr w:type="spellEnd"/>
            <w:r w:rsidR="00FC0725" w:rsidRPr="00AE3374">
              <w:t xml:space="preserve"> подвижного состава эксплуатационного локомотивного (</w:t>
            </w:r>
            <w:proofErr w:type="spellStart"/>
            <w:r w:rsidR="00FC0725" w:rsidRPr="00AE3374">
              <w:t>моторвагонного</w:t>
            </w:r>
            <w:proofErr w:type="spellEnd"/>
            <w:r w:rsidR="00FC0725" w:rsidRPr="00AE3374">
              <w:t>) депо</w:t>
            </w:r>
            <w:r w:rsidR="006E4858" w:rsidRPr="00AE3374">
              <w:t>, установленные на рабочем месте</w:t>
            </w:r>
          </w:p>
        </w:tc>
      </w:tr>
      <w:tr w:rsidR="00D54053" w:rsidRPr="005C5BD9" w:rsidTr="00FD3060">
        <w:trPr>
          <w:trHeight w:val="425"/>
          <w:jc w:val="center"/>
        </w:trPr>
        <w:tc>
          <w:tcPr>
            <w:tcW w:w="1350" w:type="pct"/>
            <w:vMerge w:val="restart"/>
          </w:tcPr>
          <w:p w:rsidR="00D54053" w:rsidRPr="005C5BD9" w:rsidRDefault="00D54053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D54053" w:rsidRPr="005C5BD9" w:rsidRDefault="00D54053" w:rsidP="00AE3374">
            <w:pPr>
              <w:pStyle w:val="a3"/>
            </w:pPr>
            <w:r w:rsidRPr="005C5BD9">
              <w:t>Нормативные документы об организации расшифровки п</w:t>
            </w:r>
            <w:r w:rsidR="006E4858">
              <w:t xml:space="preserve">араметров движения локомотивов и 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 xml:space="preserve"> подвижного с</w:t>
            </w:r>
            <w:r w:rsidR="006E4858">
              <w:t>остава</w:t>
            </w:r>
            <w:r w:rsidRPr="005C5BD9">
              <w:t xml:space="preserve"> эксплуатационного локом</w:t>
            </w:r>
            <w:r w:rsidR="00FE2679" w:rsidRPr="005C5BD9">
              <w:t>отивного (</w:t>
            </w:r>
            <w:proofErr w:type="spellStart"/>
            <w:r w:rsidR="00FE2679" w:rsidRPr="005C5BD9">
              <w:t>моторвагонного</w:t>
            </w:r>
            <w:proofErr w:type="spellEnd"/>
            <w:r w:rsidR="00FE2679" w:rsidRPr="005C5BD9">
              <w:t>) депо</w:t>
            </w:r>
          </w:p>
        </w:tc>
      </w:tr>
      <w:tr w:rsidR="00D54053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D54053" w:rsidRPr="005C5BD9" w:rsidRDefault="00D54053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D54053" w:rsidRPr="005C5BD9" w:rsidRDefault="00D54053" w:rsidP="00AE3374">
            <w:pPr>
              <w:pStyle w:val="a3"/>
            </w:pPr>
            <w:r w:rsidRPr="005C5BD9">
              <w:t>Порядок работы с использованием специализированных компьютерных программ</w:t>
            </w:r>
            <w:r w:rsidR="006E4858">
              <w:t xml:space="preserve">, применяемых для расшифровки параметров движения локомотивов и </w:t>
            </w:r>
            <w:proofErr w:type="spellStart"/>
            <w:r w:rsidR="006E4858">
              <w:t>моторвагонного</w:t>
            </w:r>
            <w:proofErr w:type="spellEnd"/>
            <w:r w:rsidR="006E4858">
              <w:t xml:space="preserve"> подвижного состава</w:t>
            </w:r>
          </w:p>
        </w:tc>
      </w:tr>
      <w:tr w:rsidR="00183565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183565" w:rsidRPr="005C5BD9" w:rsidRDefault="00183565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183565" w:rsidRPr="005C5BD9" w:rsidRDefault="00183565" w:rsidP="00AE3374">
            <w:pPr>
              <w:pStyle w:val="a3"/>
            </w:pPr>
            <w:r w:rsidRPr="005C5BD9">
              <w:t>Порядок учета и регистрации</w:t>
            </w:r>
            <w:r w:rsidR="006E4858">
              <w:t xml:space="preserve"> документов</w:t>
            </w:r>
            <w:r w:rsidRPr="005C5BD9">
              <w:t>, поступа</w:t>
            </w:r>
            <w:r w:rsidR="006E4858">
              <w:t xml:space="preserve">ющих в отделение по расшифровке параметров движения локомотивов и </w:t>
            </w:r>
            <w:proofErr w:type="spellStart"/>
            <w:r w:rsidR="006E4858">
              <w:t>моторвагонного</w:t>
            </w:r>
            <w:proofErr w:type="spellEnd"/>
            <w:r w:rsidR="006E4858">
              <w:t xml:space="preserve"> подвижного состава</w:t>
            </w:r>
            <w:r w:rsidR="006E4858" w:rsidRPr="005C5BD9">
              <w:t xml:space="preserve"> </w:t>
            </w:r>
          </w:p>
        </w:tc>
      </w:tr>
      <w:tr w:rsidR="00DD5E74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DD5E74" w:rsidRPr="005C5BD9" w:rsidRDefault="00DD5E74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DD5E74" w:rsidRPr="005C5BD9" w:rsidRDefault="00DD5E74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DD5E74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DD5E74" w:rsidRPr="005C5BD9" w:rsidRDefault="00DD5E74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DD5E74" w:rsidRPr="005C5BD9" w:rsidRDefault="00553410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DD5E74"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должностных обязанностей</w:t>
            </w:r>
          </w:p>
        </w:tc>
      </w:tr>
      <w:tr w:rsidR="00AD3891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AD3891" w:rsidRPr="005C5BD9" w:rsidRDefault="00AD3891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AD3891" w:rsidRPr="007F78FA" w:rsidRDefault="00AD3891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движению поездов и маневровой работе на </w:t>
            </w:r>
            <w:r w:rsidRPr="007F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железнодорожном транспорте Российской Федерации в объеме, необходимом для выполнения своих должностных обязанностей</w:t>
            </w:r>
          </w:p>
        </w:tc>
      </w:tr>
      <w:tr w:rsidR="00EE41E8" w:rsidRPr="005C5BD9" w:rsidTr="00FD3060">
        <w:trPr>
          <w:trHeight w:val="425"/>
          <w:jc w:val="center"/>
        </w:trPr>
        <w:tc>
          <w:tcPr>
            <w:tcW w:w="1350" w:type="pct"/>
            <w:vMerge/>
          </w:tcPr>
          <w:p w:rsidR="00EE41E8" w:rsidRPr="005C5BD9" w:rsidRDefault="00EE41E8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EE41E8" w:rsidRPr="005C5BD9" w:rsidRDefault="00EE41E8" w:rsidP="00AE3374">
            <w:pPr>
              <w:pStyle w:val="a3"/>
            </w:pPr>
            <w:r w:rsidRPr="005C5BD9">
              <w:t>Правила внутреннего трудового распорядка</w:t>
            </w:r>
            <w:r>
              <w:t xml:space="preserve"> структурного подразделения, в котором расположено </w:t>
            </w:r>
            <w:r w:rsidRPr="005C5BD9">
              <w:t xml:space="preserve">отделение по расшифровке </w:t>
            </w:r>
            <w:r w:rsidRPr="004478F4">
              <w:t>параметров движения</w:t>
            </w:r>
            <w:r>
              <w:t xml:space="preserve">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EE41E8" w:rsidRPr="005C5BD9" w:rsidTr="00646AB5">
        <w:trPr>
          <w:trHeight w:val="1173"/>
          <w:jc w:val="center"/>
        </w:trPr>
        <w:tc>
          <w:tcPr>
            <w:tcW w:w="1350" w:type="pct"/>
            <w:vMerge/>
          </w:tcPr>
          <w:p w:rsidR="00EE41E8" w:rsidRPr="005C5BD9" w:rsidRDefault="00EE41E8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EE41E8" w:rsidRPr="005C5BD9" w:rsidRDefault="00EE41E8" w:rsidP="00AE3374">
            <w:pPr>
              <w:pStyle w:val="a3"/>
            </w:pPr>
            <w:r w:rsidRPr="005C5BD9">
              <w:t xml:space="preserve">Правила и инструкций по охране труда, пожарной безопасности в объеме, необходимом для выполнения работ в отделении по расшифровке </w:t>
            </w:r>
            <w:r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DD5E74" w:rsidRPr="005C5BD9" w:rsidTr="00FD3060">
        <w:trPr>
          <w:trHeight w:val="425"/>
          <w:jc w:val="center"/>
        </w:trPr>
        <w:tc>
          <w:tcPr>
            <w:tcW w:w="1350" w:type="pct"/>
          </w:tcPr>
          <w:p w:rsidR="00DD5E74" w:rsidRPr="005C5BD9" w:rsidRDefault="00DD5E74" w:rsidP="007C78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50" w:type="pct"/>
          </w:tcPr>
          <w:p w:rsidR="00DD5E74" w:rsidRPr="005C5BD9" w:rsidRDefault="00DD5E74" w:rsidP="00AE3374">
            <w:pPr>
              <w:pStyle w:val="a3"/>
            </w:pPr>
            <w:r w:rsidRPr="005C5BD9">
              <w:t>-</w:t>
            </w:r>
          </w:p>
        </w:tc>
      </w:tr>
    </w:tbl>
    <w:p w:rsidR="00081791" w:rsidRPr="005C5BD9" w:rsidRDefault="00081791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5C5BD9" w:rsidRDefault="00330EFF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D9">
        <w:rPr>
          <w:rFonts w:ascii="Times New Roman" w:hAnsi="Times New Roman" w:cs="Times New Roman"/>
          <w:b/>
          <w:sz w:val="24"/>
          <w:szCs w:val="24"/>
        </w:rPr>
        <w:t>3.1.2</w:t>
      </w:r>
      <w:r w:rsidR="00B330BE" w:rsidRPr="005C5BD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5C5BD9" w:rsidTr="005619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6C04F5" w:rsidP="002E67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3319" w:rsidRPr="005C5BD9">
              <w:rPr>
                <w:rFonts w:ascii="Times New Roman" w:hAnsi="Times New Roman"/>
                <w:sz w:val="24"/>
                <w:szCs w:val="24"/>
              </w:rPr>
              <w:t>асшифровка параметров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локомотивов и </w:t>
            </w:r>
            <w:proofErr w:type="spellStart"/>
            <w:r w:rsidRPr="0068740A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6874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  <w:r w:rsidR="000D618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F53319" w:rsidRPr="005C5BD9">
              <w:rPr>
                <w:rFonts w:ascii="Times New Roman" w:hAnsi="Times New Roman"/>
                <w:sz w:val="24"/>
                <w:szCs w:val="24"/>
              </w:rPr>
              <w:t>скоростемерным</w:t>
            </w:r>
            <w:proofErr w:type="spellEnd"/>
            <w:r w:rsidR="00F53319" w:rsidRPr="005C5BD9">
              <w:rPr>
                <w:rFonts w:ascii="Times New Roman" w:hAnsi="Times New Roman"/>
                <w:sz w:val="24"/>
                <w:szCs w:val="24"/>
              </w:rPr>
              <w:t xml:space="preserve"> лентам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025C8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632353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5C5BD9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5C5BD9" w:rsidTr="00561908">
        <w:trPr>
          <w:jc w:val="center"/>
        </w:trPr>
        <w:tc>
          <w:tcPr>
            <w:tcW w:w="1266" w:type="pct"/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B4DFE" w:rsidRPr="005C5BD9" w:rsidRDefault="002B4DF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08"/>
        <w:gridCol w:w="7607"/>
      </w:tblGrid>
      <w:tr w:rsidR="00F53319" w:rsidRPr="005C5BD9" w:rsidTr="00BE2F9B">
        <w:trPr>
          <w:trHeight w:val="425"/>
          <w:jc w:val="center"/>
        </w:trPr>
        <w:tc>
          <w:tcPr>
            <w:tcW w:w="1348" w:type="pct"/>
            <w:vMerge w:val="restart"/>
          </w:tcPr>
          <w:p w:rsidR="00F53319" w:rsidRPr="005C5BD9" w:rsidRDefault="00F53319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2" w:type="pct"/>
          </w:tcPr>
          <w:p w:rsidR="00F53319" w:rsidRPr="005C5BD9" w:rsidRDefault="008855CB" w:rsidP="00AE3374">
            <w:pPr>
              <w:pStyle w:val="a3"/>
            </w:pPr>
            <w:r w:rsidRPr="005C5BD9">
              <w:t xml:space="preserve">Выявление по результатам расшифровки параметров движения </w:t>
            </w:r>
            <w:r w:rsidR="00352A83" w:rsidRPr="0068740A">
              <w:t xml:space="preserve">локомотивов и </w:t>
            </w:r>
            <w:proofErr w:type="spellStart"/>
            <w:r w:rsidR="00352A83" w:rsidRPr="0068740A">
              <w:t>моторвагонного</w:t>
            </w:r>
            <w:proofErr w:type="spellEnd"/>
            <w:r w:rsidR="00352A83" w:rsidRPr="0068740A">
              <w:t xml:space="preserve"> подвижного состава</w:t>
            </w:r>
            <w:r w:rsidR="00352A83">
              <w:t xml:space="preserve">, зафиксированных на </w:t>
            </w:r>
            <w:proofErr w:type="spellStart"/>
            <w:r w:rsidR="00352A83">
              <w:t>скоростемерных</w:t>
            </w:r>
            <w:proofErr w:type="spellEnd"/>
            <w:r w:rsidR="00352A83">
              <w:t xml:space="preserve"> лентах, </w:t>
            </w:r>
            <w:r w:rsidRPr="005C5BD9">
              <w:t>допущенных машинистами нарушений по ведению поезда и управлению тормозами</w:t>
            </w:r>
          </w:p>
        </w:tc>
      </w:tr>
      <w:tr w:rsidR="008855C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8855CB" w:rsidRPr="005C5BD9" w:rsidRDefault="008855C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8855CB" w:rsidRPr="005C5BD9" w:rsidRDefault="008855CB" w:rsidP="00AE3374">
            <w:pPr>
              <w:pStyle w:val="a3"/>
            </w:pPr>
            <w:r w:rsidRPr="005C5BD9">
              <w:t xml:space="preserve">Выявление по результатам расшифровки параметров движения </w:t>
            </w:r>
            <w:r w:rsidR="00352A83" w:rsidRPr="0068740A">
              <w:t xml:space="preserve">локомотивов и </w:t>
            </w:r>
            <w:proofErr w:type="spellStart"/>
            <w:r w:rsidR="00352A83" w:rsidRPr="0068740A">
              <w:t>моторвагонного</w:t>
            </w:r>
            <w:proofErr w:type="spellEnd"/>
            <w:r w:rsidR="00352A83" w:rsidRPr="0068740A">
              <w:t xml:space="preserve"> подвижного состава</w:t>
            </w:r>
            <w:r w:rsidR="00352A83">
              <w:t xml:space="preserve">, зафиксированных на </w:t>
            </w:r>
            <w:proofErr w:type="spellStart"/>
            <w:r w:rsidR="00352A83">
              <w:t>скоростемерных</w:t>
            </w:r>
            <w:proofErr w:type="spellEnd"/>
            <w:r w:rsidR="00352A83">
              <w:t xml:space="preserve"> лентах,</w:t>
            </w:r>
            <w:r w:rsidR="00352A83" w:rsidRPr="005C5BD9">
              <w:t xml:space="preserve"> </w:t>
            </w:r>
            <w:r w:rsidRPr="005C5BD9">
              <w:t>сбоев в работе тормозного оборудования на локомотиве и в составе поезда, в работе устройств безопасности</w:t>
            </w:r>
          </w:p>
        </w:tc>
      </w:tr>
      <w:tr w:rsidR="008855C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8855CB" w:rsidRPr="005C5BD9" w:rsidRDefault="008855C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8855CB" w:rsidRPr="005C5BD9" w:rsidRDefault="008855CB" w:rsidP="00AE3374">
            <w:pPr>
              <w:pStyle w:val="a3"/>
            </w:pPr>
            <w:r w:rsidRPr="005C5BD9">
              <w:t xml:space="preserve">Подготовка различных информационно-справочных документов для проведения анализа нарушений, выявленных при расшифровке </w:t>
            </w:r>
            <w:r w:rsidR="00352A83" w:rsidRPr="005C5BD9">
              <w:t xml:space="preserve">параметров движения </w:t>
            </w:r>
            <w:r w:rsidR="00352A83" w:rsidRPr="0068740A">
              <w:t xml:space="preserve">локомотивов и </w:t>
            </w:r>
            <w:proofErr w:type="spellStart"/>
            <w:r w:rsidR="00352A83" w:rsidRPr="0068740A">
              <w:t>моторвагонного</w:t>
            </w:r>
            <w:proofErr w:type="spellEnd"/>
            <w:r w:rsidR="00352A83" w:rsidRPr="0068740A">
              <w:t xml:space="preserve"> подвижного состава</w:t>
            </w:r>
            <w:r w:rsidR="00352A83">
              <w:t xml:space="preserve">, зафиксированных на </w:t>
            </w:r>
            <w:proofErr w:type="spellStart"/>
            <w:r w:rsidR="00352A83">
              <w:t>скоростемерных</w:t>
            </w:r>
            <w:proofErr w:type="spellEnd"/>
            <w:r w:rsidR="00352A83">
              <w:t xml:space="preserve"> лентах</w:t>
            </w:r>
            <w:r w:rsidR="00352A83" w:rsidRPr="005C5BD9">
              <w:t xml:space="preserve"> </w:t>
            </w:r>
          </w:p>
        </w:tc>
      </w:tr>
      <w:tr w:rsidR="008855C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8855CB" w:rsidRPr="005C5BD9" w:rsidRDefault="008855C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8855CB" w:rsidRPr="005C5BD9" w:rsidRDefault="008855CB" w:rsidP="00AE3374">
            <w:pPr>
              <w:pStyle w:val="a3"/>
            </w:pPr>
            <w:r w:rsidRPr="005C5BD9">
              <w:t xml:space="preserve">Сохранение </w:t>
            </w:r>
            <w:r w:rsidRPr="002F41BE">
              <w:t>в электронном виде</w:t>
            </w:r>
            <w:r w:rsidRPr="005C5BD9">
              <w:t xml:space="preserve"> </w:t>
            </w:r>
            <w:proofErr w:type="gramStart"/>
            <w:r w:rsidRPr="005C5BD9">
              <w:t xml:space="preserve">результатов расшифровки  </w:t>
            </w:r>
            <w:r w:rsidR="00075F6C" w:rsidRPr="005C5BD9">
              <w:t xml:space="preserve">параметров движения </w:t>
            </w:r>
            <w:r w:rsidR="00075F6C" w:rsidRPr="0068740A">
              <w:t>локомотивов</w:t>
            </w:r>
            <w:proofErr w:type="gramEnd"/>
            <w:r w:rsidR="00075F6C" w:rsidRPr="0068740A">
              <w:t xml:space="preserve"> и </w:t>
            </w:r>
            <w:proofErr w:type="spellStart"/>
            <w:r w:rsidR="00075F6C" w:rsidRPr="0068740A">
              <w:t>моторвагонного</w:t>
            </w:r>
            <w:proofErr w:type="spellEnd"/>
            <w:r w:rsidR="00075F6C" w:rsidRPr="0068740A">
              <w:t xml:space="preserve"> подвижного состава</w:t>
            </w:r>
            <w:r w:rsidR="00075F6C">
              <w:t xml:space="preserve">, зафиксированных на </w:t>
            </w:r>
            <w:proofErr w:type="spellStart"/>
            <w:r w:rsidR="00075F6C">
              <w:t>скоростемерных</w:t>
            </w:r>
            <w:proofErr w:type="spellEnd"/>
            <w:r w:rsidR="00075F6C">
              <w:t xml:space="preserve"> лентах</w:t>
            </w:r>
          </w:p>
        </w:tc>
      </w:tr>
      <w:tr w:rsidR="008855CB" w:rsidRPr="005C5BD9" w:rsidTr="00BE2F9B">
        <w:trPr>
          <w:trHeight w:val="425"/>
          <w:jc w:val="center"/>
        </w:trPr>
        <w:tc>
          <w:tcPr>
            <w:tcW w:w="1348" w:type="pct"/>
            <w:vMerge w:val="restart"/>
          </w:tcPr>
          <w:p w:rsidR="008855CB" w:rsidRPr="005C5BD9" w:rsidRDefault="008855C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2" w:type="pct"/>
          </w:tcPr>
          <w:p w:rsidR="008855CB" w:rsidRPr="005C5BD9" w:rsidRDefault="008855CB" w:rsidP="00AE3374">
            <w:pPr>
              <w:pStyle w:val="a3"/>
            </w:pPr>
            <w:r w:rsidRPr="005C5BD9">
              <w:t>Выполнять расчеты с использованием специального оборудования и специализ</w:t>
            </w:r>
            <w:r w:rsidR="00075F6C">
              <w:t xml:space="preserve">ированных компьютерных программ, установленных на рабочем месте техника </w:t>
            </w:r>
            <w:r w:rsidRPr="005C5BD9">
              <w:t xml:space="preserve"> </w:t>
            </w:r>
          </w:p>
        </w:tc>
      </w:tr>
      <w:tr w:rsidR="006967A2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6967A2" w:rsidRPr="005C5BD9" w:rsidRDefault="006967A2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6967A2" w:rsidRPr="005C5BD9" w:rsidRDefault="006967A2" w:rsidP="00AE3374">
            <w:pPr>
              <w:pStyle w:val="a3"/>
            </w:pPr>
            <w:r w:rsidRPr="005C5BD9">
              <w:t>Анализировать и сопоставлять</w:t>
            </w:r>
            <w:r w:rsidR="002109D9" w:rsidRPr="005C5BD9">
              <w:t xml:space="preserve"> результаты расшифровки</w:t>
            </w:r>
            <w:r w:rsidR="00104FA4">
              <w:t xml:space="preserve"> </w:t>
            </w:r>
            <w:r w:rsidR="00104FA4" w:rsidRPr="005C5BD9">
              <w:t xml:space="preserve">параметров движения </w:t>
            </w:r>
            <w:r w:rsidR="00104FA4" w:rsidRPr="0068740A">
              <w:t xml:space="preserve">локомотивов и </w:t>
            </w:r>
            <w:proofErr w:type="spellStart"/>
            <w:r w:rsidR="00104FA4" w:rsidRPr="0068740A">
              <w:t>моторвагонного</w:t>
            </w:r>
            <w:proofErr w:type="spellEnd"/>
            <w:r w:rsidR="00104FA4" w:rsidRPr="0068740A">
              <w:t xml:space="preserve"> подвижного состава</w:t>
            </w:r>
            <w:r w:rsidR="00104FA4">
              <w:t xml:space="preserve">, зафиксированных на </w:t>
            </w:r>
            <w:proofErr w:type="spellStart"/>
            <w:r w:rsidR="00104FA4">
              <w:t>скоростемерных</w:t>
            </w:r>
            <w:proofErr w:type="spellEnd"/>
            <w:r w:rsidR="00104FA4">
              <w:t xml:space="preserve"> лентах</w:t>
            </w:r>
          </w:p>
        </w:tc>
      </w:tr>
      <w:tr w:rsidR="006967A2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6967A2" w:rsidRPr="005C5BD9" w:rsidRDefault="006967A2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6967A2" w:rsidRPr="005C5BD9" w:rsidRDefault="006967A2" w:rsidP="00AE3374">
            <w:pPr>
              <w:pStyle w:val="a3"/>
            </w:pPr>
            <w:r w:rsidRPr="005C5BD9">
              <w:t xml:space="preserve">Вести </w:t>
            </w:r>
            <w:r w:rsidR="00104FA4">
              <w:t xml:space="preserve">в </w:t>
            </w:r>
            <w:r w:rsidR="00104FA4" w:rsidRPr="005C5BD9">
              <w:t>специализ</w:t>
            </w:r>
            <w:r w:rsidR="00104FA4">
              <w:t xml:space="preserve">ированных компьютерных программах </w:t>
            </w:r>
            <w:r w:rsidRPr="005C5BD9">
              <w:t>электронные журналы установленной формы</w:t>
            </w:r>
            <w:r w:rsidR="00104FA4">
              <w:t xml:space="preserve"> для регистрации </w:t>
            </w:r>
            <w:proofErr w:type="gramStart"/>
            <w:r w:rsidR="00104FA4">
              <w:t xml:space="preserve">результатов </w:t>
            </w:r>
            <w:r w:rsidR="00104FA4" w:rsidRPr="005C5BD9">
              <w:t>расшифровки</w:t>
            </w:r>
            <w:r w:rsidR="00104FA4">
              <w:t xml:space="preserve"> </w:t>
            </w:r>
            <w:r w:rsidR="00104FA4" w:rsidRPr="005C5BD9">
              <w:t xml:space="preserve">параметров движения </w:t>
            </w:r>
            <w:r w:rsidR="00104FA4" w:rsidRPr="0068740A">
              <w:t>локомотивов</w:t>
            </w:r>
            <w:proofErr w:type="gramEnd"/>
            <w:r w:rsidR="00104FA4" w:rsidRPr="0068740A">
              <w:t xml:space="preserve"> и </w:t>
            </w:r>
            <w:proofErr w:type="spellStart"/>
            <w:r w:rsidR="00104FA4" w:rsidRPr="0068740A">
              <w:t>моторвагонного</w:t>
            </w:r>
            <w:proofErr w:type="spellEnd"/>
            <w:r w:rsidR="00104FA4" w:rsidRPr="0068740A">
              <w:t xml:space="preserve"> подвижного состава</w:t>
            </w:r>
            <w:r w:rsidR="00104FA4">
              <w:t xml:space="preserve">, зафиксированных на </w:t>
            </w:r>
            <w:proofErr w:type="spellStart"/>
            <w:r w:rsidR="00104FA4">
              <w:t>скоростемерных</w:t>
            </w:r>
            <w:proofErr w:type="spellEnd"/>
            <w:r w:rsidR="00104FA4">
              <w:t xml:space="preserve"> лентах</w:t>
            </w:r>
          </w:p>
        </w:tc>
      </w:tr>
      <w:tr w:rsidR="006967A2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6967A2" w:rsidRPr="005C5BD9" w:rsidRDefault="006967A2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6967A2" w:rsidRPr="005C5BD9" w:rsidRDefault="00104FA4" w:rsidP="00AE3374">
            <w:pPr>
              <w:pStyle w:val="a3"/>
            </w:pPr>
            <w:r>
              <w:t xml:space="preserve">Использовать специализированные компьютерные программы для </w:t>
            </w:r>
            <w:r>
              <w:lastRenderedPageBreak/>
              <w:t xml:space="preserve">расшифровки </w:t>
            </w:r>
            <w:r w:rsidR="00AD2A03" w:rsidRPr="005C5BD9">
              <w:t xml:space="preserve">параметров движения </w:t>
            </w:r>
            <w:r w:rsidR="00AD2A03" w:rsidRPr="0068740A">
              <w:t xml:space="preserve">локомотивов и </w:t>
            </w:r>
            <w:proofErr w:type="spellStart"/>
            <w:r w:rsidR="00AD2A03" w:rsidRPr="0068740A">
              <w:t>моторвагонного</w:t>
            </w:r>
            <w:proofErr w:type="spellEnd"/>
            <w:r w:rsidR="00AD2A03" w:rsidRPr="0068740A">
              <w:t xml:space="preserve"> подвижного состава</w:t>
            </w:r>
          </w:p>
        </w:tc>
      </w:tr>
      <w:tr w:rsidR="008855C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8855CB" w:rsidRPr="005C5BD9" w:rsidRDefault="008855C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8855CB" w:rsidRPr="005C5BD9" w:rsidRDefault="008855CB" w:rsidP="00AE3374">
            <w:pPr>
              <w:pStyle w:val="a3"/>
            </w:pPr>
            <w:r w:rsidRPr="005C5BD9">
              <w:t>Оформлять отчетно-справочную документацию</w:t>
            </w:r>
            <w:r w:rsidR="00AD2A03">
              <w:t xml:space="preserve"> по результатам </w:t>
            </w:r>
            <w:r w:rsidR="00AD2A03" w:rsidRPr="005C5BD9">
              <w:t xml:space="preserve">анализа нарушений, выявленных при расшифровке параметров движения </w:t>
            </w:r>
            <w:r w:rsidR="00AD2A03" w:rsidRPr="0068740A">
              <w:t xml:space="preserve">локомотивов и </w:t>
            </w:r>
            <w:proofErr w:type="spellStart"/>
            <w:r w:rsidR="00AD2A03" w:rsidRPr="0068740A">
              <w:t>моторвагонного</w:t>
            </w:r>
            <w:proofErr w:type="spellEnd"/>
            <w:r w:rsidR="00AD2A03" w:rsidRPr="0068740A">
              <w:t xml:space="preserve"> подвижного состава</w:t>
            </w:r>
            <w:r w:rsidR="00AD2A03">
              <w:t xml:space="preserve">, зафиксированных на </w:t>
            </w:r>
            <w:proofErr w:type="spellStart"/>
            <w:r w:rsidR="00AD2A03">
              <w:t>скоростемерных</w:t>
            </w:r>
            <w:proofErr w:type="spellEnd"/>
            <w:r w:rsidR="00AD2A03">
              <w:t xml:space="preserve"> лентах</w:t>
            </w:r>
          </w:p>
        </w:tc>
      </w:tr>
      <w:tr w:rsidR="008855CB" w:rsidRPr="005C5BD9" w:rsidTr="00BE2F9B">
        <w:trPr>
          <w:trHeight w:val="425"/>
          <w:jc w:val="center"/>
        </w:trPr>
        <w:tc>
          <w:tcPr>
            <w:tcW w:w="1348" w:type="pct"/>
            <w:vMerge w:val="restart"/>
          </w:tcPr>
          <w:p w:rsidR="008855CB" w:rsidRPr="005C5BD9" w:rsidRDefault="008855C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52" w:type="pct"/>
          </w:tcPr>
          <w:p w:rsidR="008855CB" w:rsidRPr="005C5BD9" w:rsidRDefault="008855CB" w:rsidP="00AE3374">
            <w:pPr>
              <w:pStyle w:val="a3"/>
            </w:pPr>
            <w:r w:rsidRPr="005C5BD9">
              <w:t xml:space="preserve">Виды, устройство и правила пользования средствами для расшифровки параметров движения, зафиксированных на </w:t>
            </w:r>
            <w:proofErr w:type="spellStart"/>
            <w:r w:rsidRPr="005C5BD9">
              <w:t>скоростемерных</w:t>
            </w:r>
            <w:proofErr w:type="spellEnd"/>
            <w:r w:rsidRPr="005C5BD9">
              <w:t xml:space="preserve"> лентах</w:t>
            </w:r>
          </w:p>
        </w:tc>
      </w:tr>
      <w:tr w:rsidR="002A2827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2A2827" w:rsidRPr="005C5BD9" w:rsidRDefault="002A2827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2A2827" w:rsidRPr="005C5BD9" w:rsidRDefault="002A2827" w:rsidP="00AE3374">
            <w:pPr>
              <w:pStyle w:val="a3"/>
            </w:pPr>
            <w:r w:rsidRPr="005C5BD9">
              <w:t>Порядок работы с использованием специализированных компьютерных программ</w:t>
            </w:r>
            <w:r w:rsidR="00AD2A03">
              <w:t xml:space="preserve"> для расшифровки </w:t>
            </w:r>
            <w:r w:rsidR="00AD2A03" w:rsidRPr="005C5BD9">
              <w:t xml:space="preserve">параметров движения </w:t>
            </w:r>
            <w:r w:rsidR="00AD2A03" w:rsidRPr="0068740A">
              <w:t xml:space="preserve">локомотивов и </w:t>
            </w:r>
            <w:proofErr w:type="spellStart"/>
            <w:r w:rsidR="00AD2A03" w:rsidRPr="0068740A">
              <w:t>моторвагонного</w:t>
            </w:r>
            <w:proofErr w:type="spellEnd"/>
            <w:r w:rsidR="00AD2A03" w:rsidRPr="0068740A">
              <w:t xml:space="preserve"> подвижного состава</w:t>
            </w:r>
          </w:p>
        </w:tc>
      </w:tr>
      <w:tr w:rsidR="002A2827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2A2827" w:rsidRPr="005C5BD9" w:rsidRDefault="002A2827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2A2827" w:rsidRPr="00F52A4A" w:rsidRDefault="002A2827" w:rsidP="00AE3374">
            <w:pPr>
              <w:pStyle w:val="a3"/>
            </w:pPr>
            <w:r w:rsidRPr="00F52A4A">
              <w:t>Профиль пути на обслуживаемых участках</w:t>
            </w:r>
            <w:r w:rsidR="00AD2A03">
              <w:t xml:space="preserve"> </w:t>
            </w:r>
            <w:r w:rsidR="00AD2A03" w:rsidRPr="007F78FA">
              <w:t>железных дорог Российской Федерации</w:t>
            </w:r>
          </w:p>
        </w:tc>
      </w:tr>
      <w:tr w:rsidR="008855C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8855CB" w:rsidRPr="005C5BD9" w:rsidRDefault="008855C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8855CB" w:rsidRPr="00F07783" w:rsidRDefault="008855CB" w:rsidP="00AE3374">
            <w:pPr>
              <w:pStyle w:val="a3"/>
            </w:pPr>
            <w:r w:rsidRPr="00F07783">
              <w:t xml:space="preserve">Инструктивные документы по ремонту локомотивных </w:t>
            </w:r>
            <w:proofErr w:type="spellStart"/>
            <w:r w:rsidRPr="00F07783">
              <w:t>скоростемеров</w:t>
            </w:r>
            <w:proofErr w:type="spellEnd"/>
            <w:r w:rsidRPr="00F07783">
              <w:t>, по эксплуатации тормозов подвижного состава</w:t>
            </w:r>
          </w:p>
        </w:tc>
      </w:tr>
      <w:tr w:rsidR="00BE2F9B" w:rsidRPr="005C5BD9" w:rsidTr="00BE2F9B">
        <w:trPr>
          <w:trHeight w:val="601"/>
          <w:jc w:val="center"/>
        </w:trPr>
        <w:tc>
          <w:tcPr>
            <w:tcW w:w="1348" w:type="pct"/>
            <w:vMerge/>
          </w:tcPr>
          <w:p w:rsidR="00BE2F9B" w:rsidRPr="005C5BD9" w:rsidRDefault="00BE2F9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BE2F9B" w:rsidRPr="00F07783" w:rsidRDefault="00BE2F9B" w:rsidP="00AE3374">
            <w:pPr>
              <w:pStyle w:val="a3"/>
            </w:pPr>
            <w:r w:rsidRPr="00F07783">
              <w:t>Правила расчета погрешности скорости в зависимости от износа бандажей колесной пары</w:t>
            </w:r>
          </w:p>
        </w:tc>
      </w:tr>
      <w:tr w:rsidR="00BE2F9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BE2F9B" w:rsidRPr="005C5BD9" w:rsidRDefault="00BE2F9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BE2F9B" w:rsidRPr="00F52A4A" w:rsidRDefault="00BE2F9B" w:rsidP="00AE3374">
            <w:pPr>
              <w:pStyle w:val="a3"/>
            </w:pPr>
            <w:r w:rsidRPr="00F52A4A">
              <w:t>Расписание движения поездов</w:t>
            </w:r>
            <w:r w:rsidR="00AD2A03">
              <w:t xml:space="preserve"> </w:t>
            </w:r>
            <w:r w:rsidR="00AD2A03" w:rsidRPr="00F52A4A">
              <w:t>на обслуживаемых участках</w:t>
            </w:r>
            <w:r w:rsidR="00AD2A03">
              <w:t xml:space="preserve"> </w:t>
            </w:r>
            <w:r w:rsidR="00AD2A03" w:rsidRPr="007F78FA">
              <w:t>железных дорог Российской Федерации</w:t>
            </w:r>
          </w:p>
        </w:tc>
      </w:tr>
      <w:tr w:rsidR="00BE2F9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BE2F9B" w:rsidRPr="005C5BD9" w:rsidRDefault="00BE2F9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BE2F9B" w:rsidRPr="00F52A4A" w:rsidRDefault="00BE2F9B" w:rsidP="00AE3374">
            <w:pPr>
              <w:pStyle w:val="a3"/>
            </w:pPr>
            <w:r>
              <w:t>Р</w:t>
            </w:r>
            <w:r w:rsidRPr="00793270">
              <w:t xml:space="preserve">асположение на обслуживаемых участках пути напольных устройств по </w:t>
            </w:r>
            <w:proofErr w:type="gramStart"/>
            <w:r w:rsidRPr="00793270">
              <w:t>контролю за</w:t>
            </w:r>
            <w:proofErr w:type="gramEnd"/>
            <w:r w:rsidRPr="00793270">
              <w:t xml:space="preserve"> безопасным движением поездов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7F78FA" w:rsidRDefault="00C956A5" w:rsidP="00AE3374">
            <w:pPr>
              <w:pStyle w:val="a3"/>
            </w:pPr>
            <w:r w:rsidRPr="007F78FA">
              <w:t>Нормативные документы о местах проверки тормозов, допускаемых скоростях движения на обслуживаемых участках железных дорог Российской Федерации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5C5BD9" w:rsidRDefault="00C956A5" w:rsidP="00AE3374">
            <w:pPr>
              <w:pStyle w:val="a3"/>
            </w:pPr>
            <w:r w:rsidRPr="005C5BD9">
              <w:t>Перечень нарушений, подлежащих проверке и регистрации</w:t>
            </w:r>
            <w:r w:rsidR="00646AB5">
              <w:t xml:space="preserve"> </w:t>
            </w:r>
            <w:proofErr w:type="gramStart"/>
            <w:r w:rsidR="00646AB5">
              <w:t>при</w:t>
            </w:r>
            <w:proofErr w:type="gramEnd"/>
            <w:r w:rsidR="00646AB5">
              <w:t xml:space="preserve"> </w:t>
            </w:r>
            <w:r w:rsidR="003F174C">
              <w:t xml:space="preserve"> 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5C5BD9" w:rsidRDefault="00C956A5" w:rsidP="00AE3374">
            <w:pPr>
              <w:pStyle w:val="a3"/>
            </w:pPr>
            <w:r w:rsidRPr="005C5BD9">
              <w:t>Виды и порядок оформления отчетной и справочной документации</w:t>
            </w:r>
            <w:r w:rsidR="003F174C">
              <w:t xml:space="preserve"> по итогам</w:t>
            </w:r>
            <w:r w:rsidR="003F174C" w:rsidRPr="005C5BD9">
              <w:t xml:space="preserve"> расшифровки параметров движения</w:t>
            </w:r>
            <w:r w:rsidR="003F174C">
              <w:t xml:space="preserve"> локомотивов и </w:t>
            </w:r>
            <w:proofErr w:type="spellStart"/>
            <w:r w:rsidR="003F174C">
              <w:t>моторвагонного</w:t>
            </w:r>
            <w:proofErr w:type="spellEnd"/>
            <w:r w:rsidR="003F174C">
              <w:t xml:space="preserve"> подвижного состава</w:t>
            </w:r>
            <w:r w:rsidR="003F174C" w:rsidRPr="005C5BD9">
              <w:t xml:space="preserve">, зафиксированных на </w:t>
            </w:r>
            <w:proofErr w:type="spellStart"/>
            <w:r w:rsidR="003F174C" w:rsidRPr="005C5BD9">
              <w:t>скоростемерных</w:t>
            </w:r>
            <w:proofErr w:type="spellEnd"/>
            <w:r w:rsidR="003F174C" w:rsidRPr="005C5BD9">
              <w:t xml:space="preserve"> лентах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5C5BD9" w:rsidRDefault="00C956A5" w:rsidP="00AE3374">
            <w:pPr>
              <w:pStyle w:val="a3"/>
            </w:pPr>
            <w:r w:rsidRPr="005C5BD9">
              <w:t xml:space="preserve">Перечень, назначение и порядок заполнения электронных журналов для регистрации </w:t>
            </w:r>
            <w:r w:rsidR="003F174C">
              <w:t xml:space="preserve">нарушений, </w:t>
            </w:r>
            <w:r w:rsidRPr="005C5BD9">
              <w:t xml:space="preserve">выявленных </w:t>
            </w:r>
            <w:r w:rsidR="003F174C">
              <w:t>по итогам</w:t>
            </w:r>
            <w:r w:rsidR="003F174C" w:rsidRPr="005C5BD9">
              <w:t xml:space="preserve"> расшифровки параметров движения</w:t>
            </w:r>
            <w:r w:rsidR="003F174C">
              <w:t xml:space="preserve"> локомотивов и </w:t>
            </w:r>
            <w:proofErr w:type="spellStart"/>
            <w:r w:rsidR="003F174C">
              <w:t>моторвагонного</w:t>
            </w:r>
            <w:proofErr w:type="spellEnd"/>
            <w:r w:rsidR="003F174C">
              <w:t xml:space="preserve"> подвижного состава</w:t>
            </w:r>
            <w:r w:rsidR="003F174C" w:rsidRPr="005C5BD9">
              <w:t xml:space="preserve">, зафиксированных на </w:t>
            </w:r>
            <w:proofErr w:type="spellStart"/>
            <w:r w:rsidR="003F174C" w:rsidRPr="005C5BD9">
              <w:t>скоростемерных</w:t>
            </w:r>
            <w:proofErr w:type="spellEnd"/>
            <w:r w:rsidR="003F174C" w:rsidRPr="005C5BD9">
              <w:t xml:space="preserve"> лентах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5C5BD9" w:rsidRDefault="00C956A5" w:rsidP="00AE3374">
            <w:pPr>
              <w:pStyle w:val="a3"/>
            </w:pPr>
            <w:r>
              <w:t>Р</w:t>
            </w:r>
            <w:r w:rsidRPr="00793270">
              <w:t xml:space="preserve">асположение на обслуживаемых участках пути </w:t>
            </w:r>
            <w:r w:rsidR="00363200" w:rsidRPr="007F78FA">
              <w:t xml:space="preserve">железных дорог Российской Федерации </w:t>
            </w:r>
            <w:r w:rsidRPr="00793270">
              <w:t xml:space="preserve">напольных устройств по </w:t>
            </w:r>
            <w:proofErr w:type="gramStart"/>
            <w:r w:rsidRPr="00793270">
              <w:t>контролю за</w:t>
            </w:r>
            <w:proofErr w:type="gramEnd"/>
            <w:r w:rsidRPr="00793270">
              <w:t xml:space="preserve"> безопасным движением поездов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5C5BD9" w:rsidRDefault="00C956A5" w:rsidP="00AE3374">
            <w:pPr>
              <w:pStyle w:val="a3"/>
              <w:rPr>
                <w:b/>
              </w:rPr>
            </w:pPr>
            <w:r w:rsidRPr="005C5BD9">
              <w:t xml:space="preserve">Инструктивно-распорядительные документы о порядке хранения и утилизации </w:t>
            </w:r>
            <w:proofErr w:type="spellStart"/>
            <w:r w:rsidRPr="005C5BD9">
              <w:t>скоростемерных</w:t>
            </w:r>
            <w:proofErr w:type="spellEnd"/>
            <w:r w:rsidRPr="005C5BD9">
              <w:t xml:space="preserve"> лент</w:t>
            </w:r>
          </w:p>
        </w:tc>
      </w:tr>
      <w:tr w:rsidR="00363200" w:rsidRPr="005C5BD9" w:rsidTr="00363200">
        <w:trPr>
          <w:trHeight w:val="793"/>
          <w:jc w:val="center"/>
        </w:trPr>
        <w:tc>
          <w:tcPr>
            <w:tcW w:w="1348" w:type="pct"/>
            <w:vMerge/>
          </w:tcPr>
          <w:p w:rsidR="00363200" w:rsidRPr="005C5BD9" w:rsidRDefault="00363200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363200" w:rsidRPr="005C5BD9" w:rsidRDefault="00363200" w:rsidP="00AE3374">
            <w:pPr>
              <w:pStyle w:val="a3"/>
            </w:pPr>
            <w:r w:rsidRPr="005C5BD9">
              <w:t>Нормативные документы об организации расшифровки п</w:t>
            </w:r>
            <w:r>
              <w:t xml:space="preserve">араметров движения локомотивов и </w:t>
            </w:r>
            <w:proofErr w:type="spellStart"/>
            <w:r w:rsidRPr="005C5BD9">
              <w:t>мо</w:t>
            </w:r>
            <w:r>
              <w:t>торвагонного</w:t>
            </w:r>
            <w:proofErr w:type="spellEnd"/>
            <w:r>
              <w:t xml:space="preserve"> подвижного состава</w:t>
            </w:r>
            <w:r w:rsidRPr="005C5BD9">
              <w:t xml:space="preserve"> эксплуатационного локомотивного (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>) депо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5C5BD9" w:rsidRDefault="00C956A5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C956A5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C956A5" w:rsidRPr="005C5BD9" w:rsidRDefault="00C956A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C956A5" w:rsidRPr="005C5BD9" w:rsidRDefault="00C956A5" w:rsidP="005534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должностных обязанностей</w:t>
            </w:r>
          </w:p>
        </w:tc>
      </w:tr>
      <w:tr w:rsidR="00BE2F9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BE2F9B" w:rsidRPr="005C5BD9" w:rsidRDefault="00BE2F9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BE2F9B" w:rsidRPr="007F78FA" w:rsidRDefault="00BE2F9B" w:rsidP="006C0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FA">
              <w:rPr>
                <w:rFonts w:ascii="Times New Roman" w:hAnsi="Times New Roman" w:cs="Times New Roman"/>
                <w:sz w:val="24"/>
                <w:szCs w:val="24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</w:t>
            </w:r>
          </w:p>
        </w:tc>
      </w:tr>
      <w:tr w:rsidR="00363200" w:rsidRPr="005C5BD9" w:rsidTr="00363200">
        <w:trPr>
          <w:trHeight w:val="416"/>
          <w:jc w:val="center"/>
        </w:trPr>
        <w:tc>
          <w:tcPr>
            <w:tcW w:w="1348" w:type="pct"/>
            <w:vMerge/>
          </w:tcPr>
          <w:p w:rsidR="00363200" w:rsidRPr="005C5BD9" w:rsidRDefault="00363200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363200" w:rsidRPr="005C5BD9" w:rsidRDefault="00363200" w:rsidP="00AE3374">
            <w:pPr>
              <w:pStyle w:val="a3"/>
            </w:pPr>
            <w:r w:rsidRPr="005C5BD9">
              <w:t>Правила внутреннего трудового распорядка</w:t>
            </w:r>
            <w:r>
              <w:t xml:space="preserve"> </w:t>
            </w:r>
            <w:r w:rsidR="002F3B68">
              <w:t xml:space="preserve">структурного подразделения, в котором расположено </w:t>
            </w:r>
            <w:r w:rsidR="002F3B68" w:rsidRPr="005C5BD9">
              <w:t xml:space="preserve">отделение по расшифровке </w:t>
            </w:r>
            <w:r w:rsidR="002F3B68" w:rsidRPr="004478F4">
              <w:t>параметров движения</w:t>
            </w:r>
            <w:r w:rsidR="002F3B68">
              <w:t xml:space="preserve"> </w:t>
            </w:r>
            <w:r w:rsidR="002F3B68" w:rsidRPr="0068740A">
              <w:t xml:space="preserve">локомотивов и </w:t>
            </w:r>
            <w:proofErr w:type="spellStart"/>
            <w:r w:rsidR="002F3B68" w:rsidRPr="0068740A">
              <w:t>моторвагонного</w:t>
            </w:r>
            <w:proofErr w:type="spellEnd"/>
            <w:r w:rsidR="002F3B68" w:rsidRPr="0068740A">
              <w:t xml:space="preserve"> подвижного состава</w:t>
            </w:r>
          </w:p>
        </w:tc>
      </w:tr>
      <w:tr w:rsidR="00BE2F9B" w:rsidRPr="005C5BD9" w:rsidTr="00BE2F9B">
        <w:trPr>
          <w:trHeight w:val="425"/>
          <w:jc w:val="center"/>
        </w:trPr>
        <w:tc>
          <w:tcPr>
            <w:tcW w:w="1348" w:type="pct"/>
            <w:vMerge/>
          </w:tcPr>
          <w:p w:rsidR="00BE2F9B" w:rsidRPr="005C5BD9" w:rsidRDefault="00BE2F9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pct"/>
          </w:tcPr>
          <w:p w:rsidR="00BE2F9B" w:rsidRPr="005C5BD9" w:rsidRDefault="00BE2F9B" w:rsidP="00AE3374">
            <w:pPr>
              <w:pStyle w:val="a3"/>
            </w:pPr>
            <w:r w:rsidRPr="005C5BD9">
              <w:t xml:space="preserve">Правила и инструкций по охране труда, пожарной безопасности в объеме, необходимом для выполнения работ в отделении по расшифровке </w:t>
            </w:r>
            <w:r w:rsidR="00363200">
              <w:t xml:space="preserve">параметров движения </w:t>
            </w:r>
            <w:r w:rsidR="00363200" w:rsidRPr="0068740A">
              <w:t xml:space="preserve">локомотивов и </w:t>
            </w:r>
            <w:proofErr w:type="spellStart"/>
            <w:r w:rsidR="00363200" w:rsidRPr="0068740A">
              <w:t>моторвагонного</w:t>
            </w:r>
            <w:proofErr w:type="spellEnd"/>
            <w:r w:rsidR="00363200" w:rsidRPr="0068740A">
              <w:t xml:space="preserve"> подвижного состава</w:t>
            </w:r>
          </w:p>
        </w:tc>
      </w:tr>
      <w:tr w:rsidR="00BE2F9B" w:rsidRPr="005C5BD9" w:rsidTr="00BE2F9B">
        <w:trPr>
          <w:trHeight w:val="425"/>
          <w:jc w:val="center"/>
        </w:trPr>
        <w:tc>
          <w:tcPr>
            <w:tcW w:w="1348" w:type="pct"/>
          </w:tcPr>
          <w:p w:rsidR="00BE2F9B" w:rsidRPr="005C5BD9" w:rsidRDefault="00BE2F9B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52" w:type="pct"/>
          </w:tcPr>
          <w:p w:rsidR="00BE2F9B" w:rsidRPr="005C5BD9" w:rsidRDefault="00BE2F9B" w:rsidP="00AE3374">
            <w:pPr>
              <w:pStyle w:val="a3"/>
            </w:pPr>
            <w:r w:rsidRPr="005C5BD9">
              <w:t>-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2A0" w:rsidRPr="005C5BD9" w:rsidRDefault="00A742A0" w:rsidP="00A742A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D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A742A0" w:rsidRPr="005C5BD9" w:rsidRDefault="00A742A0" w:rsidP="00A742A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742A0" w:rsidRPr="005C5BD9" w:rsidTr="00884B1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8855CB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 xml:space="preserve">Размещение на хранение </w:t>
            </w:r>
            <w:proofErr w:type="spellStart"/>
            <w:r w:rsidRPr="005C5BD9">
              <w:rPr>
                <w:rFonts w:ascii="Times New Roman" w:hAnsi="Times New Roman"/>
                <w:sz w:val="24"/>
                <w:szCs w:val="24"/>
              </w:rPr>
              <w:t>скоростемерных</w:t>
            </w:r>
            <w:proofErr w:type="spellEnd"/>
            <w:r w:rsidRPr="005C5BD9">
              <w:rPr>
                <w:rFonts w:ascii="Times New Roman" w:hAnsi="Times New Roman"/>
                <w:sz w:val="24"/>
                <w:szCs w:val="24"/>
              </w:rPr>
              <w:t xml:space="preserve"> лент с последующей ликвидацией по истечении установленного срока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A742A0" w:rsidP="00B025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B025C8" w:rsidRPr="005C5BD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1C072C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42A0" w:rsidRPr="005C5BD9" w:rsidRDefault="00A742A0" w:rsidP="00A742A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A742A0" w:rsidRPr="005C5BD9" w:rsidTr="00884B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A0" w:rsidRPr="005C5BD9" w:rsidTr="00884B1D">
        <w:trPr>
          <w:jc w:val="center"/>
        </w:trPr>
        <w:tc>
          <w:tcPr>
            <w:tcW w:w="1266" w:type="pct"/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A742A0" w:rsidRPr="005C5BD9" w:rsidRDefault="00A742A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A742A0" w:rsidRPr="005C5BD9" w:rsidRDefault="00A742A0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A742A0" w:rsidRPr="005C5BD9" w:rsidRDefault="00A742A0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42A0" w:rsidRPr="005C5BD9" w:rsidRDefault="00A742A0" w:rsidP="00A742A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14"/>
        <w:gridCol w:w="7607"/>
      </w:tblGrid>
      <w:tr w:rsidR="00127493" w:rsidRPr="005C5BD9" w:rsidTr="00934EB2">
        <w:trPr>
          <w:trHeight w:val="425"/>
          <w:jc w:val="center"/>
        </w:trPr>
        <w:tc>
          <w:tcPr>
            <w:tcW w:w="1350" w:type="pct"/>
            <w:vMerge w:val="restart"/>
          </w:tcPr>
          <w:p w:rsidR="00127493" w:rsidRPr="005C5BD9" w:rsidRDefault="001274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127493" w:rsidRPr="005C5BD9" w:rsidRDefault="00585B08" w:rsidP="00AE3374">
            <w:pPr>
              <w:pStyle w:val="a3"/>
              <w:rPr>
                <w:highlight w:val="yellow"/>
              </w:rPr>
            </w:pPr>
            <w:r>
              <w:t xml:space="preserve">Складирование </w:t>
            </w:r>
            <w:r w:rsidR="00C66CE2" w:rsidRPr="005C5BD9">
              <w:t xml:space="preserve">расшифрованных </w:t>
            </w:r>
            <w:proofErr w:type="spellStart"/>
            <w:r w:rsidR="00C66CE2" w:rsidRPr="005C5BD9">
              <w:t>скоростемерных</w:t>
            </w:r>
            <w:proofErr w:type="spellEnd"/>
            <w:r w:rsidR="00C66CE2" w:rsidRPr="005C5BD9">
              <w:t xml:space="preserve"> </w:t>
            </w:r>
            <w:r>
              <w:t>лент в установленном месте</w:t>
            </w:r>
          </w:p>
        </w:tc>
      </w:tr>
      <w:tr w:rsidR="00C66CE2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C66CE2" w:rsidRPr="005C5BD9" w:rsidRDefault="00C66CE2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C66CE2" w:rsidRPr="005C5BD9" w:rsidRDefault="00713A2E" w:rsidP="00AE3374">
            <w:pPr>
              <w:pStyle w:val="a3"/>
            </w:pPr>
            <w:r w:rsidRPr="005C5BD9">
              <w:t xml:space="preserve">Подготовка </w:t>
            </w:r>
            <w:proofErr w:type="spellStart"/>
            <w:r w:rsidR="00C66CE2" w:rsidRPr="005C5BD9">
              <w:t>скоростемерных</w:t>
            </w:r>
            <w:proofErr w:type="spellEnd"/>
            <w:r w:rsidR="00C66CE2" w:rsidRPr="005C5BD9">
              <w:t xml:space="preserve"> лент </w:t>
            </w:r>
            <w:r w:rsidRPr="005C5BD9">
              <w:t xml:space="preserve">с истекшим сроком </w:t>
            </w:r>
            <w:proofErr w:type="gramStart"/>
            <w:r w:rsidRPr="005C5BD9">
              <w:t>хранения</w:t>
            </w:r>
            <w:proofErr w:type="gramEnd"/>
            <w:r w:rsidRPr="005C5BD9">
              <w:t xml:space="preserve"> к уничтожению установленным порядком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 w:val="restart"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</w:pPr>
            <w:r>
              <w:t xml:space="preserve">Осуществлять складирование </w:t>
            </w:r>
            <w:proofErr w:type="spellStart"/>
            <w:r w:rsidRPr="005C5BD9">
              <w:t>скоростемерных</w:t>
            </w:r>
            <w:proofErr w:type="spellEnd"/>
            <w:r w:rsidRPr="005C5BD9">
              <w:t xml:space="preserve"> </w:t>
            </w:r>
            <w:r>
              <w:t>лент установленным порядком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</w:pPr>
            <w:r w:rsidRPr="005C5BD9">
              <w:t xml:space="preserve">Выполнять подготовительные работы для уничтожения </w:t>
            </w:r>
            <w:proofErr w:type="spellStart"/>
            <w:r w:rsidRPr="005C5BD9">
              <w:t>скоростемерных</w:t>
            </w:r>
            <w:proofErr w:type="spellEnd"/>
            <w:r w:rsidRPr="005C5BD9">
              <w:t xml:space="preserve"> лент с истекшим сроком хранения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 w:val="restart"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  <w:rPr>
                <w:b/>
              </w:rPr>
            </w:pPr>
            <w:r w:rsidRPr="005C5BD9">
              <w:t xml:space="preserve">Инструктивно-распорядительные документы о порядке хранения и утилизации </w:t>
            </w:r>
            <w:proofErr w:type="spellStart"/>
            <w:r w:rsidRPr="005C5BD9">
              <w:t>скоростемерных</w:t>
            </w:r>
            <w:proofErr w:type="spellEnd"/>
            <w:r w:rsidRPr="005C5BD9">
              <w:t xml:space="preserve"> лент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</w:pPr>
            <w:r w:rsidRPr="005C5BD9">
              <w:t xml:space="preserve">Перечень работ для подготовки к уничтожению </w:t>
            </w:r>
            <w:proofErr w:type="spellStart"/>
            <w:r w:rsidRPr="005C5BD9">
              <w:t>скоростемерных</w:t>
            </w:r>
            <w:proofErr w:type="spellEnd"/>
            <w:r w:rsidRPr="005C5BD9">
              <w:t xml:space="preserve"> лент с истекшим сроком хранения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</w:pPr>
            <w:r w:rsidRPr="005C5BD9">
              <w:t>Нормативные документы об организации расшифровки п</w:t>
            </w:r>
            <w:r>
              <w:t xml:space="preserve">араметров движения локомотивов и </w:t>
            </w:r>
            <w:proofErr w:type="spellStart"/>
            <w:r w:rsidRPr="005C5BD9">
              <w:t>мо</w:t>
            </w:r>
            <w:r>
              <w:t>торвагонного</w:t>
            </w:r>
            <w:proofErr w:type="spellEnd"/>
            <w:r>
              <w:t xml:space="preserve"> подвижного состава</w:t>
            </w:r>
            <w:r w:rsidRPr="005C5BD9">
              <w:t xml:space="preserve"> эксплуатационного локомотивного (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>) депо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5C5BD9" w:rsidRDefault="00602993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5C5BD9" w:rsidRDefault="00602993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должностных обязанностей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7F78FA" w:rsidRDefault="00602993" w:rsidP="006C0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FA">
              <w:rPr>
                <w:rFonts w:ascii="Times New Roman" w:hAnsi="Times New Roman" w:cs="Times New Roman"/>
                <w:sz w:val="24"/>
                <w:szCs w:val="24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</w:t>
            </w:r>
          </w:p>
        </w:tc>
      </w:tr>
      <w:tr w:rsidR="00602993" w:rsidRPr="005C5BD9" w:rsidTr="00934EB2">
        <w:trPr>
          <w:trHeight w:val="425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</w:pPr>
            <w:r w:rsidRPr="005C5BD9">
              <w:t>Правила внутреннего трудового распорядка</w:t>
            </w:r>
            <w:r>
              <w:t xml:space="preserve"> структурного подразделения, в котором расположено </w:t>
            </w:r>
            <w:r w:rsidRPr="005C5BD9">
              <w:t xml:space="preserve">отделение по расшифровке </w:t>
            </w:r>
            <w:r w:rsidRPr="004478F4">
              <w:t>параметров движения</w:t>
            </w:r>
            <w:r>
              <w:t xml:space="preserve">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602993" w:rsidRPr="005C5BD9" w:rsidTr="00000A14">
        <w:trPr>
          <w:trHeight w:val="1112"/>
          <w:jc w:val="center"/>
        </w:trPr>
        <w:tc>
          <w:tcPr>
            <w:tcW w:w="1350" w:type="pct"/>
            <w:vMerge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</w:pPr>
            <w:r w:rsidRPr="005C5BD9">
              <w:t xml:space="preserve">Правила и инструкций по охране труда, пожарной безопасности в объеме, необходимом для выполнения работ в отделении по расшифровке </w:t>
            </w:r>
            <w:r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602993" w:rsidRPr="005C5BD9" w:rsidTr="00934EB2">
        <w:trPr>
          <w:trHeight w:val="300"/>
          <w:jc w:val="center"/>
        </w:trPr>
        <w:tc>
          <w:tcPr>
            <w:tcW w:w="1350" w:type="pct"/>
          </w:tcPr>
          <w:p w:rsidR="00602993" w:rsidRPr="005C5BD9" w:rsidRDefault="00602993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50" w:type="pct"/>
          </w:tcPr>
          <w:p w:rsidR="00602993" w:rsidRPr="005C5BD9" w:rsidRDefault="00602993" w:rsidP="00AE3374">
            <w:pPr>
              <w:pStyle w:val="a3"/>
            </w:pPr>
            <w:r w:rsidRPr="005C5BD9">
              <w:t>-</w:t>
            </w:r>
          </w:p>
        </w:tc>
      </w:tr>
    </w:tbl>
    <w:p w:rsidR="00A742A0" w:rsidRPr="005C5BD9" w:rsidRDefault="00A742A0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AB5" w:rsidRDefault="00646AB5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D9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13"/>
        <w:gridCol w:w="4705"/>
        <w:gridCol w:w="913"/>
        <w:gridCol w:w="1063"/>
        <w:gridCol w:w="1577"/>
        <w:gridCol w:w="550"/>
      </w:tblGrid>
      <w:tr w:rsidR="00B330BE" w:rsidRPr="005C5BD9" w:rsidTr="00C02ECD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254ED5" w:rsidP="001E49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 xml:space="preserve">Расшифровка параметров движения локомотивов и </w:t>
            </w:r>
            <w:proofErr w:type="spellStart"/>
            <w:r w:rsidRPr="005C5BD9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5C5BD9">
              <w:rPr>
                <w:rFonts w:ascii="Times New Roman" w:hAnsi="Times New Roman"/>
                <w:sz w:val="24"/>
                <w:szCs w:val="24"/>
              </w:rPr>
              <w:t xml:space="preserve"> подвижного состава, </w:t>
            </w:r>
            <w:r w:rsidR="001E4983" w:rsidRPr="005C5BD9">
              <w:rPr>
                <w:rFonts w:ascii="Times New Roman" w:hAnsi="Times New Roman"/>
                <w:sz w:val="24"/>
                <w:szCs w:val="24"/>
              </w:rPr>
              <w:t xml:space="preserve">зафиксированных </w:t>
            </w:r>
            <w:r w:rsidRPr="005C5BD9">
              <w:rPr>
                <w:rFonts w:ascii="Times New Roman" w:hAnsi="Times New Roman"/>
                <w:sz w:val="24"/>
                <w:szCs w:val="24"/>
              </w:rPr>
              <w:t xml:space="preserve">на  электронных носителях информации 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632353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B330BE" w:rsidRPr="005C5BD9" w:rsidTr="0056190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5C5BD9" w:rsidTr="00561908">
        <w:trPr>
          <w:jc w:val="center"/>
        </w:trPr>
        <w:tc>
          <w:tcPr>
            <w:tcW w:w="2550" w:type="dxa"/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01"/>
        <w:gridCol w:w="7620"/>
      </w:tblGrid>
      <w:tr w:rsidR="00B330BE" w:rsidRPr="005C5BD9" w:rsidTr="00BF5348">
        <w:trPr>
          <w:jc w:val="center"/>
        </w:trPr>
        <w:tc>
          <w:tcPr>
            <w:tcW w:w="1344" w:type="pct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F5348" w:rsidRPr="005C5BD9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656" w:type="pct"/>
          </w:tcPr>
          <w:p w:rsidR="00254ED5" w:rsidRPr="005C5BD9" w:rsidRDefault="00254ED5" w:rsidP="00254E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Техник по расшифровке п</w:t>
            </w:r>
            <w:r w:rsidR="00F30668">
              <w:rPr>
                <w:rFonts w:ascii="Times New Roman" w:hAnsi="Times New Roman" w:cs="Times New Roman"/>
                <w:sz w:val="24"/>
                <w:szCs w:val="24"/>
              </w:rPr>
              <w:t>араметров движения локомотивов  (</w:t>
            </w:r>
            <w:proofErr w:type="spellStart"/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0668">
              <w:rPr>
                <w:rFonts w:ascii="Times New Roman" w:hAnsi="Times New Roman" w:cs="Times New Roman"/>
                <w:sz w:val="24"/>
                <w:szCs w:val="24"/>
              </w:rPr>
              <w:t>торвагонного</w:t>
            </w:r>
            <w:proofErr w:type="spellEnd"/>
            <w:r w:rsidR="00F3066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</w:t>
            </w:r>
            <w:r w:rsidR="0005031B">
              <w:rPr>
                <w:rFonts w:ascii="Times New Roman" w:hAnsi="Times New Roman" w:cs="Times New Roman"/>
                <w:sz w:val="24"/>
                <w:szCs w:val="24"/>
              </w:rPr>
              <w:t xml:space="preserve"> (без категории, </w:t>
            </w:r>
            <w:r w:rsidR="0005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5031B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1B">
              <w:rPr>
                <w:rFonts w:ascii="Times New Roman" w:hAnsi="Times New Roman" w:cs="Times New Roman"/>
                <w:sz w:val="24"/>
                <w:szCs w:val="24"/>
              </w:rPr>
              <w:t>категории или</w:t>
            </w:r>
            <w:r w:rsidR="0005031B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5031B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1B">
              <w:rPr>
                <w:rFonts w:ascii="Times New Roman" w:hAnsi="Times New Roman" w:cs="Times New Roman"/>
                <w:sz w:val="24"/>
                <w:szCs w:val="24"/>
              </w:rPr>
              <w:t>категории)</w:t>
            </w:r>
          </w:p>
          <w:p w:rsidR="0005031B" w:rsidRPr="0054284E" w:rsidRDefault="00254ED5" w:rsidP="000503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расшифровке лент </w:t>
            </w:r>
            <w:proofErr w:type="spellStart"/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скоростем</w:t>
            </w:r>
            <w:r w:rsidR="00646AB5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="0064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1B">
              <w:rPr>
                <w:rFonts w:ascii="Times New Roman" w:hAnsi="Times New Roman" w:cs="Times New Roman"/>
                <w:sz w:val="24"/>
                <w:szCs w:val="24"/>
              </w:rPr>
              <w:t xml:space="preserve">(без категории, </w:t>
            </w:r>
            <w:r w:rsidR="0005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5031B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1B">
              <w:rPr>
                <w:rFonts w:ascii="Times New Roman" w:hAnsi="Times New Roman" w:cs="Times New Roman"/>
                <w:sz w:val="24"/>
                <w:szCs w:val="24"/>
              </w:rPr>
              <w:t>категории или</w:t>
            </w:r>
            <w:r w:rsidR="0005031B"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5031B" w:rsidRPr="0054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1B">
              <w:rPr>
                <w:rFonts w:ascii="Times New Roman" w:hAnsi="Times New Roman" w:cs="Times New Roman"/>
                <w:sz w:val="24"/>
                <w:szCs w:val="24"/>
              </w:rPr>
              <w:t>категории)</w:t>
            </w:r>
          </w:p>
          <w:p w:rsidR="00B330BE" w:rsidRPr="005C5BD9" w:rsidRDefault="00B330BE" w:rsidP="009A6D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01"/>
        <w:gridCol w:w="7620"/>
      </w:tblGrid>
      <w:tr w:rsidR="00AB7FDB" w:rsidRPr="005C5BD9" w:rsidTr="00A13B17">
        <w:trPr>
          <w:jc w:val="center"/>
        </w:trPr>
        <w:tc>
          <w:tcPr>
            <w:tcW w:w="1344" w:type="pct"/>
          </w:tcPr>
          <w:p w:rsidR="00AB7FDB" w:rsidRPr="005C5BD9" w:rsidRDefault="00AB7FDB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</w:tcPr>
          <w:p w:rsidR="00AB7FDB" w:rsidRPr="005C5BD9" w:rsidRDefault="00FC0725" w:rsidP="00FC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B7FDB" w:rsidRPr="005C5BD9">
              <w:rPr>
                <w:rFonts w:ascii="Times New Roman" w:hAnsi="Times New Roman"/>
                <w:bCs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B7FDB" w:rsidRPr="005C5BD9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B7FDB" w:rsidRPr="005C5BD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B7FDB" w:rsidRPr="005C5BD9">
              <w:rPr>
                <w:rFonts w:ascii="Times New Roman" w:hAnsi="Times New Roman"/>
                <w:bCs/>
                <w:sz w:val="24"/>
                <w:szCs w:val="24"/>
              </w:rPr>
              <w:t xml:space="preserve"> - программы подготовки специалистов среднего звена </w:t>
            </w:r>
          </w:p>
        </w:tc>
      </w:tr>
      <w:tr w:rsidR="00004A09" w:rsidRPr="005C5BD9" w:rsidTr="00A13B17">
        <w:trPr>
          <w:jc w:val="center"/>
        </w:trPr>
        <w:tc>
          <w:tcPr>
            <w:tcW w:w="1344" w:type="pct"/>
          </w:tcPr>
          <w:p w:rsidR="00004A09" w:rsidRPr="005C5BD9" w:rsidRDefault="00004A09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6" w:type="pct"/>
          </w:tcPr>
          <w:p w:rsidR="00004A09" w:rsidRPr="00C20852" w:rsidRDefault="00004A09" w:rsidP="006A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Для техника по расшифровке параметров движения локомотивов (</w:t>
            </w:r>
            <w:proofErr w:type="spellStart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- среднее профессиональное образование без предъявления требований к стажу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A09" w:rsidRPr="00C20852" w:rsidRDefault="00004A09" w:rsidP="006A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Для техника по расшифровке параметров движения локомотивов (</w:t>
            </w:r>
            <w:proofErr w:type="spellStart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  <w:r w:rsidRP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- стаж работы в должности техника по расшифровке параметров движения локомотивов (</w:t>
            </w:r>
            <w:proofErr w:type="spellStart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и в других должностях, замещаемых специалистами со средним профессиональным образованием, не менее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Для техника по расшифровке параметров движения локомотивов (</w:t>
            </w:r>
            <w:proofErr w:type="spellStart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  <w:r w:rsidRP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- стаж работы в должности техника по расшифровке параметров движения локомотивов (</w:t>
            </w:r>
            <w:proofErr w:type="spellStart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 </w:t>
            </w:r>
            <w:r w:rsidRPr="00C20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08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2 лет                            </w:t>
            </w:r>
          </w:p>
        </w:tc>
      </w:tr>
      <w:tr w:rsidR="001E4983" w:rsidRPr="005C5BD9" w:rsidTr="00BF5348">
        <w:trPr>
          <w:jc w:val="center"/>
        </w:trPr>
        <w:tc>
          <w:tcPr>
            <w:tcW w:w="1344" w:type="pct"/>
          </w:tcPr>
          <w:p w:rsidR="001E4983" w:rsidRPr="005C5BD9" w:rsidRDefault="001E498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</w:tcPr>
          <w:p w:rsidR="001E4983" w:rsidRPr="005C5BD9" w:rsidRDefault="00F4606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348" w:rsidRPr="005C5BD9" w:rsidTr="00BF5348">
        <w:trPr>
          <w:jc w:val="center"/>
        </w:trPr>
        <w:tc>
          <w:tcPr>
            <w:tcW w:w="1344" w:type="pct"/>
          </w:tcPr>
          <w:p w:rsidR="00BF5348" w:rsidRPr="005C5BD9" w:rsidRDefault="00BF534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</w:tcPr>
          <w:p w:rsidR="00BF5348" w:rsidRPr="005C5BD9" w:rsidRDefault="00BF534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D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093"/>
        <w:gridCol w:w="1417"/>
        <w:gridCol w:w="6911"/>
      </w:tblGrid>
      <w:tr w:rsidR="00B330BE" w:rsidRPr="005C5BD9" w:rsidTr="00A13B17">
        <w:trPr>
          <w:jc w:val="center"/>
        </w:trPr>
        <w:tc>
          <w:tcPr>
            <w:tcW w:w="1004" w:type="pct"/>
            <w:vAlign w:val="center"/>
          </w:tcPr>
          <w:p w:rsidR="00B330BE" w:rsidRPr="005C5BD9" w:rsidRDefault="00B330BE" w:rsidP="00A13B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680" w:type="pct"/>
            <w:vAlign w:val="center"/>
          </w:tcPr>
          <w:p w:rsidR="00B330BE" w:rsidRPr="005C5BD9" w:rsidRDefault="00B330BE" w:rsidP="00A13B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316" w:type="pct"/>
            <w:vAlign w:val="center"/>
          </w:tcPr>
          <w:p w:rsidR="00B330BE" w:rsidRPr="005C5BD9" w:rsidRDefault="00B330BE" w:rsidP="00A13B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</w:p>
        </w:tc>
      </w:tr>
      <w:tr w:rsidR="006E70E7" w:rsidRPr="005C5BD9" w:rsidTr="00A13B17">
        <w:trPr>
          <w:jc w:val="center"/>
        </w:trPr>
        <w:tc>
          <w:tcPr>
            <w:tcW w:w="1004" w:type="pct"/>
          </w:tcPr>
          <w:p w:rsidR="006E70E7" w:rsidRPr="005C5BD9" w:rsidRDefault="006E70E7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680" w:type="pct"/>
          </w:tcPr>
          <w:p w:rsidR="006E70E7" w:rsidRPr="00ED26F1" w:rsidRDefault="006E70E7" w:rsidP="006A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27057</w:t>
            </w:r>
          </w:p>
        </w:tc>
        <w:tc>
          <w:tcPr>
            <w:tcW w:w="3316" w:type="pct"/>
          </w:tcPr>
          <w:p w:rsidR="006E70E7" w:rsidRPr="00ED26F1" w:rsidRDefault="006E70E7" w:rsidP="006A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по расшифровке лент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скоростемеров</w:t>
            </w:r>
            <w:proofErr w:type="spellEnd"/>
          </w:p>
        </w:tc>
      </w:tr>
      <w:tr w:rsidR="00F2527A" w:rsidRPr="005C5BD9" w:rsidTr="00A13B17">
        <w:trPr>
          <w:jc w:val="center"/>
        </w:trPr>
        <w:tc>
          <w:tcPr>
            <w:tcW w:w="1004" w:type="pct"/>
          </w:tcPr>
          <w:p w:rsidR="00F2527A" w:rsidRPr="005C5BD9" w:rsidRDefault="00F2527A" w:rsidP="00A13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80" w:type="pct"/>
          </w:tcPr>
          <w:p w:rsidR="00F2527A" w:rsidRPr="005C5BD9" w:rsidRDefault="00F2527A" w:rsidP="00A13B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3119</w:t>
            </w:r>
          </w:p>
        </w:tc>
        <w:tc>
          <w:tcPr>
            <w:tcW w:w="3316" w:type="pct"/>
          </w:tcPr>
          <w:p w:rsidR="00F2527A" w:rsidRPr="006C04F5" w:rsidRDefault="00F2527A" w:rsidP="009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5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A5636E" w:rsidRPr="005C5BD9" w:rsidTr="00A13B17">
        <w:trPr>
          <w:jc w:val="center"/>
        </w:trPr>
        <w:tc>
          <w:tcPr>
            <w:tcW w:w="1004" w:type="pct"/>
          </w:tcPr>
          <w:p w:rsidR="00A5636E" w:rsidRPr="005C5BD9" w:rsidRDefault="00A5636E" w:rsidP="00FC07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680" w:type="pct"/>
          </w:tcPr>
          <w:p w:rsidR="00A5636E" w:rsidRPr="005C5BD9" w:rsidRDefault="00A5636E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27057</w:t>
            </w:r>
          </w:p>
        </w:tc>
        <w:tc>
          <w:tcPr>
            <w:tcW w:w="3316" w:type="pct"/>
          </w:tcPr>
          <w:p w:rsidR="00A5636E" w:rsidRPr="005C5BD9" w:rsidRDefault="00A5636E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 xml:space="preserve">Техник по расшифровке лент </w:t>
            </w:r>
            <w:proofErr w:type="spellStart"/>
            <w:r w:rsidRPr="005C5BD9">
              <w:rPr>
                <w:rFonts w:ascii="Times New Roman" w:hAnsi="Times New Roman"/>
                <w:sz w:val="24"/>
                <w:szCs w:val="24"/>
              </w:rPr>
              <w:t>скоростемеров</w:t>
            </w:r>
            <w:proofErr w:type="spellEnd"/>
          </w:p>
        </w:tc>
      </w:tr>
      <w:tr w:rsidR="00A5636E" w:rsidRPr="005C5BD9" w:rsidTr="00A13B17">
        <w:trPr>
          <w:jc w:val="center"/>
        </w:trPr>
        <w:tc>
          <w:tcPr>
            <w:tcW w:w="1004" w:type="pct"/>
          </w:tcPr>
          <w:p w:rsidR="00A5636E" w:rsidRPr="005C5BD9" w:rsidRDefault="00A5636E" w:rsidP="00FC07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80" w:type="pct"/>
          </w:tcPr>
          <w:p w:rsidR="00A5636E" w:rsidRPr="005C5BD9" w:rsidRDefault="00A5636E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190304</w:t>
            </w:r>
          </w:p>
        </w:tc>
        <w:tc>
          <w:tcPr>
            <w:tcW w:w="3316" w:type="pct"/>
          </w:tcPr>
          <w:p w:rsidR="00A5636E" w:rsidRPr="005C5BD9" w:rsidRDefault="00A5636E" w:rsidP="00A1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D9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E4983" w:rsidRPr="005C5BD9" w:rsidTr="00A13B1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983" w:rsidRPr="005C5BD9" w:rsidRDefault="001E498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136" w:rsidRDefault="00447DC8" w:rsidP="001C01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36">
              <w:rPr>
                <w:rFonts w:ascii="Times New Roman" w:hAnsi="Times New Roman" w:cs="Times New Roman"/>
                <w:sz w:val="24"/>
                <w:szCs w:val="24"/>
              </w:rPr>
              <w:t>Регистрация электронных носителей информации, поступивших в отделение по расшифровке</w:t>
            </w:r>
            <w:r w:rsidR="001C0136">
              <w:t xml:space="preserve"> </w:t>
            </w:r>
            <w:r w:rsidR="001C0136" w:rsidRPr="00632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0668">
              <w:rPr>
                <w:rFonts w:ascii="Times New Roman" w:hAnsi="Times New Roman" w:cs="Times New Roman"/>
                <w:sz w:val="24"/>
                <w:szCs w:val="24"/>
              </w:rPr>
              <w:t xml:space="preserve">араметров движения локомотивов и </w:t>
            </w:r>
            <w:proofErr w:type="spellStart"/>
            <w:r w:rsidR="001C0136" w:rsidRPr="0063235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30668">
              <w:rPr>
                <w:rFonts w:ascii="Times New Roman" w:hAnsi="Times New Roman" w:cs="Times New Roman"/>
                <w:sz w:val="24"/>
                <w:szCs w:val="24"/>
              </w:rPr>
              <w:t>торвагонного</w:t>
            </w:r>
            <w:proofErr w:type="spellEnd"/>
            <w:r w:rsidR="00F3066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</w:p>
          <w:p w:rsidR="001E4983" w:rsidRPr="005C5BD9" w:rsidRDefault="001E4983" w:rsidP="00AE3374">
            <w:pPr>
              <w:pStyle w:val="a3"/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983" w:rsidRPr="005C5BD9" w:rsidRDefault="001E498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983" w:rsidRPr="005C5BD9" w:rsidRDefault="00205243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EA3F54" w:rsidRPr="005C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983" w:rsidRPr="005C5BD9" w:rsidRDefault="001E4983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983" w:rsidRPr="005C5BD9" w:rsidRDefault="001C072C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5C5BD9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5C5BD9" w:rsidTr="00561908">
        <w:trPr>
          <w:jc w:val="center"/>
        </w:trPr>
        <w:tc>
          <w:tcPr>
            <w:tcW w:w="1266" w:type="pct"/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14"/>
        <w:gridCol w:w="7607"/>
      </w:tblGrid>
      <w:tr w:rsidR="00447DC8" w:rsidRPr="005C5BD9" w:rsidTr="00514C1F">
        <w:trPr>
          <w:trHeight w:val="425"/>
          <w:jc w:val="center"/>
        </w:trPr>
        <w:tc>
          <w:tcPr>
            <w:tcW w:w="1350" w:type="pct"/>
            <w:vMerge w:val="restart"/>
          </w:tcPr>
          <w:p w:rsidR="00447DC8" w:rsidRPr="005C5BD9" w:rsidRDefault="00447DC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</w:tcPr>
          <w:p w:rsidR="00447DC8" w:rsidRPr="005C5BD9" w:rsidRDefault="00447DC8" w:rsidP="00AE3374">
            <w:pPr>
              <w:pStyle w:val="a3"/>
            </w:pPr>
            <w:r w:rsidRPr="005C5BD9">
              <w:t xml:space="preserve">Проверка в начале рабочей </w:t>
            </w:r>
            <w:r w:rsidRPr="002F41BE">
              <w:t>смены наличия установленного перечня</w:t>
            </w:r>
            <w:r w:rsidRPr="005C5BD9">
              <w:t xml:space="preserve"> документов, поступивших в отделение по расшифровке</w:t>
            </w:r>
            <w:r w:rsidR="00F30668" w:rsidRPr="0068740A">
              <w:t xml:space="preserve"> </w:t>
            </w:r>
            <w:r w:rsidR="00F30668">
              <w:t xml:space="preserve">параметров движения </w:t>
            </w:r>
            <w:r w:rsidR="00F30668" w:rsidRPr="0068740A">
              <w:t xml:space="preserve">локомотивов и </w:t>
            </w:r>
            <w:proofErr w:type="spellStart"/>
            <w:r w:rsidR="00F30668" w:rsidRPr="0068740A">
              <w:t>моторвагонного</w:t>
            </w:r>
            <w:proofErr w:type="spellEnd"/>
            <w:r w:rsidR="00F30668" w:rsidRPr="0068740A">
              <w:t xml:space="preserve"> подвижного состава</w:t>
            </w:r>
            <w:r w:rsidRPr="005C5BD9">
              <w:t xml:space="preserve"> вместе с электронными носителями информации, и их соответствие сданным маршрутам машиниста</w:t>
            </w:r>
          </w:p>
        </w:tc>
      </w:tr>
      <w:tr w:rsidR="00447DC8" w:rsidRPr="005C5BD9" w:rsidTr="00514C1F">
        <w:trPr>
          <w:trHeight w:val="425"/>
          <w:jc w:val="center"/>
        </w:trPr>
        <w:tc>
          <w:tcPr>
            <w:tcW w:w="1350" w:type="pct"/>
            <w:vMerge/>
          </w:tcPr>
          <w:p w:rsidR="00447DC8" w:rsidRPr="005C5BD9" w:rsidRDefault="00447DC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447DC8" w:rsidRPr="005C5BD9" w:rsidRDefault="00AE3374" w:rsidP="00AE3374">
            <w:pPr>
              <w:pStyle w:val="a3"/>
            </w:pPr>
            <w:r w:rsidRPr="005C5BD9">
              <w:t>Представление информации ответственному р</w:t>
            </w:r>
            <w:r>
              <w:t xml:space="preserve">уководителю о неполном перечне документов, </w:t>
            </w:r>
            <w:r w:rsidRPr="005C5BD9">
              <w:t>поступ</w:t>
            </w:r>
            <w:r>
              <w:t>ивших в отделение</w:t>
            </w:r>
            <w:r w:rsidRPr="005C5BD9">
              <w:t xml:space="preserve"> по расшифровке</w:t>
            </w:r>
            <w:r w:rsidRPr="0068740A">
              <w:t xml:space="preserve"> </w:t>
            </w:r>
            <w:r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9E3909" w:rsidRPr="005C5BD9" w:rsidTr="00514C1F">
        <w:trPr>
          <w:trHeight w:val="425"/>
          <w:jc w:val="center"/>
        </w:trPr>
        <w:tc>
          <w:tcPr>
            <w:tcW w:w="1350" w:type="pct"/>
            <w:vMerge w:val="restart"/>
          </w:tcPr>
          <w:p w:rsidR="009E3909" w:rsidRPr="005C5BD9" w:rsidRDefault="009E3909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</w:tcPr>
          <w:p w:rsidR="009E3909" w:rsidRPr="005C5BD9" w:rsidRDefault="009E3909" w:rsidP="00FC0725">
            <w:pPr>
              <w:suppressAutoHyphens/>
              <w:spacing w:after="0" w:line="240" w:lineRule="auto"/>
              <w:jc w:val="both"/>
            </w:pPr>
            <w:r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Вести электронный журнал </w:t>
            </w:r>
            <w:r w:rsidR="00FC0725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 w:rsidR="00FC0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носителей информации, поступивших в отделение по расшифровке параметров движения локомотивов и </w:t>
            </w:r>
            <w:proofErr w:type="spellStart"/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="00FC0725" w:rsidRPr="00FC072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  <w:r w:rsidR="00FC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725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  <w:r w:rsidRPr="005C5BD9">
              <w:t xml:space="preserve"> </w:t>
            </w:r>
          </w:p>
        </w:tc>
      </w:tr>
      <w:tr w:rsidR="009E3909" w:rsidRPr="005C5BD9" w:rsidTr="00514C1F">
        <w:trPr>
          <w:trHeight w:val="425"/>
          <w:jc w:val="center"/>
        </w:trPr>
        <w:tc>
          <w:tcPr>
            <w:tcW w:w="1350" w:type="pct"/>
            <w:vMerge/>
          </w:tcPr>
          <w:p w:rsidR="009E3909" w:rsidRPr="005C5BD9" w:rsidRDefault="009E3909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9E3909" w:rsidRPr="005C5BD9" w:rsidRDefault="009E3909" w:rsidP="00AE3374">
            <w:pPr>
              <w:pStyle w:val="a3"/>
            </w:pPr>
            <w:r w:rsidRPr="005C5BD9">
              <w:t>Использовать специализированные компьютерные программы</w:t>
            </w:r>
            <w:r>
              <w:t xml:space="preserve"> по расшифровке </w:t>
            </w:r>
            <w:r w:rsidRPr="005C5BD9">
              <w:t>п</w:t>
            </w:r>
            <w:r>
              <w:t xml:space="preserve">араметров движения локомотивов и 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 xml:space="preserve"> подвижного с</w:t>
            </w:r>
            <w:r>
              <w:t>остава</w:t>
            </w:r>
            <w:r w:rsidR="00AE3374">
              <w:t xml:space="preserve">, установленные на рабочем месте </w:t>
            </w:r>
          </w:p>
        </w:tc>
      </w:tr>
      <w:tr w:rsidR="00B34300" w:rsidRPr="005C5BD9" w:rsidTr="00514C1F">
        <w:trPr>
          <w:trHeight w:val="425"/>
          <w:jc w:val="center"/>
        </w:trPr>
        <w:tc>
          <w:tcPr>
            <w:tcW w:w="1350" w:type="pct"/>
            <w:vMerge w:val="restart"/>
          </w:tcPr>
          <w:p w:rsidR="00B34300" w:rsidRPr="005C5BD9" w:rsidRDefault="00B34300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</w:tcPr>
          <w:p w:rsidR="00B34300" w:rsidRPr="005C5BD9" w:rsidRDefault="00B34300" w:rsidP="00AE3374">
            <w:pPr>
              <w:pStyle w:val="a3"/>
            </w:pPr>
            <w:r w:rsidRPr="005C5BD9">
              <w:t>Нормативные документы об организации расшифровки п</w:t>
            </w:r>
            <w:r w:rsidR="00F30668">
              <w:t xml:space="preserve">араметров движения локомотивов и </w:t>
            </w:r>
            <w:proofErr w:type="spellStart"/>
            <w:r w:rsidRPr="005C5BD9">
              <w:t>мо</w:t>
            </w:r>
            <w:r w:rsidR="00F30668">
              <w:t>торвагонного</w:t>
            </w:r>
            <w:proofErr w:type="spellEnd"/>
            <w:r w:rsidR="00F30668">
              <w:t xml:space="preserve"> подвижного состава</w:t>
            </w:r>
            <w:r w:rsidRPr="005C5BD9">
              <w:t xml:space="preserve"> эксплуатационного локомотивного (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>) депо</w:t>
            </w:r>
          </w:p>
        </w:tc>
      </w:tr>
      <w:tr w:rsidR="009E3909" w:rsidRPr="005C5BD9" w:rsidTr="00514C1F">
        <w:trPr>
          <w:trHeight w:val="425"/>
          <w:jc w:val="center"/>
        </w:trPr>
        <w:tc>
          <w:tcPr>
            <w:tcW w:w="1350" w:type="pct"/>
            <w:vMerge/>
          </w:tcPr>
          <w:p w:rsidR="009E3909" w:rsidRPr="005C5BD9" w:rsidRDefault="009E3909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9E3909" w:rsidRPr="005C5BD9" w:rsidRDefault="009E3909" w:rsidP="00AE3374">
            <w:pPr>
              <w:pStyle w:val="a3"/>
            </w:pPr>
            <w:r w:rsidRPr="005C5BD9">
              <w:t>Порядок работы с использованием специализированных компьютерных программ</w:t>
            </w:r>
            <w:r>
              <w:t xml:space="preserve">, применяемых для расшифровки параметров движения локомотивов 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</w:tr>
      <w:tr w:rsidR="00B34300" w:rsidRPr="005C5BD9" w:rsidTr="00514C1F">
        <w:trPr>
          <w:trHeight w:val="425"/>
          <w:jc w:val="center"/>
        </w:trPr>
        <w:tc>
          <w:tcPr>
            <w:tcW w:w="1350" w:type="pct"/>
            <w:vMerge/>
          </w:tcPr>
          <w:p w:rsidR="00B34300" w:rsidRPr="005C5BD9" w:rsidRDefault="00B34300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B34300" w:rsidRPr="005C5BD9" w:rsidRDefault="00DD5E74" w:rsidP="00AE3374">
            <w:pPr>
              <w:pStyle w:val="a3"/>
            </w:pPr>
            <w:r w:rsidRPr="005C5BD9">
              <w:t xml:space="preserve">Порядок учета и </w:t>
            </w:r>
            <w:proofErr w:type="gramStart"/>
            <w:r w:rsidRPr="005C5BD9">
              <w:t>регистрации</w:t>
            </w:r>
            <w:proofErr w:type="gramEnd"/>
            <w:r w:rsidRPr="005C5BD9">
              <w:t xml:space="preserve"> поступающих в отделение </w:t>
            </w:r>
            <w:r w:rsidR="00F30668">
              <w:t xml:space="preserve">по расшифровке параметров движения </w:t>
            </w:r>
            <w:r w:rsidR="00F30668" w:rsidRPr="0068740A">
              <w:t xml:space="preserve">локомотивов и </w:t>
            </w:r>
            <w:proofErr w:type="spellStart"/>
            <w:r w:rsidR="00F30668" w:rsidRPr="0068740A">
              <w:t>моторвагонного</w:t>
            </w:r>
            <w:proofErr w:type="spellEnd"/>
            <w:r w:rsidR="00F30668" w:rsidRPr="0068740A">
              <w:t xml:space="preserve"> подвижного состава</w:t>
            </w:r>
            <w:r w:rsidR="00F30668" w:rsidRPr="005C5BD9">
              <w:t xml:space="preserve"> </w:t>
            </w:r>
            <w:r w:rsidRPr="005C5BD9">
              <w:t>электронных носителей информации</w:t>
            </w:r>
          </w:p>
        </w:tc>
      </w:tr>
      <w:tr w:rsidR="00DD5E74" w:rsidRPr="005C5BD9" w:rsidTr="00514C1F">
        <w:trPr>
          <w:trHeight w:val="425"/>
          <w:jc w:val="center"/>
        </w:trPr>
        <w:tc>
          <w:tcPr>
            <w:tcW w:w="1350" w:type="pct"/>
            <w:vMerge/>
          </w:tcPr>
          <w:p w:rsidR="00DD5E74" w:rsidRPr="005C5BD9" w:rsidRDefault="00DD5E7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DD5E74" w:rsidRPr="005C5BD9" w:rsidRDefault="00DD5E74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DD5E74" w:rsidRPr="005C5BD9" w:rsidTr="00514C1F">
        <w:trPr>
          <w:trHeight w:val="425"/>
          <w:jc w:val="center"/>
        </w:trPr>
        <w:tc>
          <w:tcPr>
            <w:tcW w:w="1350" w:type="pct"/>
            <w:vMerge/>
          </w:tcPr>
          <w:p w:rsidR="00DD5E74" w:rsidRPr="005C5BD9" w:rsidRDefault="00DD5E7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DD5E74" w:rsidRPr="005C5BD9" w:rsidRDefault="00553410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DD5E74"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</w:t>
            </w:r>
            <w:r w:rsidR="00DD5E74" w:rsidRPr="005C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</w:t>
            </w:r>
          </w:p>
        </w:tc>
      </w:tr>
      <w:tr w:rsidR="00E76645" w:rsidRPr="005C5BD9" w:rsidTr="00E76645">
        <w:trPr>
          <w:trHeight w:val="913"/>
          <w:jc w:val="center"/>
        </w:trPr>
        <w:tc>
          <w:tcPr>
            <w:tcW w:w="1350" w:type="pct"/>
            <w:vMerge/>
          </w:tcPr>
          <w:p w:rsidR="00E76645" w:rsidRPr="005C5BD9" w:rsidRDefault="00E7664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E76645" w:rsidRPr="007F78FA" w:rsidRDefault="00E76645" w:rsidP="006C0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FA">
              <w:rPr>
                <w:rFonts w:ascii="Times New Roman" w:hAnsi="Times New Roman" w:cs="Times New Roman"/>
                <w:sz w:val="24"/>
                <w:szCs w:val="24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</w:t>
            </w:r>
          </w:p>
        </w:tc>
      </w:tr>
      <w:tr w:rsidR="00DD5E74" w:rsidRPr="005C5BD9" w:rsidTr="00514C1F">
        <w:trPr>
          <w:trHeight w:val="425"/>
          <w:jc w:val="center"/>
        </w:trPr>
        <w:tc>
          <w:tcPr>
            <w:tcW w:w="1350" w:type="pct"/>
            <w:vMerge/>
          </w:tcPr>
          <w:p w:rsidR="00DD5E74" w:rsidRPr="005C5BD9" w:rsidRDefault="00DD5E7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DD5E74" w:rsidRPr="005C5BD9" w:rsidRDefault="00DD5E74" w:rsidP="00AE3374">
            <w:pPr>
              <w:pStyle w:val="a3"/>
            </w:pPr>
            <w:r w:rsidRPr="005C5BD9">
              <w:t>Правила внутреннего трудового распорядка</w:t>
            </w:r>
          </w:p>
        </w:tc>
      </w:tr>
      <w:tr w:rsidR="00E76645" w:rsidRPr="005C5BD9" w:rsidTr="00E76645">
        <w:trPr>
          <w:trHeight w:val="1181"/>
          <w:jc w:val="center"/>
        </w:trPr>
        <w:tc>
          <w:tcPr>
            <w:tcW w:w="1350" w:type="pct"/>
            <w:vMerge/>
          </w:tcPr>
          <w:p w:rsidR="00E76645" w:rsidRPr="005C5BD9" w:rsidRDefault="00E76645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E76645" w:rsidRPr="005C5BD9" w:rsidRDefault="00E76645" w:rsidP="00AE3374">
            <w:pPr>
              <w:pStyle w:val="a3"/>
            </w:pPr>
            <w:r w:rsidRPr="005C5BD9">
              <w:t xml:space="preserve">Правила и инструкций по охране труда, пожарной безопасности в объеме, необходимом для выполнения работ в отделении по расшифровке </w:t>
            </w:r>
            <w:r>
              <w:t>параметров движения</w:t>
            </w:r>
            <w:r w:rsidRPr="0068740A">
              <w:t xml:space="preserve"> 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>
              <w:t xml:space="preserve">  </w:t>
            </w:r>
          </w:p>
        </w:tc>
      </w:tr>
      <w:tr w:rsidR="00DD5E74" w:rsidRPr="005C5BD9" w:rsidTr="00514C1F">
        <w:trPr>
          <w:trHeight w:val="425"/>
          <w:jc w:val="center"/>
        </w:trPr>
        <w:tc>
          <w:tcPr>
            <w:tcW w:w="1350" w:type="pct"/>
          </w:tcPr>
          <w:p w:rsidR="00DD5E74" w:rsidRPr="005C5BD9" w:rsidRDefault="00DD5E7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50" w:type="pct"/>
          </w:tcPr>
          <w:p w:rsidR="00DD5E74" w:rsidRPr="005C5BD9" w:rsidRDefault="00DD5E74" w:rsidP="00AE3374">
            <w:pPr>
              <w:pStyle w:val="a3"/>
            </w:pPr>
            <w:r w:rsidRPr="005C5BD9">
              <w:t>-</w:t>
            </w:r>
          </w:p>
        </w:tc>
      </w:tr>
    </w:tbl>
    <w:p w:rsidR="00462F3D" w:rsidRPr="005C5BD9" w:rsidRDefault="00462F3D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D9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584F56" w:rsidRPr="005C5BD9" w:rsidRDefault="00584F56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30BE" w:rsidRPr="005C5BD9" w:rsidTr="00A13B1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F2527A" w:rsidP="00AE3374">
            <w:pPr>
              <w:pStyle w:val="a3"/>
            </w:pPr>
            <w:r>
              <w:t>Р</w:t>
            </w:r>
            <w:r w:rsidR="00693835" w:rsidRPr="005C5BD9">
              <w:t xml:space="preserve">асшифровка параметров движения </w:t>
            </w:r>
            <w:r>
              <w:t xml:space="preserve">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 w:rsidRPr="005C5BD9">
              <w:t xml:space="preserve"> </w:t>
            </w:r>
            <w:r w:rsidR="00693835" w:rsidRPr="005C5BD9">
              <w:t>по электронным носителям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EA3F54" w:rsidP="00205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B/02</w:t>
            </w:r>
            <w:r w:rsidR="00205243"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EA3F54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330BE" w:rsidRPr="005C5BD9" w:rsidTr="005619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BE" w:rsidRPr="005C5BD9" w:rsidTr="00561908">
        <w:trPr>
          <w:jc w:val="center"/>
        </w:trPr>
        <w:tc>
          <w:tcPr>
            <w:tcW w:w="1266" w:type="pct"/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330BE" w:rsidRPr="005C5BD9" w:rsidRDefault="00B330B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330BE" w:rsidRPr="005C5BD9" w:rsidRDefault="00B330BE" w:rsidP="005619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05243" w:rsidRPr="005C5BD9" w:rsidRDefault="00205243" w:rsidP="00B330BE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19"/>
        <w:gridCol w:w="7615"/>
      </w:tblGrid>
      <w:tr w:rsidR="00F408DE" w:rsidRPr="005C5BD9" w:rsidTr="00A13B17">
        <w:trPr>
          <w:trHeight w:val="300"/>
          <w:jc w:val="center"/>
        </w:trPr>
        <w:tc>
          <w:tcPr>
            <w:tcW w:w="1351" w:type="pct"/>
            <w:vMerge w:val="restart"/>
          </w:tcPr>
          <w:p w:rsidR="00F408DE" w:rsidRPr="005C5BD9" w:rsidRDefault="00F408D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9" w:type="pct"/>
          </w:tcPr>
          <w:p w:rsidR="00F408DE" w:rsidRPr="005C5BD9" w:rsidRDefault="00F408DE" w:rsidP="00AE3374">
            <w:pPr>
              <w:pStyle w:val="a3"/>
            </w:pPr>
            <w:r w:rsidRPr="005C5BD9">
              <w:t xml:space="preserve">Выявление по результатам расшифровки параметров движения </w:t>
            </w:r>
            <w:r w:rsidR="00E76645" w:rsidRPr="0068740A">
              <w:t xml:space="preserve">локомотивов и </w:t>
            </w:r>
            <w:proofErr w:type="spellStart"/>
            <w:r w:rsidR="00E76645" w:rsidRPr="0068740A">
              <w:t>моторвагонного</w:t>
            </w:r>
            <w:proofErr w:type="spellEnd"/>
            <w:r w:rsidR="00E76645" w:rsidRPr="0068740A">
              <w:t xml:space="preserve"> подвижного состава</w:t>
            </w:r>
            <w:r w:rsidR="00E76645">
              <w:t xml:space="preserve">, зафиксированных на электронных носителях информации, </w:t>
            </w:r>
            <w:r w:rsidRPr="005C5BD9">
              <w:t xml:space="preserve">допущенных машинистами нарушений по ведению поезда и управлению тормозами </w:t>
            </w:r>
          </w:p>
        </w:tc>
      </w:tr>
      <w:tr w:rsidR="00F408DE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F408DE" w:rsidRPr="005C5BD9" w:rsidRDefault="00F408D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F408DE" w:rsidRPr="005C5BD9" w:rsidRDefault="00F408DE" w:rsidP="00AE3374">
            <w:pPr>
              <w:pStyle w:val="a3"/>
            </w:pPr>
            <w:r w:rsidRPr="005C5BD9">
              <w:t>Выявление по результатам расшифровки параметров движения</w:t>
            </w:r>
            <w:r w:rsidR="00E76645" w:rsidRPr="0068740A">
              <w:t xml:space="preserve"> локомотивов и </w:t>
            </w:r>
            <w:proofErr w:type="spellStart"/>
            <w:r w:rsidR="00E76645" w:rsidRPr="0068740A">
              <w:t>моторвагонного</w:t>
            </w:r>
            <w:proofErr w:type="spellEnd"/>
            <w:r w:rsidR="00E76645" w:rsidRPr="0068740A">
              <w:t xml:space="preserve"> подвижного состава</w:t>
            </w:r>
            <w:r w:rsidR="00E76645">
              <w:t>, зафиксированных  на электронных носителях информации</w:t>
            </w:r>
            <w:r w:rsidR="00E76645" w:rsidRPr="005C5BD9">
              <w:t xml:space="preserve"> </w:t>
            </w:r>
            <w:r w:rsidR="00E76645">
              <w:t>с</w:t>
            </w:r>
            <w:r w:rsidRPr="005C5BD9">
              <w:t xml:space="preserve">боев в работе тормозного оборудования на локомотиве и в составе поезда, в работе устройств безопасности </w:t>
            </w:r>
          </w:p>
        </w:tc>
      </w:tr>
      <w:tr w:rsidR="00F408DE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F408DE" w:rsidRPr="005C5BD9" w:rsidRDefault="00F408D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F408DE" w:rsidRPr="005C5BD9" w:rsidRDefault="00E76645" w:rsidP="00AE3374">
            <w:pPr>
              <w:pStyle w:val="a3"/>
            </w:pPr>
            <w:r w:rsidRPr="005C5BD9">
              <w:t xml:space="preserve">Подготовка различных информационно-справочных документов для проведения анализа нарушений, выявленных при расшифровке 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>
              <w:t>, зафиксированных на электронных носителях информации</w:t>
            </w:r>
          </w:p>
        </w:tc>
      </w:tr>
      <w:tr w:rsidR="004A7446" w:rsidRPr="005C5BD9" w:rsidTr="00A13B17">
        <w:trPr>
          <w:trHeight w:val="300"/>
          <w:jc w:val="center"/>
        </w:trPr>
        <w:tc>
          <w:tcPr>
            <w:tcW w:w="1351" w:type="pct"/>
            <w:vMerge w:val="restart"/>
          </w:tcPr>
          <w:p w:rsidR="004A7446" w:rsidRPr="005C5BD9" w:rsidRDefault="004A7446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49" w:type="pct"/>
          </w:tcPr>
          <w:p w:rsidR="004A7446" w:rsidRPr="005C5BD9" w:rsidRDefault="004A7446" w:rsidP="00AE3374">
            <w:pPr>
              <w:pStyle w:val="a3"/>
            </w:pPr>
            <w:r w:rsidRPr="005C5BD9">
              <w:t>Выполнять расчеты с использованием специального  оборудования и специализированных компьютерных программ</w:t>
            </w:r>
            <w:r>
              <w:t xml:space="preserve">, установленных на рабочем месте техника по расшифровке параметров движения 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>
              <w:t xml:space="preserve"> </w:t>
            </w:r>
            <w:r w:rsidRPr="005C5BD9">
              <w:t xml:space="preserve"> </w:t>
            </w:r>
          </w:p>
        </w:tc>
      </w:tr>
      <w:tr w:rsidR="004A7446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4A7446" w:rsidRPr="005C5BD9" w:rsidRDefault="004A7446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4A7446" w:rsidRPr="005C5BD9" w:rsidRDefault="004A7446" w:rsidP="00AE3374">
            <w:pPr>
              <w:pStyle w:val="a3"/>
            </w:pPr>
            <w:r w:rsidRPr="005C5BD9">
              <w:t>Анализировать и сопоставлять результаты расшифровки</w:t>
            </w:r>
            <w:r>
              <w:t xml:space="preserve"> </w:t>
            </w:r>
            <w:r w:rsidRPr="005C5BD9"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>
              <w:t>, зафиксированных на электронных носителях информации</w:t>
            </w:r>
          </w:p>
        </w:tc>
      </w:tr>
      <w:tr w:rsidR="004A7446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4A7446" w:rsidRPr="005C5BD9" w:rsidRDefault="004A7446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4A7446" w:rsidRPr="005C5BD9" w:rsidRDefault="004A7446" w:rsidP="00AE3374">
            <w:pPr>
              <w:pStyle w:val="a3"/>
            </w:pPr>
            <w:r w:rsidRPr="005C5BD9">
              <w:t xml:space="preserve">Вести </w:t>
            </w:r>
            <w:r>
              <w:t xml:space="preserve">в </w:t>
            </w:r>
            <w:r w:rsidRPr="005C5BD9">
              <w:t>специализ</w:t>
            </w:r>
            <w:r>
              <w:t xml:space="preserve">ированных компьютерных программах </w:t>
            </w:r>
            <w:r w:rsidRPr="005C5BD9">
              <w:t>электронные журналы установленной формы</w:t>
            </w:r>
            <w:r>
              <w:t xml:space="preserve"> для регистрации </w:t>
            </w:r>
            <w:proofErr w:type="gramStart"/>
            <w:r>
              <w:t xml:space="preserve">результатов </w:t>
            </w:r>
            <w:r w:rsidRPr="005C5BD9">
              <w:t>расшифровки</w:t>
            </w:r>
            <w:r>
              <w:t xml:space="preserve"> </w:t>
            </w:r>
            <w:r w:rsidRPr="005C5BD9">
              <w:t xml:space="preserve">параметров движения </w:t>
            </w:r>
            <w:r w:rsidRPr="0068740A">
              <w:t>локомотивов</w:t>
            </w:r>
            <w:proofErr w:type="gramEnd"/>
            <w:r w:rsidRPr="0068740A">
              <w:t xml:space="preserve">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>
              <w:t>, зафиксированных на электронных носителях информации</w:t>
            </w:r>
          </w:p>
        </w:tc>
      </w:tr>
      <w:tr w:rsidR="004A7446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4A7446" w:rsidRPr="005C5BD9" w:rsidRDefault="004A7446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4A7446" w:rsidRPr="005C5BD9" w:rsidRDefault="004A7446" w:rsidP="00AE3374">
            <w:pPr>
              <w:pStyle w:val="a3"/>
            </w:pPr>
            <w:r>
              <w:t xml:space="preserve">Использовать специализированные компьютерные программы для </w:t>
            </w:r>
            <w:r>
              <w:lastRenderedPageBreak/>
              <w:t xml:space="preserve">расшифровки </w:t>
            </w:r>
            <w:r w:rsidRPr="005C5BD9"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4A7446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4A7446" w:rsidRPr="005C5BD9" w:rsidRDefault="004A7446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4A7446" w:rsidRPr="005C5BD9" w:rsidRDefault="004A7446" w:rsidP="00AE3374">
            <w:pPr>
              <w:pStyle w:val="a3"/>
            </w:pPr>
            <w:r w:rsidRPr="005C5BD9">
              <w:t>Оформлять отчетно-справочную документацию</w:t>
            </w:r>
            <w:r>
              <w:t xml:space="preserve"> по результатам </w:t>
            </w:r>
            <w:r w:rsidRPr="005C5BD9">
              <w:t xml:space="preserve">анализа нарушений, выявленных при расшифровке 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  <w:r>
              <w:t>, зафиксированных на электронных носителях информации</w:t>
            </w:r>
          </w:p>
        </w:tc>
      </w:tr>
      <w:tr w:rsidR="00510EBD" w:rsidRPr="005C5BD9" w:rsidTr="00A13B17">
        <w:trPr>
          <w:trHeight w:val="300"/>
          <w:jc w:val="center"/>
        </w:trPr>
        <w:tc>
          <w:tcPr>
            <w:tcW w:w="1351" w:type="pct"/>
            <w:vMerge w:val="restart"/>
          </w:tcPr>
          <w:p w:rsidR="00510EBD" w:rsidRPr="005C5BD9" w:rsidRDefault="00510EBD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49" w:type="pct"/>
          </w:tcPr>
          <w:p w:rsidR="00510EBD" w:rsidRPr="005C5BD9" w:rsidRDefault="00510EBD" w:rsidP="00AE3374">
            <w:pPr>
              <w:pStyle w:val="a3"/>
            </w:pPr>
            <w:r w:rsidRPr="005C5BD9">
              <w:t>Виды, устройство и правила пользования средствами для расшифровки параметров движения</w:t>
            </w:r>
            <w:r w:rsidR="00782A18" w:rsidRPr="0068740A">
              <w:t xml:space="preserve"> локомотивов и </w:t>
            </w:r>
            <w:proofErr w:type="spellStart"/>
            <w:r w:rsidR="00782A18" w:rsidRPr="0068740A">
              <w:t>моторвагонного</w:t>
            </w:r>
            <w:proofErr w:type="spellEnd"/>
            <w:r w:rsidR="00782A18" w:rsidRPr="0068740A">
              <w:t xml:space="preserve"> подвижного состава</w:t>
            </w:r>
            <w:r w:rsidR="00782A18">
              <w:t xml:space="preserve">, зафиксированных на электронных носителях информации </w:t>
            </w:r>
            <w:r w:rsidRPr="005C5BD9">
              <w:t xml:space="preserve"> </w:t>
            </w:r>
          </w:p>
        </w:tc>
      </w:tr>
      <w:tr w:rsidR="00B211D4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B211D4" w:rsidRPr="005C5BD9" w:rsidRDefault="00B211D4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B211D4" w:rsidRPr="005C5BD9" w:rsidRDefault="00B211D4" w:rsidP="00AE3374">
            <w:pPr>
              <w:pStyle w:val="a3"/>
            </w:pPr>
            <w:r w:rsidRPr="005C5BD9">
              <w:t>Порядок работы с использованием специализированных компьютерных программ</w:t>
            </w:r>
            <w:r w:rsidR="00782A18">
              <w:t xml:space="preserve"> для расшифровки </w:t>
            </w:r>
            <w:r w:rsidR="00782A18" w:rsidRPr="005C5BD9">
              <w:t xml:space="preserve">параметров движения </w:t>
            </w:r>
            <w:r w:rsidR="00782A18" w:rsidRPr="0068740A">
              <w:t xml:space="preserve">локомотивов и </w:t>
            </w:r>
            <w:proofErr w:type="spellStart"/>
            <w:r w:rsidR="00782A18" w:rsidRPr="0068740A">
              <w:t>моторвагонного</w:t>
            </w:r>
            <w:proofErr w:type="spellEnd"/>
            <w:r w:rsidR="00782A18" w:rsidRPr="0068740A">
              <w:t xml:space="preserve"> подвижного состава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F52A4A" w:rsidRDefault="00782A18" w:rsidP="00AE3374">
            <w:pPr>
              <w:pStyle w:val="a3"/>
            </w:pPr>
            <w:r w:rsidRPr="00F52A4A">
              <w:t>Профиль пути на обслуживаемых участках</w:t>
            </w:r>
            <w:r>
              <w:t xml:space="preserve"> </w:t>
            </w:r>
            <w:r w:rsidRPr="007F78FA">
              <w:t>железных дорог Российской Федерации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F07783" w:rsidRDefault="00782A18" w:rsidP="00AE3374">
            <w:pPr>
              <w:pStyle w:val="a3"/>
            </w:pPr>
            <w:r w:rsidRPr="00F07783">
              <w:t>Правила расчета погрешности скорости в зависимости от износа бандажей колесной пары</w:t>
            </w:r>
          </w:p>
        </w:tc>
      </w:tr>
      <w:tr w:rsidR="00782A18" w:rsidRPr="005C5BD9" w:rsidTr="00782A18">
        <w:trPr>
          <w:trHeight w:val="615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F52A4A" w:rsidRDefault="00782A18" w:rsidP="00AE3374">
            <w:pPr>
              <w:pStyle w:val="a3"/>
            </w:pPr>
            <w:r w:rsidRPr="00F52A4A">
              <w:t>Расписание движения поездов</w:t>
            </w:r>
            <w:r>
              <w:t xml:space="preserve"> </w:t>
            </w:r>
            <w:r w:rsidRPr="00F52A4A">
              <w:t>на обслуживаемых участках</w:t>
            </w:r>
            <w:r>
              <w:t xml:space="preserve"> </w:t>
            </w:r>
            <w:r w:rsidRPr="007F78FA">
              <w:t>железных дорог Российской Федерации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F52A4A" w:rsidRDefault="00782A18" w:rsidP="00AE3374">
            <w:pPr>
              <w:pStyle w:val="a3"/>
            </w:pPr>
            <w:r>
              <w:t>Р</w:t>
            </w:r>
            <w:r w:rsidRPr="00793270">
              <w:t xml:space="preserve">асположение на обслуживаемых участках пути напольных устройств по </w:t>
            </w:r>
            <w:proofErr w:type="gramStart"/>
            <w:r w:rsidRPr="00793270">
              <w:t>контролю за</w:t>
            </w:r>
            <w:proofErr w:type="gramEnd"/>
            <w:r w:rsidRPr="00793270">
              <w:t xml:space="preserve"> безопасным движением поездов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5C5BD9" w:rsidRDefault="00782A18" w:rsidP="00AE3374">
            <w:pPr>
              <w:pStyle w:val="a3"/>
            </w:pPr>
            <w:r w:rsidRPr="005C5BD9">
              <w:t xml:space="preserve">Нормативные документы о местах проверки тормозов, допускаемых скоростях </w:t>
            </w:r>
            <w:r w:rsidRPr="00F07783">
              <w:t>движения на обслуживаемых участках железных дорог Российской Федерации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5C5BD9" w:rsidRDefault="00782A18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5C5BD9" w:rsidRDefault="00782A18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должностных обязанностей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7F78FA" w:rsidRDefault="00782A18" w:rsidP="006C0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FA">
              <w:rPr>
                <w:rFonts w:ascii="Times New Roman" w:hAnsi="Times New Roman" w:cs="Times New Roman"/>
                <w:sz w:val="24"/>
                <w:szCs w:val="24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</w:t>
            </w:r>
          </w:p>
        </w:tc>
      </w:tr>
      <w:tr w:rsidR="00782A18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5C5BD9" w:rsidRDefault="00782A18" w:rsidP="00AE3374">
            <w:pPr>
              <w:pStyle w:val="a3"/>
            </w:pPr>
            <w:r w:rsidRPr="005C5BD9">
              <w:t>Правила расчета погрешности скорости в зависимости от износа бандажей колесной пары</w:t>
            </w:r>
          </w:p>
        </w:tc>
      </w:tr>
      <w:tr w:rsidR="005C65AE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5C65AE" w:rsidRPr="005C5BD9" w:rsidRDefault="005C65A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5C65AE" w:rsidRPr="005C5BD9" w:rsidRDefault="005C65AE" w:rsidP="00AE3374">
            <w:pPr>
              <w:pStyle w:val="a3"/>
            </w:pPr>
            <w:r w:rsidRPr="005C5BD9">
              <w:t xml:space="preserve">Перечень, назначение и порядок заполнения электронных журналов для регистрации </w:t>
            </w:r>
            <w:r>
              <w:t xml:space="preserve">нарушений, </w:t>
            </w:r>
            <w:r w:rsidRPr="005C5BD9">
              <w:t xml:space="preserve">выявленных </w:t>
            </w:r>
            <w:r>
              <w:t>по итогам</w:t>
            </w:r>
            <w:r w:rsidRPr="005C5BD9">
              <w:t xml:space="preserve"> расшифровки параметров движения</w:t>
            </w:r>
            <w:r>
              <w:t xml:space="preserve"> локомотивов 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  <w:r w:rsidRPr="005C5BD9">
              <w:t xml:space="preserve">, зафиксированных на </w:t>
            </w:r>
            <w:r>
              <w:t xml:space="preserve">электронных носителях информации </w:t>
            </w:r>
            <w:r w:rsidRPr="005C5BD9">
              <w:t xml:space="preserve"> </w:t>
            </w:r>
          </w:p>
        </w:tc>
      </w:tr>
      <w:tr w:rsidR="00782A18" w:rsidRPr="005C5BD9" w:rsidTr="00FB4FE9">
        <w:trPr>
          <w:trHeight w:val="1054"/>
          <w:jc w:val="center"/>
        </w:trPr>
        <w:tc>
          <w:tcPr>
            <w:tcW w:w="1351" w:type="pct"/>
            <w:vMerge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782A18" w:rsidRPr="005C5BD9" w:rsidRDefault="00782A18" w:rsidP="00AE3374">
            <w:pPr>
              <w:pStyle w:val="a3"/>
            </w:pPr>
            <w:r w:rsidRPr="005C5BD9">
              <w:t>Виды и порядок оформления отчетной и справочной документации</w:t>
            </w:r>
            <w:r>
              <w:t xml:space="preserve"> по итогам</w:t>
            </w:r>
            <w:r w:rsidRPr="005C5BD9">
              <w:t xml:space="preserve"> расшифровки параметров движения</w:t>
            </w:r>
            <w:r>
              <w:t xml:space="preserve"> локомотивов и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  <w:r w:rsidRPr="005C5BD9">
              <w:t>, зафиксированных на</w:t>
            </w:r>
            <w:r w:rsidR="00FB4FE9">
              <w:t xml:space="preserve"> электронных носителях информации</w:t>
            </w:r>
          </w:p>
        </w:tc>
      </w:tr>
      <w:tr w:rsidR="005C65AE" w:rsidRPr="005C5BD9" w:rsidTr="005C65AE">
        <w:trPr>
          <w:trHeight w:val="932"/>
          <w:jc w:val="center"/>
        </w:trPr>
        <w:tc>
          <w:tcPr>
            <w:tcW w:w="1351" w:type="pct"/>
            <w:vMerge/>
          </w:tcPr>
          <w:p w:rsidR="005C65AE" w:rsidRPr="005C5BD9" w:rsidRDefault="005C65A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5C65AE" w:rsidRPr="005C5BD9" w:rsidRDefault="005C65AE" w:rsidP="00AE3374">
            <w:pPr>
              <w:pStyle w:val="a3"/>
            </w:pPr>
            <w:r w:rsidRPr="005C5BD9">
              <w:t xml:space="preserve">Нормативные документы об организации расшифровки параметров движения локомотивов </w:t>
            </w:r>
            <w:r>
              <w:t xml:space="preserve">и </w:t>
            </w:r>
            <w:proofErr w:type="spellStart"/>
            <w:r w:rsidRPr="005C5BD9">
              <w:t>мо</w:t>
            </w:r>
            <w:r>
              <w:t>торвагонного</w:t>
            </w:r>
            <w:proofErr w:type="spellEnd"/>
            <w:r>
              <w:t xml:space="preserve"> подвижного состава</w:t>
            </w:r>
            <w:r w:rsidRPr="005C5BD9">
              <w:t xml:space="preserve"> эксплуатационного локомотивного (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>) депо</w:t>
            </w:r>
          </w:p>
        </w:tc>
      </w:tr>
      <w:tr w:rsidR="005C65AE" w:rsidRPr="005C5BD9" w:rsidTr="005C65AE">
        <w:trPr>
          <w:trHeight w:val="1130"/>
          <w:jc w:val="center"/>
        </w:trPr>
        <w:tc>
          <w:tcPr>
            <w:tcW w:w="1351" w:type="pct"/>
            <w:vMerge/>
          </w:tcPr>
          <w:p w:rsidR="005C65AE" w:rsidRPr="005C5BD9" w:rsidRDefault="005C65A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5C65AE" w:rsidRPr="005C5BD9" w:rsidRDefault="005C65AE" w:rsidP="00AE3374">
            <w:pPr>
              <w:pStyle w:val="a3"/>
            </w:pPr>
            <w:r w:rsidRPr="005C5BD9">
              <w:t>Правила внутреннего трудового распорядка</w:t>
            </w:r>
            <w:r>
              <w:t xml:space="preserve"> структурного подразделения, в котором расположено </w:t>
            </w:r>
            <w:r w:rsidRPr="005C5BD9">
              <w:t xml:space="preserve">отделение по расшифровке </w:t>
            </w:r>
            <w:r w:rsidRPr="004478F4">
              <w:t>параметров движения</w:t>
            </w:r>
            <w:r>
              <w:t xml:space="preserve">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5C65AE" w:rsidRPr="005C5BD9" w:rsidTr="00A13B17">
        <w:trPr>
          <w:trHeight w:val="300"/>
          <w:jc w:val="center"/>
        </w:trPr>
        <w:tc>
          <w:tcPr>
            <w:tcW w:w="1351" w:type="pct"/>
            <w:vMerge/>
          </w:tcPr>
          <w:p w:rsidR="005C65AE" w:rsidRPr="005C5BD9" w:rsidRDefault="005C65AE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5C65AE" w:rsidRPr="005C5BD9" w:rsidRDefault="005C65AE" w:rsidP="00AE3374">
            <w:pPr>
              <w:pStyle w:val="a3"/>
            </w:pPr>
            <w:r w:rsidRPr="005C5BD9">
              <w:t xml:space="preserve">Правила и инструкций по охране труда, пожарной безопасности в объеме, необходимом для выполнения работ в отделении по </w:t>
            </w:r>
            <w:r w:rsidRPr="005C5BD9">
              <w:lastRenderedPageBreak/>
              <w:t xml:space="preserve">расшифровке </w:t>
            </w:r>
            <w:r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782A18" w:rsidRPr="005C5BD9" w:rsidTr="00A13B17">
        <w:trPr>
          <w:trHeight w:val="398"/>
          <w:jc w:val="center"/>
        </w:trPr>
        <w:tc>
          <w:tcPr>
            <w:tcW w:w="1351" w:type="pct"/>
          </w:tcPr>
          <w:p w:rsidR="00782A18" w:rsidRPr="005C5BD9" w:rsidRDefault="00782A18" w:rsidP="005619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649" w:type="pct"/>
          </w:tcPr>
          <w:p w:rsidR="00782A18" w:rsidRPr="005C5BD9" w:rsidRDefault="00782A18" w:rsidP="00AE3374">
            <w:pPr>
              <w:pStyle w:val="a3"/>
            </w:pPr>
            <w:r w:rsidRPr="005C5BD9">
              <w:t>-</w:t>
            </w:r>
          </w:p>
        </w:tc>
      </w:tr>
    </w:tbl>
    <w:p w:rsidR="00584F56" w:rsidRPr="005C5BD9" w:rsidRDefault="00584F56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5C8" w:rsidRPr="005C5BD9" w:rsidRDefault="00B025C8" w:rsidP="00B025C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D9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B025C8" w:rsidRPr="005C5BD9" w:rsidRDefault="00B025C8" w:rsidP="00B025C8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26460" w:rsidRPr="005C5BD9" w:rsidTr="00A13B1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26460" w:rsidRPr="005C5BD9" w:rsidRDefault="00D2646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60" w:rsidRPr="005C5BD9" w:rsidRDefault="00D26460" w:rsidP="00AE3374">
            <w:pPr>
              <w:pStyle w:val="a3"/>
            </w:pPr>
            <w:r w:rsidRPr="005C5BD9">
              <w:t>Размещение на хранение результатов расшифровки электронных носителей информации с последующей ликвидацией данных по истечении установленного срока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460" w:rsidRPr="005C5BD9" w:rsidRDefault="00D2646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60" w:rsidRPr="005C5BD9" w:rsidRDefault="00D26460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B/03 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6460" w:rsidRPr="005C5BD9" w:rsidRDefault="00D2646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6460" w:rsidRPr="005C5BD9" w:rsidRDefault="00F30668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25C8" w:rsidRPr="005C5BD9" w:rsidRDefault="00B025C8" w:rsidP="00B025C8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B025C8" w:rsidRPr="005C5BD9" w:rsidTr="00884B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5C8" w:rsidRPr="005C5BD9" w:rsidTr="00884B1D">
        <w:trPr>
          <w:jc w:val="center"/>
        </w:trPr>
        <w:tc>
          <w:tcPr>
            <w:tcW w:w="1266" w:type="pct"/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B025C8" w:rsidRPr="005C5BD9" w:rsidRDefault="00B025C8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B025C8" w:rsidRPr="005C5BD9" w:rsidRDefault="00B025C8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B025C8" w:rsidRPr="005C5BD9" w:rsidRDefault="00B025C8" w:rsidP="00884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025C8" w:rsidRPr="005C5BD9" w:rsidRDefault="00B025C8" w:rsidP="00B025C8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19"/>
        <w:gridCol w:w="7615"/>
      </w:tblGrid>
      <w:tr w:rsidR="00112AA6" w:rsidRPr="005C5BD9" w:rsidTr="00A13B17">
        <w:trPr>
          <w:trHeight w:val="425"/>
          <w:jc w:val="center"/>
        </w:trPr>
        <w:tc>
          <w:tcPr>
            <w:tcW w:w="1351" w:type="pct"/>
            <w:vMerge w:val="restart"/>
          </w:tcPr>
          <w:p w:rsidR="00112AA6" w:rsidRPr="005C5BD9" w:rsidRDefault="00112AA6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9" w:type="pct"/>
          </w:tcPr>
          <w:p w:rsidR="00112AA6" w:rsidRPr="005C5BD9" w:rsidRDefault="00D26460" w:rsidP="00746E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хранения 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результатов расшифровки электронных носителей информации, </w:t>
            </w:r>
            <w:proofErr w:type="gramStart"/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требований</w:t>
            </w:r>
          </w:p>
        </w:tc>
      </w:tr>
      <w:tr w:rsidR="00D26460" w:rsidRPr="005C5BD9" w:rsidTr="00A13B17">
        <w:trPr>
          <w:trHeight w:val="425"/>
          <w:jc w:val="center"/>
        </w:trPr>
        <w:tc>
          <w:tcPr>
            <w:tcW w:w="1351" w:type="pct"/>
            <w:vMerge/>
          </w:tcPr>
          <w:p w:rsidR="00D26460" w:rsidRPr="005C5BD9" w:rsidRDefault="00D26460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D26460" w:rsidRPr="005C5BD9" w:rsidRDefault="00365168" w:rsidP="00AE3374">
            <w:pPr>
              <w:pStyle w:val="a3"/>
            </w:pPr>
            <w:r w:rsidRPr="005C5BD9">
              <w:t xml:space="preserve">Участие в работе по ликвидации </w:t>
            </w:r>
            <w:r w:rsidR="00D26460" w:rsidRPr="005C5BD9">
              <w:t>данных расшифровки электронных носителей информации с истекшим сроком хранения</w:t>
            </w:r>
          </w:p>
        </w:tc>
      </w:tr>
      <w:tr w:rsidR="0080104E" w:rsidRPr="005C5BD9" w:rsidTr="00A13B17">
        <w:trPr>
          <w:trHeight w:val="425"/>
          <w:jc w:val="center"/>
        </w:trPr>
        <w:tc>
          <w:tcPr>
            <w:tcW w:w="1351" w:type="pct"/>
            <w:vMerge w:val="restart"/>
          </w:tcPr>
          <w:p w:rsidR="0080104E" w:rsidRPr="005C5BD9" w:rsidRDefault="0080104E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49" w:type="pct"/>
          </w:tcPr>
          <w:p w:rsidR="0080104E" w:rsidRPr="005C5BD9" w:rsidRDefault="0080104E" w:rsidP="006A75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в специализированной компьютерной программе электронные журналы </w:t>
            </w:r>
            <w:r w:rsidR="00AE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хранению </w:t>
            </w:r>
            <w:proofErr w:type="gramStart"/>
            <w:r w:rsidR="00AE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расшифровки электронных носителей информации 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  <w:proofErr w:type="gramEnd"/>
          </w:p>
        </w:tc>
      </w:tr>
      <w:tr w:rsidR="0080104E" w:rsidRPr="005C5BD9" w:rsidTr="00A13B17">
        <w:trPr>
          <w:trHeight w:val="425"/>
          <w:jc w:val="center"/>
        </w:trPr>
        <w:tc>
          <w:tcPr>
            <w:tcW w:w="1351" w:type="pct"/>
            <w:vMerge/>
          </w:tcPr>
          <w:p w:rsidR="0080104E" w:rsidRPr="005C5BD9" w:rsidRDefault="0080104E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80104E" w:rsidRPr="005C5BD9" w:rsidRDefault="00F14601" w:rsidP="00F14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специальным программным обеспечением для регистрации, хранения, обработк</w:t>
            </w:r>
            <w:r w:rsidR="0096766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6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результатов расшифровки электронных носителей информации</w:t>
            </w:r>
          </w:p>
        </w:tc>
      </w:tr>
      <w:tr w:rsidR="0080104E" w:rsidRPr="005C5BD9" w:rsidTr="00A13B17">
        <w:trPr>
          <w:trHeight w:val="425"/>
          <w:jc w:val="center"/>
        </w:trPr>
        <w:tc>
          <w:tcPr>
            <w:tcW w:w="1351" w:type="pct"/>
            <w:vMerge w:val="restart"/>
          </w:tcPr>
          <w:p w:rsidR="0080104E" w:rsidRPr="005C5BD9" w:rsidRDefault="0080104E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49" w:type="pct"/>
          </w:tcPr>
          <w:p w:rsidR="0080104E" w:rsidRPr="005C5BD9" w:rsidRDefault="0080104E" w:rsidP="00AE3374">
            <w:pPr>
              <w:pStyle w:val="a3"/>
            </w:pPr>
            <w:r w:rsidRPr="005C5BD9">
              <w:t xml:space="preserve">Инструктивно-распорядительные документы о порядке </w:t>
            </w:r>
            <w:proofErr w:type="gramStart"/>
            <w:r w:rsidRPr="005C5BD9">
              <w:t>хранения результатов расшифровки  электронных носителей информации</w:t>
            </w:r>
            <w:proofErr w:type="gramEnd"/>
          </w:p>
        </w:tc>
      </w:tr>
      <w:tr w:rsidR="000B6E7B" w:rsidRPr="005C5BD9" w:rsidTr="00A13B17">
        <w:trPr>
          <w:trHeight w:val="425"/>
          <w:jc w:val="center"/>
        </w:trPr>
        <w:tc>
          <w:tcPr>
            <w:tcW w:w="1351" w:type="pct"/>
            <w:vMerge/>
          </w:tcPr>
          <w:p w:rsidR="000B6E7B" w:rsidRPr="005C5BD9" w:rsidRDefault="000B6E7B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0B6E7B" w:rsidRPr="005C5BD9" w:rsidRDefault="000B6E7B" w:rsidP="00AE3374">
            <w:pPr>
              <w:pStyle w:val="a3"/>
            </w:pPr>
            <w:r w:rsidRPr="005C5BD9">
              <w:t xml:space="preserve">Нормативные документы об организации расшифровки параметров движения локомотивов </w:t>
            </w:r>
            <w:r w:rsidR="008027CD">
              <w:t xml:space="preserve">и 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 xml:space="preserve"> подвижного </w:t>
            </w:r>
            <w:r w:rsidR="008027CD">
              <w:t>состава</w:t>
            </w:r>
            <w:r w:rsidRPr="005C5BD9">
              <w:t xml:space="preserve"> эксплуатационного локомотивного (</w:t>
            </w:r>
            <w:proofErr w:type="spellStart"/>
            <w:r w:rsidRPr="005C5BD9">
              <w:t>моторвагонного</w:t>
            </w:r>
            <w:proofErr w:type="spellEnd"/>
            <w:r w:rsidRPr="005C5BD9">
              <w:t>) депо</w:t>
            </w:r>
          </w:p>
        </w:tc>
      </w:tr>
      <w:tr w:rsidR="00DD5E74" w:rsidRPr="005C5BD9" w:rsidTr="00A13B17">
        <w:trPr>
          <w:trHeight w:val="425"/>
          <w:jc w:val="center"/>
        </w:trPr>
        <w:tc>
          <w:tcPr>
            <w:tcW w:w="1351" w:type="pct"/>
            <w:vMerge/>
          </w:tcPr>
          <w:p w:rsidR="00DD5E74" w:rsidRPr="005C5BD9" w:rsidRDefault="00DD5E74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DD5E74" w:rsidRPr="005C5BD9" w:rsidRDefault="00DD5E74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DD5E74" w:rsidRPr="005C5BD9" w:rsidTr="00A13B17">
        <w:trPr>
          <w:trHeight w:val="425"/>
          <w:jc w:val="center"/>
        </w:trPr>
        <w:tc>
          <w:tcPr>
            <w:tcW w:w="1351" w:type="pct"/>
            <w:vMerge/>
          </w:tcPr>
          <w:p w:rsidR="00DD5E74" w:rsidRPr="005C5BD9" w:rsidRDefault="00DD5E74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DD5E74" w:rsidRPr="005C5BD9" w:rsidRDefault="00553410" w:rsidP="00DD5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DD5E74" w:rsidRPr="005C5BD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 в объеме, необходимом для выполнения своих должностных обязанностей</w:t>
            </w:r>
          </w:p>
        </w:tc>
      </w:tr>
      <w:tr w:rsidR="00C956A5" w:rsidRPr="005C5BD9" w:rsidTr="00A13B17">
        <w:trPr>
          <w:trHeight w:val="425"/>
          <w:jc w:val="center"/>
        </w:trPr>
        <w:tc>
          <w:tcPr>
            <w:tcW w:w="1351" w:type="pct"/>
            <w:vMerge/>
          </w:tcPr>
          <w:p w:rsidR="00C956A5" w:rsidRPr="005C5BD9" w:rsidRDefault="00C956A5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C956A5" w:rsidRPr="007F78FA" w:rsidRDefault="00C956A5" w:rsidP="006C0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FA">
              <w:rPr>
                <w:rFonts w:ascii="Times New Roman" w:hAnsi="Times New Roman" w:cs="Times New Roman"/>
                <w:sz w:val="24"/>
                <w:szCs w:val="24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своих должностных обязанностей</w:t>
            </w:r>
          </w:p>
        </w:tc>
      </w:tr>
      <w:tr w:rsidR="008027CD" w:rsidRPr="005C5BD9" w:rsidTr="00DF55EB">
        <w:trPr>
          <w:trHeight w:val="987"/>
          <w:jc w:val="center"/>
        </w:trPr>
        <w:tc>
          <w:tcPr>
            <w:tcW w:w="1351" w:type="pct"/>
            <w:vMerge/>
          </w:tcPr>
          <w:p w:rsidR="008027CD" w:rsidRPr="005C5BD9" w:rsidRDefault="008027CD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8027CD" w:rsidRPr="005C5BD9" w:rsidRDefault="008027CD" w:rsidP="00AE3374">
            <w:pPr>
              <w:pStyle w:val="a3"/>
            </w:pPr>
            <w:r w:rsidRPr="005C5BD9">
              <w:t>Правила внутреннего трудового распорядка</w:t>
            </w:r>
            <w:r>
              <w:t xml:space="preserve"> структурного подразделения, в котором расположено </w:t>
            </w:r>
            <w:r w:rsidRPr="005C5BD9">
              <w:t xml:space="preserve">отделение по расшифровке </w:t>
            </w:r>
            <w:r w:rsidRPr="004478F4">
              <w:t>параметров движения</w:t>
            </w:r>
            <w:r>
              <w:t xml:space="preserve">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8027CD" w:rsidRPr="005C5BD9" w:rsidTr="00A13B17">
        <w:trPr>
          <w:trHeight w:val="425"/>
          <w:jc w:val="center"/>
        </w:trPr>
        <w:tc>
          <w:tcPr>
            <w:tcW w:w="1351" w:type="pct"/>
            <w:vMerge/>
          </w:tcPr>
          <w:p w:rsidR="008027CD" w:rsidRPr="005C5BD9" w:rsidRDefault="008027CD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</w:tcPr>
          <w:p w:rsidR="008027CD" w:rsidRPr="005C5BD9" w:rsidRDefault="008027CD" w:rsidP="00AE3374">
            <w:pPr>
              <w:pStyle w:val="a3"/>
            </w:pPr>
            <w:r w:rsidRPr="005C5BD9">
              <w:t xml:space="preserve">Правила и инструкций по охране труда, пожарной безопасности в объеме, необходимом для выполнения работ в отделении по расшифровке </w:t>
            </w:r>
            <w:r>
              <w:t xml:space="preserve">параметров движения </w:t>
            </w:r>
            <w:r w:rsidRPr="0068740A">
              <w:t xml:space="preserve">локомотивов и </w:t>
            </w:r>
            <w:proofErr w:type="spellStart"/>
            <w:r w:rsidRPr="0068740A">
              <w:t>моторвагонного</w:t>
            </w:r>
            <w:proofErr w:type="spellEnd"/>
            <w:r w:rsidRPr="0068740A">
              <w:t xml:space="preserve"> подвижного состава</w:t>
            </w:r>
          </w:p>
        </w:tc>
      </w:tr>
      <w:tr w:rsidR="00DD5E74" w:rsidRPr="005C5BD9" w:rsidTr="00A13B17">
        <w:trPr>
          <w:trHeight w:val="425"/>
          <w:jc w:val="center"/>
        </w:trPr>
        <w:tc>
          <w:tcPr>
            <w:tcW w:w="1351" w:type="pct"/>
          </w:tcPr>
          <w:p w:rsidR="00DD5E74" w:rsidRPr="005C5BD9" w:rsidRDefault="00DD5E74" w:rsidP="00884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649" w:type="pct"/>
          </w:tcPr>
          <w:p w:rsidR="00DD5E74" w:rsidRPr="005C5BD9" w:rsidRDefault="00DD5E74" w:rsidP="00AE3374">
            <w:pPr>
              <w:pStyle w:val="a3"/>
            </w:pPr>
            <w:r w:rsidRPr="005C5BD9">
              <w:t>-</w:t>
            </w:r>
          </w:p>
        </w:tc>
      </w:tr>
    </w:tbl>
    <w:p w:rsidR="00AE6BA7" w:rsidRPr="005C5BD9" w:rsidRDefault="00AE6BA7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C1D" w:rsidRDefault="00A43C1D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C1D" w:rsidRDefault="00A43C1D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0BE" w:rsidRPr="005C5BD9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BD9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B330BE" w:rsidRPr="005C5BD9" w:rsidRDefault="00B330BE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BD9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B55E90" w:rsidRPr="005C5BD9" w:rsidRDefault="00B55E90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E90" w:rsidRPr="005C5BD9" w:rsidRDefault="00B55E90" w:rsidP="00B55E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D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B55E90" w:rsidRPr="005C5BD9" w:rsidRDefault="00B55E90" w:rsidP="00B330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B55E90" w:rsidRPr="005C5BD9" w:rsidTr="00B85C11">
        <w:trPr>
          <w:trHeight w:val="693"/>
        </w:trPr>
        <w:tc>
          <w:tcPr>
            <w:tcW w:w="10348" w:type="dxa"/>
          </w:tcPr>
          <w:p w:rsidR="00B55E90" w:rsidRPr="005C5BD9" w:rsidRDefault="001676DD" w:rsidP="00CD26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B55E90" w:rsidRPr="005C5BD9" w:rsidTr="00B85C11">
        <w:trPr>
          <w:trHeight w:val="1251"/>
        </w:trPr>
        <w:tc>
          <w:tcPr>
            <w:tcW w:w="10348" w:type="dxa"/>
          </w:tcPr>
          <w:p w:rsidR="00B55E90" w:rsidRPr="005C5BD9" w:rsidRDefault="001676DD" w:rsidP="00652A3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5C5BD9">
              <w:rPr>
                <w:rFonts w:ascii="Times New Roman" w:hAnsi="Times New Roman"/>
                <w:sz w:val="24"/>
                <w:szCs w:val="24"/>
              </w:rPr>
              <w:tab/>
            </w:r>
            <w:r w:rsidRPr="005C5BD9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5C5BD9">
              <w:rPr>
                <w:rFonts w:ascii="Times New Roman" w:hAnsi="Times New Roman"/>
                <w:sz w:val="24"/>
                <w:szCs w:val="24"/>
              </w:rPr>
              <w:tab/>
            </w:r>
            <w:r w:rsidRPr="005C5BD9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B55E90" w:rsidRPr="005C5BD9" w:rsidRDefault="00B55E90" w:rsidP="00B55E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F6" w:rsidRPr="005C5BD9" w:rsidRDefault="00D23DF6" w:rsidP="00D23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D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23DF6" w:rsidRPr="005C5BD9" w:rsidRDefault="00D23DF6" w:rsidP="00D23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D23DF6" w:rsidRPr="005C5BD9" w:rsidTr="00B85C11">
        <w:trPr>
          <w:trHeight w:val="407"/>
        </w:trPr>
        <w:tc>
          <w:tcPr>
            <w:tcW w:w="567" w:type="dxa"/>
            <w:vAlign w:val="center"/>
          </w:tcPr>
          <w:p w:rsidR="00D23DF6" w:rsidRPr="005C5BD9" w:rsidRDefault="00D23DF6" w:rsidP="00652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81" w:type="dxa"/>
            <w:vAlign w:val="center"/>
          </w:tcPr>
          <w:p w:rsidR="00D23DF6" w:rsidRPr="005C5BD9" w:rsidRDefault="001676DD" w:rsidP="00652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1676DD" w:rsidRPr="005C5BD9" w:rsidTr="00B85C11">
        <w:trPr>
          <w:trHeight w:val="407"/>
        </w:trPr>
        <w:tc>
          <w:tcPr>
            <w:tcW w:w="567" w:type="dxa"/>
            <w:vAlign w:val="center"/>
          </w:tcPr>
          <w:p w:rsidR="001676DD" w:rsidRPr="005C5BD9" w:rsidRDefault="001676DD" w:rsidP="00652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center"/>
          </w:tcPr>
          <w:p w:rsidR="001676DD" w:rsidRPr="005C5BD9" w:rsidRDefault="001676DD" w:rsidP="00652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1676DD" w:rsidRPr="005C5BD9" w:rsidTr="00B85C11">
        <w:trPr>
          <w:trHeight w:val="407"/>
        </w:trPr>
        <w:tc>
          <w:tcPr>
            <w:tcW w:w="567" w:type="dxa"/>
            <w:vAlign w:val="center"/>
          </w:tcPr>
          <w:p w:rsidR="001676DD" w:rsidRPr="005C5BD9" w:rsidRDefault="001676DD" w:rsidP="00652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center"/>
          </w:tcPr>
          <w:p w:rsidR="001676DD" w:rsidRPr="005C5BD9" w:rsidRDefault="001676DD" w:rsidP="00652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9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- филиал ОАО "РЖД", ЦОТЭН ОАО «РЖД», город Москва</w:t>
            </w:r>
          </w:p>
        </w:tc>
      </w:tr>
    </w:tbl>
    <w:p w:rsidR="00B330BE" w:rsidRPr="005C5BD9" w:rsidRDefault="00B330BE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F6" w:rsidRPr="005C5BD9" w:rsidRDefault="00D23DF6" w:rsidP="00B330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DF6" w:rsidRPr="005C5BD9" w:rsidSect="006C1434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C1" w:rsidRDefault="00EE42C1" w:rsidP="00B330BE">
      <w:pPr>
        <w:spacing w:after="0" w:line="240" w:lineRule="auto"/>
      </w:pPr>
      <w:r>
        <w:separator/>
      </w:r>
    </w:p>
  </w:endnote>
  <w:endnote w:type="continuationSeparator" w:id="0">
    <w:p w:rsidR="00EE42C1" w:rsidRDefault="00EE42C1" w:rsidP="00B330BE">
      <w:pPr>
        <w:spacing w:after="0" w:line="240" w:lineRule="auto"/>
      </w:pPr>
      <w:r>
        <w:continuationSeparator/>
      </w:r>
    </w:p>
  </w:endnote>
  <w:endnote w:id="1">
    <w:p w:rsidR="00113CAF" w:rsidRPr="001F5AC4" w:rsidRDefault="00113CAF" w:rsidP="00B330BE">
      <w:pPr>
        <w:pStyle w:val="af1"/>
        <w:rPr>
          <w:rFonts w:ascii="Times New Roman" w:hAnsi="Times New Roman"/>
        </w:rPr>
      </w:pPr>
      <w:r w:rsidRPr="00783A11">
        <w:rPr>
          <w:rStyle w:val="af3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</w:t>
      </w:r>
      <w:r w:rsidRPr="00241B6E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113CAF" w:rsidRPr="001F5AC4" w:rsidRDefault="00113CAF" w:rsidP="00E21108">
      <w:pPr>
        <w:pStyle w:val="af1"/>
        <w:rPr>
          <w:rFonts w:ascii="Times New Roman" w:hAnsi="Times New Roman"/>
        </w:rPr>
      </w:pPr>
      <w:r w:rsidRPr="00241B6E">
        <w:rPr>
          <w:rStyle w:val="af3"/>
          <w:rFonts w:ascii="Times New Roman" w:hAnsi="Times New Roman"/>
        </w:rPr>
        <w:endnoteRef/>
      </w:r>
      <w:r w:rsidRPr="00241B6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  <w:r w:rsidRPr="00D1188C">
        <w:rPr>
          <w:rFonts w:ascii="Times New Roman" w:hAnsi="Times New Roman"/>
        </w:rPr>
        <w:t xml:space="preserve"> </w:t>
      </w:r>
    </w:p>
  </w:endnote>
  <w:endnote w:id="3">
    <w:p w:rsidR="00113CAF" w:rsidRDefault="00113CAF" w:rsidP="00D1188C">
      <w:pPr>
        <w:pStyle w:val="af1"/>
        <w:contextualSpacing/>
        <w:jc w:val="both"/>
      </w:pPr>
      <w:r>
        <w:rPr>
          <w:rStyle w:val="af3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4">
    <w:p w:rsidR="00113CAF" w:rsidRDefault="00113CAF">
      <w:pPr>
        <w:pStyle w:val="af1"/>
      </w:pPr>
      <w:r>
        <w:rPr>
          <w:rStyle w:val="af3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C1" w:rsidRDefault="00EE42C1" w:rsidP="00B330BE">
      <w:pPr>
        <w:spacing w:after="0" w:line="240" w:lineRule="auto"/>
      </w:pPr>
      <w:r>
        <w:separator/>
      </w:r>
    </w:p>
  </w:footnote>
  <w:footnote w:type="continuationSeparator" w:id="0">
    <w:p w:rsidR="00EE42C1" w:rsidRDefault="00EE42C1" w:rsidP="00B3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F" w:rsidRDefault="00113CAF" w:rsidP="00561908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13CAF" w:rsidRDefault="00113C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F" w:rsidRPr="00014E1E" w:rsidRDefault="00113CAF" w:rsidP="00561908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014E1E">
      <w:rPr>
        <w:rStyle w:val="af6"/>
        <w:rFonts w:ascii="Times New Roman" w:hAnsi="Times New Roman"/>
      </w:rPr>
      <w:fldChar w:fldCharType="begin"/>
    </w:r>
    <w:r w:rsidRPr="00014E1E">
      <w:rPr>
        <w:rStyle w:val="af6"/>
        <w:rFonts w:ascii="Times New Roman" w:hAnsi="Times New Roman"/>
      </w:rPr>
      <w:instrText xml:space="preserve">PAGE  </w:instrText>
    </w:r>
    <w:r w:rsidRPr="00014E1E">
      <w:rPr>
        <w:rStyle w:val="af6"/>
        <w:rFonts w:ascii="Times New Roman" w:hAnsi="Times New Roman"/>
      </w:rPr>
      <w:fldChar w:fldCharType="separate"/>
    </w:r>
    <w:r w:rsidR="00AE3374">
      <w:rPr>
        <w:rStyle w:val="af6"/>
        <w:rFonts w:ascii="Times New Roman" w:hAnsi="Times New Roman"/>
        <w:noProof/>
      </w:rPr>
      <w:t>14</w:t>
    </w:r>
    <w:r w:rsidRPr="00014E1E">
      <w:rPr>
        <w:rStyle w:val="af6"/>
        <w:rFonts w:ascii="Times New Roman" w:hAnsi="Times New Roman"/>
      </w:rPr>
      <w:fldChar w:fldCharType="end"/>
    </w:r>
  </w:p>
  <w:p w:rsidR="00113CAF" w:rsidRPr="00C207C0" w:rsidRDefault="00113CAF" w:rsidP="00561908">
    <w:pPr>
      <w:pStyle w:val="a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F" w:rsidRPr="00C207C0" w:rsidRDefault="00113CAF" w:rsidP="00561908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AF" w:rsidRPr="00051FA9" w:rsidRDefault="00113CAF" w:rsidP="00561908">
    <w:pPr>
      <w:pStyle w:val="af7"/>
      <w:jc w:val="center"/>
      <w:rPr>
        <w:rFonts w:ascii="Times New Roman" w:hAnsi="Times New Roman"/>
      </w:rPr>
    </w:pPr>
    <w:r w:rsidRPr="00051FA9">
      <w:rPr>
        <w:rStyle w:val="af6"/>
        <w:rFonts w:ascii="Times New Roman" w:hAnsi="Times New Roman"/>
      </w:rPr>
      <w:fldChar w:fldCharType="begin"/>
    </w:r>
    <w:r w:rsidRPr="00051FA9">
      <w:rPr>
        <w:rStyle w:val="af6"/>
        <w:rFonts w:ascii="Times New Roman" w:hAnsi="Times New Roman"/>
      </w:rPr>
      <w:instrText xml:space="preserve"> PAGE </w:instrText>
    </w:r>
    <w:r w:rsidRPr="00051FA9">
      <w:rPr>
        <w:rStyle w:val="af6"/>
        <w:rFonts w:ascii="Times New Roman" w:hAnsi="Times New Roman"/>
      </w:rPr>
      <w:fldChar w:fldCharType="separate"/>
    </w:r>
    <w:r w:rsidR="00AE3374">
      <w:rPr>
        <w:rStyle w:val="af6"/>
        <w:rFonts w:ascii="Times New Roman" w:hAnsi="Times New Roman"/>
        <w:noProof/>
      </w:rPr>
      <w:t>3</w:t>
    </w:r>
    <w:r w:rsidRPr="00051FA9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866ECE"/>
    <w:multiLevelType w:val="hybridMultilevel"/>
    <w:tmpl w:val="07187A5C"/>
    <w:lvl w:ilvl="0" w:tplc="66E4C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4060880"/>
    <w:multiLevelType w:val="hybridMultilevel"/>
    <w:tmpl w:val="07187A5C"/>
    <w:lvl w:ilvl="0" w:tplc="66E4C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6912FD"/>
    <w:multiLevelType w:val="hybridMultilevel"/>
    <w:tmpl w:val="07187A5C"/>
    <w:lvl w:ilvl="0" w:tplc="66E4C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BC920E7"/>
    <w:multiLevelType w:val="multilevel"/>
    <w:tmpl w:val="523C486A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5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9"/>
  </w:num>
  <w:num w:numId="17">
    <w:abstractNumId w:val="18"/>
  </w:num>
  <w:num w:numId="18">
    <w:abstractNumId w:val="13"/>
  </w:num>
  <w:num w:numId="19">
    <w:abstractNumId w:val="3"/>
  </w:num>
  <w:num w:numId="20">
    <w:abstractNumId w:val="14"/>
  </w:num>
  <w:num w:numId="21">
    <w:abstractNumId w:val="10"/>
  </w:num>
  <w:num w:numId="22">
    <w:abstractNumId w:val="7"/>
  </w:num>
  <w:num w:numId="23">
    <w:abstractNumId w:val="17"/>
  </w:num>
  <w:num w:numId="24">
    <w:abstractNumId w:val="12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330BE"/>
    <w:rsid w:val="00000A14"/>
    <w:rsid w:val="00001CE9"/>
    <w:rsid w:val="00004A09"/>
    <w:rsid w:val="00017095"/>
    <w:rsid w:val="00047841"/>
    <w:rsid w:val="00047EF6"/>
    <w:rsid w:val="0005031B"/>
    <w:rsid w:val="00067927"/>
    <w:rsid w:val="00075F6C"/>
    <w:rsid w:val="00081791"/>
    <w:rsid w:val="00084425"/>
    <w:rsid w:val="000927B5"/>
    <w:rsid w:val="00095C4D"/>
    <w:rsid w:val="000A2C36"/>
    <w:rsid w:val="000A53B4"/>
    <w:rsid w:val="000A61ED"/>
    <w:rsid w:val="000A7431"/>
    <w:rsid w:val="000A78AD"/>
    <w:rsid w:val="000B4932"/>
    <w:rsid w:val="000B6E5D"/>
    <w:rsid w:val="000B6E7B"/>
    <w:rsid w:val="000C3E24"/>
    <w:rsid w:val="000D6188"/>
    <w:rsid w:val="000E3959"/>
    <w:rsid w:val="000E683F"/>
    <w:rsid w:val="00104FA4"/>
    <w:rsid w:val="00106B9F"/>
    <w:rsid w:val="00107C05"/>
    <w:rsid w:val="00112AA6"/>
    <w:rsid w:val="00113CAF"/>
    <w:rsid w:val="001149AA"/>
    <w:rsid w:val="00116792"/>
    <w:rsid w:val="00123E86"/>
    <w:rsid w:val="0012440D"/>
    <w:rsid w:val="00127493"/>
    <w:rsid w:val="001304E7"/>
    <w:rsid w:val="00130AD6"/>
    <w:rsid w:val="001357C4"/>
    <w:rsid w:val="00145131"/>
    <w:rsid w:val="001520E9"/>
    <w:rsid w:val="00152BEC"/>
    <w:rsid w:val="00154D44"/>
    <w:rsid w:val="00165329"/>
    <w:rsid w:val="001676DD"/>
    <w:rsid w:val="00183565"/>
    <w:rsid w:val="001843E8"/>
    <w:rsid w:val="00192E55"/>
    <w:rsid w:val="00195536"/>
    <w:rsid w:val="00197DAC"/>
    <w:rsid w:val="001A1E63"/>
    <w:rsid w:val="001A2E48"/>
    <w:rsid w:val="001A4670"/>
    <w:rsid w:val="001B36B6"/>
    <w:rsid w:val="001C0136"/>
    <w:rsid w:val="001C072C"/>
    <w:rsid w:val="001C7454"/>
    <w:rsid w:val="001D661E"/>
    <w:rsid w:val="001E0423"/>
    <w:rsid w:val="001E1F69"/>
    <w:rsid w:val="001E4983"/>
    <w:rsid w:val="001F6CCF"/>
    <w:rsid w:val="00205243"/>
    <w:rsid w:val="002109D9"/>
    <w:rsid w:val="0021471B"/>
    <w:rsid w:val="00224CAD"/>
    <w:rsid w:val="00227AF0"/>
    <w:rsid w:val="002307C8"/>
    <w:rsid w:val="002347A0"/>
    <w:rsid w:val="00240D52"/>
    <w:rsid w:val="00243B63"/>
    <w:rsid w:val="00254ED5"/>
    <w:rsid w:val="00264972"/>
    <w:rsid w:val="00265A6F"/>
    <w:rsid w:val="00273780"/>
    <w:rsid w:val="00282A60"/>
    <w:rsid w:val="00282C85"/>
    <w:rsid w:val="00285770"/>
    <w:rsid w:val="002A2827"/>
    <w:rsid w:val="002B4889"/>
    <w:rsid w:val="002B4DFE"/>
    <w:rsid w:val="002C1BDA"/>
    <w:rsid w:val="002E611B"/>
    <w:rsid w:val="002E6734"/>
    <w:rsid w:val="002F3B68"/>
    <w:rsid w:val="002F41BE"/>
    <w:rsid w:val="002F5F00"/>
    <w:rsid w:val="00301278"/>
    <w:rsid w:val="003017F1"/>
    <w:rsid w:val="00311E6E"/>
    <w:rsid w:val="00314C6F"/>
    <w:rsid w:val="00330EFF"/>
    <w:rsid w:val="00352A83"/>
    <w:rsid w:val="00363200"/>
    <w:rsid w:val="00365168"/>
    <w:rsid w:val="00396032"/>
    <w:rsid w:val="003A0AA6"/>
    <w:rsid w:val="003A7F29"/>
    <w:rsid w:val="003B1287"/>
    <w:rsid w:val="003B6DA8"/>
    <w:rsid w:val="003B7D92"/>
    <w:rsid w:val="003D0266"/>
    <w:rsid w:val="003D232C"/>
    <w:rsid w:val="003E6970"/>
    <w:rsid w:val="003F174C"/>
    <w:rsid w:val="003F1FBE"/>
    <w:rsid w:val="003F341D"/>
    <w:rsid w:val="00402B2A"/>
    <w:rsid w:val="004118A5"/>
    <w:rsid w:val="004150A6"/>
    <w:rsid w:val="00417E19"/>
    <w:rsid w:val="00423012"/>
    <w:rsid w:val="00431A87"/>
    <w:rsid w:val="00436340"/>
    <w:rsid w:val="00441E53"/>
    <w:rsid w:val="00447DC8"/>
    <w:rsid w:val="004556C2"/>
    <w:rsid w:val="0045701B"/>
    <w:rsid w:val="0046258E"/>
    <w:rsid w:val="00462F3D"/>
    <w:rsid w:val="00465834"/>
    <w:rsid w:val="00466A8A"/>
    <w:rsid w:val="004718F7"/>
    <w:rsid w:val="00472494"/>
    <w:rsid w:val="00474011"/>
    <w:rsid w:val="00476F81"/>
    <w:rsid w:val="00492E36"/>
    <w:rsid w:val="004A7446"/>
    <w:rsid w:val="004C1BCC"/>
    <w:rsid w:val="004C45A6"/>
    <w:rsid w:val="004C50DF"/>
    <w:rsid w:val="004D158C"/>
    <w:rsid w:val="004D3FBC"/>
    <w:rsid w:val="004D4470"/>
    <w:rsid w:val="004F2A9F"/>
    <w:rsid w:val="004F5FAE"/>
    <w:rsid w:val="005014DD"/>
    <w:rsid w:val="00510EBD"/>
    <w:rsid w:val="00514896"/>
    <w:rsid w:val="00514C1F"/>
    <w:rsid w:val="00524305"/>
    <w:rsid w:val="00530577"/>
    <w:rsid w:val="0054284E"/>
    <w:rsid w:val="00543637"/>
    <w:rsid w:val="00543B30"/>
    <w:rsid w:val="00553410"/>
    <w:rsid w:val="00556E25"/>
    <w:rsid w:val="00561908"/>
    <w:rsid w:val="00571EE2"/>
    <w:rsid w:val="00576EC2"/>
    <w:rsid w:val="00584437"/>
    <w:rsid w:val="00584F56"/>
    <w:rsid w:val="00585B08"/>
    <w:rsid w:val="00594BA6"/>
    <w:rsid w:val="005A0FD8"/>
    <w:rsid w:val="005B4E63"/>
    <w:rsid w:val="005C5BD9"/>
    <w:rsid w:val="005C65AE"/>
    <w:rsid w:val="005D24A6"/>
    <w:rsid w:val="005D665B"/>
    <w:rsid w:val="005E48F5"/>
    <w:rsid w:val="005F4B0E"/>
    <w:rsid w:val="00602993"/>
    <w:rsid w:val="00632353"/>
    <w:rsid w:val="00640CA0"/>
    <w:rsid w:val="00641411"/>
    <w:rsid w:val="00643D48"/>
    <w:rsid w:val="00646AB5"/>
    <w:rsid w:val="00652A32"/>
    <w:rsid w:val="00654C28"/>
    <w:rsid w:val="00660C8F"/>
    <w:rsid w:val="006619E8"/>
    <w:rsid w:val="006635C9"/>
    <w:rsid w:val="00664B15"/>
    <w:rsid w:val="0067415B"/>
    <w:rsid w:val="006777C9"/>
    <w:rsid w:val="006828CE"/>
    <w:rsid w:val="00682ADD"/>
    <w:rsid w:val="0068740A"/>
    <w:rsid w:val="00693835"/>
    <w:rsid w:val="006967A2"/>
    <w:rsid w:val="006A0440"/>
    <w:rsid w:val="006A3DAE"/>
    <w:rsid w:val="006A4F1F"/>
    <w:rsid w:val="006A75AA"/>
    <w:rsid w:val="006B34E7"/>
    <w:rsid w:val="006C04F5"/>
    <w:rsid w:val="006C1434"/>
    <w:rsid w:val="006E040E"/>
    <w:rsid w:val="006E4472"/>
    <w:rsid w:val="006E4858"/>
    <w:rsid w:val="006E70E7"/>
    <w:rsid w:val="006F070B"/>
    <w:rsid w:val="006F55B3"/>
    <w:rsid w:val="00703484"/>
    <w:rsid w:val="00707DFD"/>
    <w:rsid w:val="0071208A"/>
    <w:rsid w:val="00713A2E"/>
    <w:rsid w:val="007267E4"/>
    <w:rsid w:val="0073279A"/>
    <w:rsid w:val="00746EE4"/>
    <w:rsid w:val="007611AC"/>
    <w:rsid w:val="00761D16"/>
    <w:rsid w:val="00761E0B"/>
    <w:rsid w:val="00771039"/>
    <w:rsid w:val="00773AA7"/>
    <w:rsid w:val="00777D7A"/>
    <w:rsid w:val="00780593"/>
    <w:rsid w:val="00782A18"/>
    <w:rsid w:val="007833D3"/>
    <w:rsid w:val="007944FA"/>
    <w:rsid w:val="00795912"/>
    <w:rsid w:val="00796418"/>
    <w:rsid w:val="007C7839"/>
    <w:rsid w:val="007E37AC"/>
    <w:rsid w:val="007E556A"/>
    <w:rsid w:val="007E59E4"/>
    <w:rsid w:val="007F46F9"/>
    <w:rsid w:val="007F6054"/>
    <w:rsid w:val="007F78FA"/>
    <w:rsid w:val="0080104E"/>
    <w:rsid w:val="008021F5"/>
    <w:rsid w:val="008027CD"/>
    <w:rsid w:val="00806804"/>
    <w:rsid w:val="00813DA5"/>
    <w:rsid w:val="00814E48"/>
    <w:rsid w:val="00826294"/>
    <w:rsid w:val="0083189F"/>
    <w:rsid w:val="00834BEF"/>
    <w:rsid w:val="008438E5"/>
    <w:rsid w:val="00854229"/>
    <w:rsid w:val="00855780"/>
    <w:rsid w:val="0086156B"/>
    <w:rsid w:val="00875B2F"/>
    <w:rsid w:val="0087618F"/>
    <w:rsid w:val="00884B1D"/>
    <w:rsid w:val="008855CB"/>
    <w:rsid w:val="00885694"/>
    <w:rsid w:val="008914FA"/>
    <w:rsid w:val="00893396"/>
    <w:rsid w:val="00893609"/>
    <w:rsid w:val="008956AC"/>
    <w:rsid w:val="00897FD4"/>
    <w:rsid w:val="008A02F1"/>
    <w:rsid w:val="008A4FBD"/>
    <w:rsid w:val="008B55D5"/>
    <w:rsid w:val="008C55D7"/>
    <w:rsid w:val="008D7E01"/>
    <w:rsid w:val="008E5C1E"/>
    <w:rsid w:val="008E6BF8"/>
    <w:rsid w:val="008E7F48"/>
    <w:rsid w:val="008F26AB"/>
    <w:rsid w:val="008F62E1"/>
    <w:rsid w:val="009072D7"/>
    <w:rsid w:val="009126D4"/>
    <w:rsid w:val="0091629D"/>
    <w:rsid w:val="0092793F"/>
    <w:rsid w:val="009313BB"/>
    <w:rsid w:val="00932C6C"/>
    <w:rsid w:val="00934EB2"/>
    <w:rsid w:val="0095505B"/>
    <w:rsid w:val="00955BDF"/>
    <w:rsid w:val="00961F27"/>
    <w:rsid w:val="00962DBC"/>
    <w:rsid w:val="00963B8A"/>
    <w:rsid w:val="00964501"/>
    <w:rsid w:val="0096766D"/>
    <w:rsid w:val="00982FE2"/>
    <w:rsid w:val="00986398"/>
    <w:rsid w:val="00987206"/>
    <w:rsid w:val="00992B0B"/>
    <w:rsid w:val="009965C0"/>
    <w:rsid w:val="009A28FB"/>
    <w:rsid w:val="009A6DE6"/>
    <w:rsid w:val="009B080E"/>
    <w:rsid w:val="009B45C5"/>
    <w:rsid w:val="009C0430"/>
    <w:rsid w:val="009C14FB"/>
    <w:rsid w:val="009C15F5"/>
    <w:rsid w:val="009C1D04"/>
    <w:rsid w:val="009C274C"/>
    <w:rsid w:val="009C6428"/>
    <w:rsid w:val="009D46ED"/>
    <w:rsid w:val="009E3909"/>
    <w:rsid w:val="009E619D"/>
    <w:rsid w:val="009F570E"/>
    <w:rsid w:val="00A02E09"/>
    <w:rsid w:val="00A05E09"/>
    <w:rsid w:val="00A13B17"/>
    <w:rsid w:val="00A14525"/>
    <w:rsid w:val="00A162A4"/>
    <w:rsid w:val="00A32B1B"/>
    <w:rsid w:val="00A40EE6"/>
    <w:rsid w:val="00A43C1D"/>
    <w:rsid w:val="00A501A9"/>
    <w:rsid w:val="00A512E4"/>
    <w:rsid w:val="00A5636E"/>
    <w:rsid w:val="00A61093"/>
    <w:rsid w:val="00A613D8"/>
    <w:rsid w:val="00A63ABC"/>
    <w:rsid w:val="00A742A0"/>
    <w:rsid w:val="00A760D1"/>
    <w:rsid w:val="00A83839"/>
    <w:rsid w:val="00A9412B"/>
    <w:rsid w:val="00AA2889"/>
    <w:rsid w:val="00AA575E"/>
    <w:rsid w:val="00AB3144"/>
    <w:rsid w:val="00AB7FDB"/>
    <w:rsid w:val="00AD2A03"/>
    <w:rsid w:val="00AD3669"/>
    <w:rsid w:val="00AD3891"/>
    <w:rsid w:val="00AE3149"/>
    <w:rsid w:val="00AE3374"/>
    <w:rsid w:val="00AE6BA7"/>
    <w:rsid w:val="00AF5894"/>
    <w:rsid w:val="00B00E59"/>
    <w:rsid w:val="00B025C8"/>
    <w:rsid w:val="00B1025E"/>
    <w:rsid w:val="00B13BFE"/>
    <w:rsid w:val="00B211D4"/>
    <w:rsid w:val="00B330BE"/>
    <w:rsid w:val="00B33217"/>
    <w:rsid w:val="00B34300"/>
    <w:rsid w:val="00B55E90"/>
    <w:rsid w:val="00B7777E"/>
    <w:rsid w:val="00B85C11"/>
    <w:rsid w:val="00B959F2"/>
    <w:rsid w:val="00BA258B"/>
    <w:rsid w:val="00BA25B7"/>
    <w:rsid w:val="00BB3ABD"/>
    <w:rsid w:val="00BC01DD"/>
    <w:rsid w:val="00BC6C84"/>
    <w:rsid w:val="00BD3F5E"/>
    <w:rsid w:val="00BD6FEE"/>
    <w:rsid w:val="00BE1F3F"/>
    <w:rsid w:val="00BE2F9B"/>
    <w:rsid w:val="00BE6CDD"/>
    <w:rsid w:val="00BF5348"/>
    <w:rsid w:val="00C02268"/>
    <w:rsid w:val="00C02ECD"/>
    <w:rsid w:val="00C0378C"/>
    <w:rsid w:val="00C04E60"/>
    <w:rsid w:val="00C20852"/>
    <w:rsid w:val="00C21039"/>
    <w:rsid w:val="00C26AA2"/>
    <w:rsid w:val="00C27BFA"/>
    <w:rsid w:val="00C404C1"/>
    <w:rsid w:val="00C43C24"/>
    <w:rsid w:val="00C452B1"/>
    <w:rsid w:val="00C53950"/>
    <w:rsid w:val="00C57353"/>
    <w:rsid w:val="00C61A32"/>
    <w:rsid w:val="00C65CAF"/>
    <w:rsid w:val="00C66CE2"/>
    <w:rsid w:val="00C76F41"/>
    <w:rsid w:val="00C956A5"/>
    <w:rsid w:val="00C95D97"/>
    <w:rsid w:val="00CB686C"/>
    <w:rsid w:val="00CC12A4"/>
    <w:rsid w:val="00CC62C1"/>
    <w:rsid w:val="00CD016E"/>
    <w:rsid w:val="00CD2691"/>
    <w:rsid w:val="00CD7FEE"/>
    <w:rsid w:val="00CE035D"/>
    <w:rsid w:val="00CE0FE3"/>
    <w:rsid w:val="00CF0BB0"/>
    <w:rsid w:val="00D007AB"/>
    <w:rsid w:val="00D0453E"/>
    <w:rsid w:val="00D1188C"/>
    <w:rsid w:val="00D146FE"/>
    <w:rsid w:val="00D20A84"/>
    <w:rsid w:val="00D20C9F"/>
    <w:rsid w:val="00D22158"/>
    <w:rsid w:val="00D23DF6"/>
    <w:rsid w:val="00D26460"/>
    <w:rsid w:val="00D4171E"/>
    <w:rsid w:val="00D47C4D"/>
    <w:rsid w:val="00D54053"/>
    <w:rsid w:val="00D61A35"/>
    <w:rsid w:val="00D6281C"/>
    <w:rsid w:val="00D62EDE"/>
    <w:rsid w:val="00D64B45"/>
    <w:rsid w:val="00D7021D"/>
    <w:rsid w:val="00D766C5"/>
    <w:rsid w:val="00D773E8"/>
    <w:rsid w:val="00D7799A"/>
    <w:rsid w:val="00D8106C"/>
    <w:rsid w:val="00D8129D"/>
    <w:rsid w:val="00D8552B"/>
    <w:rsid w:val="00D8557D"/>
    <w:rsid w:val="00DB2EE0"/>
    <w:rsid w:val="00DB49AE"/>
    <w:rsid w:val="00DB644B"/>
    <w:rsid w:val="00DC769C"/>
    <w:rsid w:val="00DD5E74"/>
    <w:rsid w:val="00DE1F75"/>
    <w:rsid w:val="00DF55EB"/>
    <w:rsid w:val="00E21108"/>
    <w:rsid w:val="00E30A4A"/>
    <w:rsid w:val="00E36129"/>
    <w:rsid w:val="00E41235"/>
    <w:rsid w:val="00E41C24"/>
    <w:rsid w:val="00E504FD"/>
    <w:rsid w:val="00E57446"/>
    <w:rsid w:val="00E65B55"/>
    <w:rsid w:val="00E67F3A"/>
    <w:rsid w:val="00E74720"/>
    <w:rsid w:val="00E76645"/>
    <w:rsid w:val="00E84AF1"/>
    <w:rsid w:val="00E91D09"/>
    <w:rsid w:val="00EA3F54"/>
    <w:rsid w:val="00EB6D75"/>
    <w:rsid w:val="00EC0522"/>
    <w:rsid w:val="00EC2755"/>
    <w:rsid w:val="00EC5D46"/>
    <w:rsid w:val="00EE41E8"/>
    <w:rsid w:val="00EE42C1"/>
    <w:rsid w:val="00EE5384"/>
    <w:rsid w:val="00EE5EF2"/>
    <w:rsid w:val="00EE7A3D"/>
    <w:rsid w:val="00F066AD"/>
    <w:rsid w:val="00F07783"/>
    <w:rsid w:val="00F10ED0"/>
    <w:rsid w:val="00F14601"/>
    <w:rsid w:val="00F25229"/>
    <w:rsid w:val="00F2527A"/>
    <w:rsid w:val="00F25B75"/>
    <w:rsid w:val="00F25F76"/>
    <w:rsid w:val="00F30668"/>
    <w:rsid w:val="00F31C2A"/>
    <w:rsid w:val="00F3513E"/>
    <w:rsid w:val="00F408DE"/>
    <w:rsid w:val="00F443A1"/>
    <w:rsid w:val="00F4561A"/>
    <w:rsid w:val="00F46068"/>
    <w:rsid w:val="00F52A4A"/>
    <w:rsid w:val="00F53319"/>
    <w:rsid w:val="00F53925"/>
    <w:rsid w:val="00F75045"/>
    <w:rsid w:val="00F76EF0"/>
    <w:rsid w:val="00F81569"/>
    <w:rsid w:val="00F83AEA"/>
    <w:rsid w:val="00F8501E"/>
    <w:rsid w:val="00FB4FE9"/>
    <w:rsid w:val="00FC0725"/>
    <w:rsid w:val="00FC3DFB"/>
    <w:rsid w:val="00FD0BA7"/>
    <w:rsid w:val="00FD3060"/>
    <w:rsid w:val="00FE2679"/>
    <w:rsid w:val="00FE439B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E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E74720"/>
    <w:pPr>
      <w:keepNext/>
      <w:keepLines/>
      <w:numPr>
        <w:numId w:val="7"/>
      </w:numPr>
      <w:outlineLvl w:val="0"/>
    </w:pPr>
    <w:rPr>
      <w:rFonts w:cs="Times New Roman"/>
      <w:b/>
      <w:bCs/>
      <w:color w:val="FFFFFF"/>
      <w:sz w:val="12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ascii="Arial" w:hAnsi="Arial" w:cs="Times New Roman"/>
      <w:b/>
      <w:bCs/>
      <w:color w:val="4F81BD"/>
      <w:sz w:val="20"/>
      <w:szCs w:val="28"/>
    </w:rPr>
  </w:style>
  <w:style w:type="paragraph" w:styleId="30">
    <w:name w:val="heading 3"/>
    <w:basedOn w:val="a"/>
    <w:next w:val="a"/>
    <w:link w:val="31"/>
    <w:unhideWhenUsed/>
    <w:qFormat/>
    <w:rsid w:val="00B330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link w:val="40"/>
    <w:qFormat/>
    <w:rsid w:val="00B330BE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B330BE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B330BE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B330BE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B330BE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B330BE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720"/>
    <w:rPr>
      <w:rFonts w:ascii="Calibri" w:eastAsia="Times New Roman" w:hAnsi="Calibri" w:cs="Arial"/>
      <w:b/>
      <w:bCs/>
      <w:color w:val="FFFFFF"/>
      <w:sz w:val="12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Times New Roman"/>
      <w:b/>
      <w:bCs/>
      <w:sz w:val="20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34"/>
    <w:qFormat/>
    <w:rsid w:val="00AE3374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головок 3 Знак"/>
    <w:link w:val="30"/>
    <w:semiHidden/>
    <w:rsid w:val="00B330BE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rsid w:val="00B330BE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rsid w:val="00B330BE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rsid w:val="00B330BE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rsid w:val="00B330BE"/>
    <w:rPr>
      <w:rFonts w:ascii="Cambria" w:eastAsia="Times New Roman" w:hAnsi="Cambria"/>
      <w:i/>
    </w:rPr>
  </w:style>
  <w:style w:type="character" w:customStyle="1" w:styleId="80">
    <w:name w:val="Заголовок 8 Знак"/>
    <w:aliases w:val="Знак10 Знак"/>
    <w:link w:val="8"/>
    <w:rsid w:val="00B330BE"/>
    <w:rPr>
      <w:rFonts w:ascii="Cambria" w:eastAsia="Times New Roman" w:hAnsi="Cambria"/>
    </w:rPr>
  </w:style>
  <w:style w:type="character" w:customStyle="1" w:styleId="90">
    <w:name w:val="Заголовок 9 Знак"/>
    <w:aliases w:val="Знак9 Знак"/>
    <w:link w:val="9"/>
    <w:rsid w:val="00B330BE"/>
    <w:rPr>
      <w:rFonts w:ascii="Cambria" w:eastAsia="Times New Roman" w:hAnsi="Cambria"/>
      <w:i/>
      <w:spacing w:val="5"/>
    </w:rPr>
  </w:style>
  <w:style w:type="character" w:customStyle="1" w:styleId="Heading5Char">
    <w:name w:val="Heading 5 Char"/>
    <w:aliases w:val="Знак Char"/>
    <w:semiHidden/>
    <w:locked/>
    <w:rsid w:val="00B330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330BE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330B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330B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330BE"/>
    <w:rPr>
      <w:rFonts w:ascii="Cambria" w:hAnsi="Cambria" w:cs="Cambria"/>
    </w:rPr>
  </w:style>
  <w:style w:type="paragraph" w:styleId="a4">
    <w:name w:val="caption"/>
    <w:basedOn w:val="a"/>
    <w:next w:val="a"/>
    <w:qFormat/>
    <w:rsid w:val="00B330BE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B330BE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6">
    <w:name w:val="Название Знак"/>
    <w:aliases w:val="Знак8 Знак"/>
    <w:link w:val="a5"/>
    <w:rsid w:val="00B330BE"/>
    <w:rPr>
      <w:rFonts w:ascii="Cambria" w:eastAsia="Times New Roman" w:hAnsi="Cambria"/>
      <w:spacing w:val="5"/>
      <w:sz w:val="52"/>
    </w:rPr>
  </w:style>
  <w:style w:type="character" w:customStyle="1" w:styleId="TitleChar">
    <w:name w:val="Title Char"/>
    <w:aliases w:val="Знак8 Char"/>
    <w:locked/>
    <w:rsid w:val="00B330BE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"/>
    <w:next w:val="a"/>
    <w:link w:val="a8"/>
    <w:qFormat/>
    <w:rsid w:val="00B330BE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8">
    <w:name w:val="Подзаголовок Знак"/>
    <w:aliases w:val="Знак7 Знак"/>
    <w:link w:val="a7"/>
    <w:rsid w:val="00B330BE"/>
    <w:rPr>
      <w:rFonts w:ascii="Cambria" w:eastAsia="Times New Roman" w:hAnsi="Cambria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B330BE"/>
    <w:rPr>
      <w:rFonts w:ascii="Cambria" w:hAnsi="Cambria" w:cs="Cambria"/>
      <w:sz w:val="24"/>
      <w:szCs w:val="24"/>
    </w:rPr>
  </w:style>
  <w:style w:type="character" w:styleId="a9">
    <w:name w:val="Strong"/>
    <w:qFormat/>
    <w:rsid w:val="00B330BE"/>
    <w:rPr>
      <w:rFonts w:cs="Times New Roman"/>
      <w:b/>
      <w:bCs/>
    </w:rPr>
  </w:style>
  <w:style w:type="character" w:styleId="aa">
    <w:name w:val="Emphasis"/>
    <w:qFormat/>
    <w:rsid w:val="00B330BE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B330BE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B330BE"/>
    <w:pPr>
      <w:ind w:left="720"/>
    </w:pPr>
  </w:style>
  <w:style w:type="paragraph" w:customStyle="1" w:styleId="21">
    <w:name w:val="Цитата 21"/>
    <w:basedOn w:val="a"/>
    <w:next w:val="a"/>
    <w:link w:val="QuoteChar"/>
    <w:rsid w:val="00B330BE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B330BE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rsid w:val="00B330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B330BE"/>
    <w:rPr>
      <w:rFonts w:ascii="Calibri" w:eastAsia="Times New Roman" w:hAnsi="Calibri"/>
      <w:b/>
      <w:i/>
    </w:rPr>
  </w:style>
  <w:style w:type="character" w:customStyle="1" w:styleId="14">
    <w:name w:val="Слабое выделение1"/>
    <w:rsid w:val="00B330BE"/>
    <w:rPr>
      <w:i/>
    </w:rPr>
  </w:style>
  <w:style w:type="character" w:customStyle="1" w:styleId="15">
    <w:name w:val="Сильное выделение1"/>
    <w:rsid w:val="00B330BE"/>
    <w:rPr>
      <w:b/>
    </w:rPr>
  </w:style>
  <w:style w:type="character" w:customStyle="1" w:styleId="16">
    <w:name w:val="Слабая ссылка1"/>
    <w:rsid w:val="00B330BE"/>
    <w:rPr>
      <w:smallCaps/>
    </w:rPr>
  </w:style>
  <w:style w:type="character" w:customStyle="1" w:styleId="17">
    <w:name w:val="Сильная ссылка1"/>
    <w:rsid w:val="00B330BE"/>
    <w:rPr>
      <w:smallCaps/>
      <w:spacing w:val="5"/>
      <w:u w:val="single"/>
    </w:rPr>
  </w:style>
  <w:style w:type="character" w:customStyle="1" w:styleId="18">
    <w:name w:val="Название книги1"/>
    <w:rsid w:val="00B330BE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B330BE"/>
    <w:pPr>
      <w:keepNext w:val="0"/>
      <w:keepLines w:val="0"/>
      <w:numPr>
        <w:numId w:val="0"/>
      </w:numPr>
      <w:spacing w:before="480" w:after="0"/>
      <w:outlineLvl w:val="9"/>
    </w:pPr>
    <w:rPr>
      <w:rFonts w:ascii="Cambria" w:hAnsi="Cambria"/>
      <w:color w:val="auto"/>
      <w:sz w:val="28"/>
    </w:rPr>
  </w:style>
  <w:style w:type="table" w:styleId="ab">
    <w:name w:val="Table Grid"/>
    <w:basedOn w:val="a1"/>
    <w:rsid w:val="00B330BE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"/>
    <w:link w:val="ad"/>
    <w:semiHidden/>
    <w:rsid w:val="00B330B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aliases w:val="Знак6 Знак"/>
    <w:link w:val="ac"/>
    <w:semiHidden/>
    <w:rsid w:val="00B330BE"/>
    <w:rPr>
      <w:rFonts w:ascii="Calibri" w:eastAsia="Times New Roman" w:hAnsi="Calibri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B330BE"/>
    <w:rPr>
      <w:rFonts w:cs="Times New Roman"/>
      <w:sz w:val="20"/>
      <w:szCs w:val="20"/>
    </w:rPr>
  </w:style>
  <w:style w:type="character" w:styleId="ae">
    <w:name w:val="footnote reference"/>
    <w:semiHidden/>
    <w:rsid w:val="00B330BE"/>
    <w:rPr>
      <w:rFonts w:cs="Times New Roman"/>
      <w:vertAlign w:val="superscript"/>
    </w:rPr>
  </w:style>
  <w:style w:type="paragraph" w:styleId="af">
    <w:name w:val="Balloon Text"/>
    <w:aliases w:val="Знак5"/>
    <w:basedOn w:val="a"/>
    <w:link w:val="af0"/>
    <w:semiHidden/>
    <w:rsid w:val="00B330BE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0">
    <w:name w:val="Текст выноски Знак"/>
    <w:aliases w:val="Знак5 Знак"/>
    <w:link w:val="af"/>
    <w:semiHidden/>
    <w:rsid w:val="00B330BE"/>
    <w:rPr>
      <w:rFonts w:ascii="Tahoma" w:eastAsia="Times New Roman" w:hAnsi="Tahoma"/>
      <w:sz w:val="16"/>
    </w:rPr>
  </w:style>
  <w:style w:type="character" w:customStyle="1" w:styleId="BalloonTextChar">
    <w:name w:val="Balloon Text Char"/>
    <w:aliases w:val="Знак5 Char"/>
    <w:semiHidden/>
    <w:locked/>
    <w:rsid w:val="00B330B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330BE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"/>
    <w:link w:val="af2"/>
    <w:semiHidden/>
    <w:rsid w:val="00B330B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link w:val="af1"/>
    <w:semiHidden/>
    <w:rsid w:val="00B330BE"/>
    <w:rPr>
      <w:rFonts w:ascii="Calibri" w:eastAsia="Times New Roman" w:hAnsi="Calibri"/>
    </w:rPr>
  </w:style>
  <w:style w:type="character" w:customStyle="1" w:styleId="EndnoteTextChar">
    <w:name w:val="Endnote Text Char"/>
    <w:aliases w:val="Знак4 Char"/>
    <w:semiHidden/>
    <w:locked/>
    <w:rsid w:val="00B330BE"/>
    <w:rPr>
      <w:rFonts w:cs="Times New Roman"/>
      <w:sz w:val="20"/>
      <w:szCs w:val="20"/>
    </w:rPr>
  </w:style>
  <w:style w:type="character" w:styleId="af3">
    <w:name w:val="endnote reference"/>
    <w:semiHidden/>
    <w:rsid w:val="00B330BE"/>
    <w:rPr>
      <w:rFonts w:cs="Times New Roman"/>
      <w:vertAlign w:val="superscript"/>
    </w:rPr>
  </w:style>
  <w:style w:type="paragraph" w:styleId="af4">
    <w:name w:val="footer"/>
    <w:aliases w:val="Знак3"/>
    <w:basedOn w:val="a"/>
    <w:link w:val="af5"/>
    <w:rsid w:val="00B330BE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5">
    <w:name w:val="Нижний колонтитул Знак"/>
    <w:aliases w:val="Знак3 Знак"/>
    <w:link w:val="af4"/>
    <w:rsid w:val="00B330BE"/>
    <w:rPr>
      <w:rFonts w:ascii="Calibri" w:eastAsia="Times New Roman" w:hAnsi="Calibri"/>
      <w:lang w:eastAsia="en-US"/>
    </w:rPr>
  </w:style>
  <w:style w:type="character" w:customStyle="1" w:styleId="FooterChar">
    <w:name w:val="Footer Char"/>
    <w:aliases w:val="Знак3 Char"/>
    <w:semiHidden/>
    <w:locked/>
    <w:rsid w:val="00B330BE"/>
    <w:rPr>
      <w:rFonts w:cs="Times New Roman"/>
    </w:rPr>
  </w:style>
  <w:style w:type="character" w:styleId="af6">
    <w:name w:val="page number"/>
    <w:rsid w:val="00B330BE"/>
    <w:rPr>
      <w:rFonts w:cs="Times New Roman"/>
    </w:rPr>
  </w:style>
  <w:style w:type="paragraph" w:styleId="af7">
    <w:name w:val="header"/>
    <w:aliases w:val="Знак2"/>
    <w:basedOn w:val="a"/>
    <w:link w:val="af8"/>
    <w:rsid w:val="00B330BE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8">
    <w:name w:val="Верхний колонтитул Знак"/>
    <w:aliases w:val="Знак2 Знак"/>
    <w:link w:val="af7"/>
    <w:rsid w:val="00B330BE"/>
    <w:rPr>
      <w:rFonts w:ascii="Calibri" w:eastAsia="Times New Roman" w:hAnsi="Calibri"/>
      <w:lang w:eastAsia="en-US"/>
    </w:rPr>
  </w:style>
  <w:style w:type="character" w:customStyle="1" w:styleId="HeaderChar">
    <w:name w:val="Header Char"/>
    <w:aliases w:val="Знак2 Char"/>
    <w:semiHidden/>
    <w:locked/>
    <w:rsid w:val="00B330BE"/>
    <w:rPr>
      <w:rFonts w:cs="Times New Roman"/>
    </w:rPr>
  </w:style>
  <w:style w:type="paragraph" w:customStyle="1" w:styleId="ListParagraph1">
    <w:name w:val="List Paragraph1"/>
    <w:basedOn w:val="a"/>
    <w:rsid w:val="00B330BE"/>
    <w:pPr>
      <w:ind w:left="720"/>
    </w:pPr>
  </w:style>
  <w:style w:type="paragraph" w:styleId="HTML">
    <w:name w:val="HTML Preformatted"/>
    <w:aliases w:val="Знак1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rsid w:val="00B330BE"/>
    <w:rPr>
      <w:rFonts w:ascii="Courier New" w:eastAsia="Times New Roman" w:hAnsi="Courier New"/>
    </w:rPr>
  </w:style>
  <w:style w:type="character" w:customStyle="1" w:styleId="HTMLPreformattedChar">
    <w:name w:val="HTML Preformatted Char"/>
    <w:aliases w:val="Знак1 Char"/>
    <w:semiHidden/>
    <w:locked/>
    <w:rsid w:val="00B330BE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330BE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B330BE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B330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330B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f9">
    <w:name w:val="annotation reference"/>
    <w:rsid w:val="00B330BE"/>
    <w:rPr>
      <w:sz w:val="16"/>
      <w:szCs w:val="16"/>
    </w:rPr>
  </w:style>
  <w:style w:type="paragraph" w:styleId="afa">
    <w:name w:val="annotation text"/>
    <w:basedOn w:val="a"/>
    <w:link w:val="afb"/>
    <w:rsid w:val="00B330BE"/>
    <w:rPr>
      <w:rFonts w:cs="Times New Roman"/>
      <w:sz w:val="20"/>
      <w:szCs w:val="20"/>
    </w:rPr>
  </w:style>
  <w:style w:type="character" w:customStyle="1" w:styleId="afb">
    <w:name w:val="Текст примечания Знак"/>
    <w:link w:val="afa"/>
    <w:rsid w:val="00B330BE"/>
    <w:rPr>
      <w:rFonts w:ascii="Calibri" w:eastAsia="Times New Roman" w:hAnsi="Calibri" w:cs="Calibri"/>
    </w:rPr>
  </w:style>
  <w:style w:type="paragraph" w:styleId="afc">
    <w:name w:val="annotation subject"/>
    <w:basedOn w:val="afa"/>
    <w:next w:val="afa"/>
    <w:link w:val="afd"/>
    <w:rsid w:val="00B330BE"/>
    <w:rPr>
      <w:b/>
      <w:bCs/>
    </w:rPr>
  </w:style>
  <w:style w:type="character" w:customStyle="1" w:styleId="afd">
    <w:name w:val="Тема примечания Знак"/>
    <w:link w:val="afc"/>
    <w:rsid w:val="00B330BE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7600-F19C-4CB7-B793-1D7EC7DE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ЖуковаНН</cp:lastModifiedBy>
  <cp:revision>2</cp:revision>
  <cp:lastPrinted>2015-08-17T11:09:00Z</cp:lastPrinted>
  <dcterms:created xsi:type="dcterms:W3CDTF">2015-09-24T14:07:00Z</dcterms:created>
  <dcterms:modified xsi:type="dcterms:W3CDTF">2015-10-05T12:44:00Z</dcterms:modified>
</cp:coreProperties>
</file>