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5C" w:rsidRPr="009A2D9A" w:rsidRDefault="0064715C" w:rsidP="0064715C">
      <w:pPr>
        <w:spacing w:line="360" w:lineRule="auto"/>
        <w:ind w:firstLine="709"/>
        <w:jc w:val="center"/>
        <w:rPr>
          <w:b/>
          <w:color w:val="000000" w:themeColor="text1"/>
          <w:lang w:val="en-US"/>
        </w:rPr>
      </w:pPr>
      <w:bookmarkStart w:id="0" w:name="_Toc401135457"/>
      <w:bookmarkStart w:id="1" w:name="_Toc401136131"/>
      <w:bookmarkStart w:id="2" w:name="_Toc401145989"/>
      <w:bookmarkStart w:id="3" w:name="_Toc401147690"/>
      <w:bookmarkStart w:id="4" w:name="_Toc401226861"/>
      <w:bookmarkStart w:id="5" w:name="_Toc401232504"/>
    </w:p>
    <w:p w:rsidR="008E7575" w:rsidRPr="009A2D9A" w:rsidRDefault="008E7575" w:rsidP="0064715C">
      <w:pPr>
        <w:spacing w:line="360" w:lineRule="auto"/>
        <w:ind w:firstLine="709"/>
        <w:jc w:val="center"/>
        <w:rPr>
          <w:color w:val="000000" w:themeColor="text1"/>
          <w:lang w:val="en-US"/>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p>
    <w:p w:rsidR="0064715C" w:rsidRPr="009A2D9A" w:rsidRDefault="0064715C" w:rsidP="0064715C">
      <w:pPr>
        <w:spacing w:line="360" w:lineRule="auto"/>
        <w:jc w:val="center"/>
        <w:rPr>
          <w:b/>
          <w:color w:val="000000" w:themeColor="text1"/>
        </w:rPr>
      </w:pPr>
      <w:r w:rsidRPr="009A2D9A">
        <w:rPr>
          <w:b/>
          <w:color w:val="000000" w:themeColor="text1"/>
        </w:rPr>
        <w:t xml:space="preserve">ПОЯСНИТЕЛЬНАЯ ЗАПИСКА </w:t>
      </w:r>
    </w:p>
    <w:p w:rsidR="0064715C" w:rsidRPr="009A2D9A" w:rsidRDefault="0064715C" w:rsidP="0064715C">
      <w:pPr>
        <w:spacing w:line="360" w:lineRule="auto"/>
        <w:jc w:val="center"/>
        <w:rPr>
          <w:b/>
          <w:color w:val="000000" w:themeColor="text1"/>
        </w:rPr>
      </w:pPr>
      <w:r w:rsidRPr="009A2D9A">
        <w:rPr>
          <w:b/>
          <w:color w:val="000000" w:themeColor="text1"/>
        </w:rPr>
        <w:t>К ПРОФЕССИОНАЛЬНОМУ СТАНДАРТУ</w:t>
      </w:r>
    </w:p>
    <w:p w:rsidR="0064715C" w:rsidRPr="009A2D9A" w:rsidRDefault="0064715C" w:rsidP="0064715C">
      <w:pPr>
        <w:spacing w:line="560" w:lineRule="exact"/>
        <w:jc w:val="center"/>
        <w:rPr>
          <w:b/>
          <w:color w:val="000000" w:themeColor="text1"/>
        </w:rPr>
      </w:pPr>
      <w:r w:rsidRPr="009A2D9A">
        <w:rPr>
          <w:b/>
          <w:color w:val="000000" w:themeColor="text1"/>
        </w:rPr>
        <w:t>«</w:t>
      </w:r>
      <w:r w:rsidR="00E77558" w:rsidRPr="009A2D9A">
        <w:rPr>
          <w:b/>
          <w:color w:val="000000" w:themeColor="text1"/>
        </w:rPr>
        <w:t>Специалист по гидрометаллургическому производству тяжелых цветных металлов</w:t>
      </w:r>
      <w:r w:rsidRPr="009A2D9A">
        <w:rPr>
          <w:b/>
          <w:color w:val="000000" w:themeColor="text1"/>
        </w:rPr>
        <w:t>»</w:t>
      </w:r>
      <w:bookmarkEnd w:id="0"/>
      <w:bookmarkEnd w:id="1"/>
      <w:bookmarkEnd w:id="2"/>
      <w:bookmarkEnd w:id="3"/>
      <w:bookmarkEnd w:id="4"/>
      <w:bookmarkEnd w:id="5"/>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spacing w:line="560" w:lineRule="exact"/>
        <w:jc w:val="center"/>
        <w:rPr>
          <w:b/>
          <w:color w:val="000000" w:themeColor="text1"/>
        </w:rPr>
      </w:pPr>
    </w:p>
    <w:p w:rsidR="0064715C" w:rsidRPr="009A2D9A" w:rsidRDefault="0064715C" w:rsidP="0064715C">
      <w:pPr>
        <w:jc w:val="center"/>
        <w:rPr>
          <w:b/>
          <w:color w:val="000000" w:themeColor="text1"/>
        </w:rPr>
      </w:pPr>
      <w:r w:rsidRPr="009A2D9A">
        <w:rPr>
          <w:b/>
          <w:color w:val="000000" w:themeColor="text1"/>
        </w:rPr>
        <w:t>Москва, 2015 г.</w:t>
      </w:r>
    </w:p>
    <w:p w:rsidR="0064715C" w:rsidRPr="009A2D9A" w:rsidRDefault="0064715C" w:rsidP="008814DC">
      <w:pPr>
        <w:pStyle w:val="a9"/>
        <w:pageBreakBefore/>
        <w:spacing w:line="360" w:lineRule="auto"/>
        <w:jc w:val="center"/>
        <w:rPr>
          <w:rFonts w:ascii="Times New Roman" w:hAnsi="Times New Roman"/>
          <w:b w:val="0"/>
          <w:color w:val="000000" w:themeColor="text1"/>
        </w:rPr>
      </w:pPr>
      <w:bookmarkStart w:id="6" w:name="_Toc401135458"/>
      <w:bookmarkStart w:id="7" w:name="_Toc401136132"/>
      <w:bookmarkStart w:id="8" w:name="_Toc401145990"/>
      <w:bookmarkStart w:id="9" w:name="_Toc401147691"/>
      <w:bookmarkStart w:id="10" w:name="_Toc399938782"/>
      <w:bookmarkStart w:id="11" w:name="_Toc401226862"/>
      <w:bookmarkStart w:id="12" w:name="_Toc401232505"/>
      <w:bookmarkStart w:id="13" w:name="_Toc401336402"/>
      <w:r w:rsidRPr="009A2D9A">
        <w:rPr>
          <w:rFonts w:ascii="Times New Roman" w:hAnsi="Times New Roman"/>
          <w:b w:val="0"/>
          <w:color w:val="000000" w:themeColor="text1"/>
        </w:rPr>
        <w:lastRenderedPageBreak/>
        <w:t>Содержание</w:t>
      </w:r>
    </w:p>
    <w:p w:rsidR="0064715C" w:rsidRPr="009A2D9A" w:rsidRDefault="0064715C" w:rsidP="008814DC">
      <w:pPr>
        <w:spacing w:line="360" w:lineRule="auto"/>
        <w:rPr>
          <w:color w:val="000000" w:themeColor="text1"/>
        </w:rPr>
      </w:pPr>
    </w:p>
    <w:p w:rsidR="008814DC" w:rsidRPr="009A2D9A" w:rsidRDefault="00267607" w:rsidP="008814DC">
      <w:pPr>
        <w:pStyle w:val="11"/>
        <w:tabs>
          <w:tab w:val="right" w:leader="dot" w:pos="9628"/>
        </w:tabs>
        <w:spacing w:line="360" w:lineRule="auto"/>
        <w:rPr>
          <w:rFonts w:eastAsiaTheme="minorEastAsia"/>
          <w:noProof/>
          <w:color w:val="000000" w:themeColor="text1"/>
          <w:sz w:val="22"/>
          <w:szCs w:val="22"/>
        </w:rPr>
      </w:pPr>
      <w:r w:rsidRPr="009A2D9A">
        <w:rPr>
          <w:color w:val="000000" w:themeColor="text1"/>
        </w:rPr>
        <w:fldChar w:fldCharType="begin"/>
      </w:r>
      <w:r w:rsidR="0064715C" w:rsidRPr="009A2D9A">
        <w:rPr>
          <w:color w:val="000000" w:themeColor="text1"/>
        </w:rPr>
        <w:instrText xml:space="preserve"> TOC \o "1-3" \h \z \u </w:instrText>
      </w:r>
      <w:r w:rsidRPr="009A2D9A">
        <w:rPr>
          <w:color w:val="000000" w:themeColor="text1"/>
        </w:rPr>
        <w:fldChar w:fldCharType="separate"/>
      </w:r>
      <w:hyperlink w:anchor="_Toc432501454" w:history="1">
        <w:r w:rsidR="008814DC" w:rsidRPr="009A2D9A">
          <w:rPr>
            <w:rStyle w:val="a3"/>
            <w:noProof/>
            <w:color w:val="000000" w:themeColor="text1"/>
          </w:rPr>
          <w:t>Раздел 1.  Общая характеристика вида профессиональной</w:t>
        </w:r>
        <w:r w:rsidR="008814DC" w:rsidRPr="009A2D9A">
          <w:rPr>
            <w:noProof/>
            <w:webHidden/>
            <w:color w:val="000000" w:themeColor="text1"/>
          </w:rPr>
          <w:tab/>
        </w:r>
        <w:r w:rsidRPr="009A2D9A">
          <w:rPr>
            <w:noProof/>
            <w:webHidden/>
            <w:color w:val="000000" w:themeColor="text1"/>
          </w:rPr>
          <w:fldChar w:fldCharType="begin"/>
        </w:r>
        <w:r w:rsidR="008814DC" w:rsidRPr="009A2D9A">
          <w:rPr>
            <w:noProof/>
            <w:webHidden/>
            <w:color w:val="000000" w:themeColor="text1"/>
          </w:rPr>
          <w:instrText xml:space="preserve"> PAGEREF _Toc432501454 \h </w:instrText>
        </w:r>
        <w:r w:rsidRPr="009A2D9A">
          <w:rPr>
            <w:noProof/>
            <w:webHidden/>
            <w:color w:val="000000" w:themeColor="text1"/>
          </w:rPr>
        </w:r>
        <w:r w:rsidRPr="009A2D9A">
          <w:rPr>
            <w:noProof/>
            <w:webHidden/>
            <w:color w:val="000000" w:themeColor="text1"/>
          </w:rPr>
          <w:fldChar w:fldCharType="separate"/>
        </w:r>
        <w:r w:rsidR="00816E22">
          <w:rPr>
            <w:noProof/>
            <w:webHidden/>
            <w:color w:val="000000" w:themeColor="text1"/>
          </w:rPr>
          <w:t>3</w:t>
        </w:r>
        <w:r w:rsidRPr="009A2D9A">
          <w:rPr>
            <w:noProof/>
            <w:webHidden/>
            <w:color w:val="000000" w:themeColor="text1"/>
          </w:rPr>
          <w:fldChar w:fldCharType="end"/>
        </w:r>
      </w:hyperlink>
    </w:p>
    <w:p w:rsidR="008814DC" w:rsidRPr="009A2D9A" w:rsidRDefault="00816E22" w:rsidP="008814DC">
      <w:pPr>
        <w:pStyle w:val="21"/>
        <w:tabs>
          <w:tab w:val="right" w:leader="dot" w:pos="9628"/>
        </w:tabs>
        <w:spacing w:line="360" w:lineRule="auto"/>
        <w:rPr>
          <w:rFonts w:eastAsiaTheme="minorEastAsia"/>
          <w:noProof/>
          <w:color w:val="000000" w:themeColor="text1"/>
          <w:sz w:val="22"/>
          <w:szCs w:val="22"/>
        </w:rPr>
      </w:pPr>
      <w:hyperlink w:anchor="_Toc432501455" w:history="1">
        <w:r w:rsidR="008814DC" w:rsidRPr="009A2D9A">
          <w:rPr>
            <w:rStyle w:val="a3"/>
            <w:noProof/>
            <w:color w:val="000000" w:themeColor="text1"/>
            <w:kern w:val="32"/>
          </w:rPr>
          <w:t>1.1 Информация о перспективах развития вида профессиональной деятельности</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_Toc432501455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5</w:t>
        </w:r>
        <w:r w:rsidR="00267607" w:rsidRPr="009A2D9A">
          <w:rPr>
            <w:noProof/>
            <w:webHidden/>
            <w:color w:val="000000" w:themeColor="text1"/>
          </w:rPr>
          <w:fldChar w:fldCharType="end"/>
        </w:r>
      </w:hyperlink>
    </w:p>
    <w:p w:rsidR="008814DC" w:rsidRPr="009A2D9A" w:rsidRDefault="00816E22" w:rsidP="008814DC">
      <w:pPr>
        <w:pStyle w:val="21"/>
        <w:tabs>
          <w:tab w:val="right" w:leader="dot" w:pos="9628"/>
        </w:tabs>
        <w:spacing w:line="360" w:lineRule="auto"/>
        <w:rPr>
          <w:rFonts w:eastAsiaTheme="minorEastAsia"/>
          <w:noProof/>
          <w:color w:val="000000" w:themeColor="text1"/>
          <w:sz w:val="22"/>
          <w:szCs w:val="22"/>
        </w:rPr>
      </w:pPr>
      <w:hyperlink w:anchor="_Toc432501456" w:history="1">
        <w:r w:rsidR="008814DC" w:rsidRPr="009A2D9A">
          <w:rPr>
            <w:rStyle w:val="a3"/>
            <w:noProof/>
            <w:color w:val="000000" w:themeColor="text1"/>
            <w:kern w:val="32"/>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_Toc432501456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6</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57" w:history="1">
        <w:r w:rsidR="008814DC" w:rsidRPr="009A2D9A">
          <w:rPr>
            <w:rStyle w:val="a3"/>
            <w:noProof/>
            <w:color w:val="000000" w:themeColor="text1"/>
          </w:rPr>
          <w:t>Раздел 2.  Основные этапы разработки проекта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_Toc432501457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12</w:t>
        </w:r>
        <w:r w:rsidR="00267607" w:rsidRPr="009A2D9A">
          <w:rPr>
            <w:noProof/>
            <w:webHidden/>
            <w:color w:val="000000" w:themeColor="text1"/>
          </w:rPr>
          <w:fldChar w:fldCharType="end"/>
        </w:r>
      </w:hyperlink>
    </w:p>
    <w:p w:rsidR="008814DC" w:rsidRPr="009A2D9A" w:rsidRDefault="00816E22" w:rsidP="008814DC">
      <w:pPr>
        <w:pStyle w:val="21"/>
        <w:tabs>
          <w:tab w:val="right" w:leader="dot" w:pos="9628"/>
        </w:tabs>
        <w:spacing w:line="360" w:lineRule="auto"/>
        <w:rPr>
          <w:rFonts w:eastAsiaTheme="minorEastAsia"/>
          <w:noProof/>
          <w:color w:val="000000" w:themeColor="text1"/>
          <w:sz w:val="22"/>
          <w:szCs w:val="22"/>
        </w:rPr>
      </w:pPr>
      <w:hyperlink w:anchor="_Toc432501458" w:history="1">
        <w:r w:rsidR="008814DC" w:rsidRPr="009A2D9A">
          <w:rPr>
            <w:rStyle w:val="a3"/>
            <w:noProof/>
            <w:color w:val="000000" w:themeColor="text1"/>
            <w:kern w:val="32"/>
          </w:rPr>
          <w:t>2.1 Информация об организациях, на базе которых проводились исследования, и обоснование выбора этих организаций</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_Toc432501458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14</w:t>
        </w:r>
        <w:r w:rsidR="00267607" w:rsidRPr="009A2D9A">
          <w:rPr>
            <w:noProof/>
            <w:webHidden/>
            <w:color w:val="000000" w:themeColor="text1"/>
          </w:rPr>
          <w:fldChar w:fldCharType="end"/>
        </w:r>
      </w:hyperlink>
    </w:p>
    <w:p w:rsidR="008814DC" w:rsidRPr="009A2D9A" w:rsidRDefault="00816E22" w:rsidP="008814DC">
      <w:pPr>
        <w:pStyle w:val="21"/>
        <w:tabs>
          <w:tab w:val="right" w:leader="dot" w:pos="9628"/>
        </w:tabs>
        <w:spacing w:line="360" w:lineRule="auto"/>
        <w:rPr>
          <w:rFonts w:eastAsiaTheme="minorEastAsia"/>
          <w:noProof/>
          <w:color w:val="000000" w:themeColor="text1"/>
          <w:sz w:val="22"/>
          <w:szCs w:val="22"/>
        </w:rPr>
      </w:pPr>
      <w:hyperlink w:anchor="_Toc432501459" w:history="1">
        <w:r w:rsidR="008814DC" w:rsidRPr="009A2D9A">
          <w:rPr>
            <w:rStyle w:val="a3"/>
            <w:noProof/>
            <w:color w:val="000000" w:themeColor="text1"/>
            <w:kern w:val="32"/>
          </w:rPr>
          <w:t xml:space="preserve">2.2 Описание </w:t>
        </w:r>
        <w:r w:rsidR="008814DC" w:rsidRPr="009A2D9A">
          <w:rPr>
            <w:rStyle w:val="a3"/>
            <w:noProof/>
            <w:color w:val="000000" w:themeColor="text1"/>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_Toc432501459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17</w:t>
        </w:r>
        <w:r w:rsidR="00267607" w:rsidRPr="009A2D9A">
          <w:rPr>
            <w:noProof/>
            <w:webHidden/>
            <w:color w:val="000000" w:themeColor="text1"/>
          </w:rPr>
          <w:fldChar w:fldCharType="end"/>
        </w:r>
      </w:hyperlink>
    </w:p>
    <w:p w:rsidR="008814DC" w:rsidRPr="009A2D9A" w:rsidRDefault="00816E22" w:rsidP="008814DC">
      <w:pPr>
        <w:pStyle w:val="21"/>
        <w:tabs>
          <w:tab w:val="right" w:leader="dot" w:pos="9628"/>
        </w:tabs>
        <w:spacing w:line="360" w:lineRule="auto"/>
        <w:rPr>
          <w:rFonts w:eastAsiaTheme="minorEastAsia"/>
          <w:noProof/>
          <w:color w:val="000000" w:themeColor="text1"/>
          <w:sz w:val="22"/>
          <w:szCs w:val="22"/>
        </w:rPr>
      </w:pPr>
      <w:hyperlink w:anchor="_Toc432501460" w:history="1">
        <w:r w:rsidR="008814DC" w:rsidRPr="009A2D9A">
          <w:rPr>
            <w:rStyle w:val="a3"/>
            <w:noProof/>
            <w:color w:val="000000" w:themeColor="text1"/>
            <w:kern w:val="32"/>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_Toc432501460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17</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61" w:history="1">
        <w:r w:rsidR="008814DC" w:rsidRPr="009A2D9A">
          <w:rPr>
            <w:rStyle w:val="a3"/>
            <w:noProof/>
            <w:color w:val="000000" w:themeColor="text1"/>
          </w:rPr>
          <w:t>Раздел 3.  Обсуждение проекта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_Toc432501461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18</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63" w:history="1">
        <w:r w:rsidR="008814DC" w:rsidRPr="009A2D9A">
          <w:rPr>
            <w:rStyle w:val="a3"/>
            <w:noProof/>
            <w:color w:val="000000" w:themeColor="text1"/>
          </w:rPr>
          <w:t>Раздел 4.  Согласование проекта профессионального стандарта</w:t>
        </w:r>
        <w:r w:rsidR="008814DC" w:rsidRPr="009A2D9A">
          <w:rPr>
            <w:noProof/>
            <w:webHidden/>
            <w:color w:val="000000" w:themeColor="text1"/>
          </w:rPr>
          <w:tab/>
        </w:r>
        <w:r>
          <w:rPr>
            <w:noProof/>
            <w:webHidden/>
            <w:color w:val="000000" w:themeColor="text1"/>
          </w:rPr>
          <w:t>22</w:t>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64" w:history="1">
        <w:r w:rsidR="008814DC" w:rsidRPr="009A2D9A">
          <w:rPr>
            <w:rStyle w:val="a3"/>
            <w:noProof/>
            <w:color w:val="000000" w:themeColor="text1"/>
          </w:rPr>
          <w:t xml:space="preserve">Приложение № 1 к пояснительной записке </w:t>
        </w:r>
        <w:r w:rsidR="008814DC" w:rsidRPr="009A2D9A">
          <w:rPr>
            <w:noProof/>
            <w:color w:val="000000" w:themeColor="text1"/>
          </w:rPr>
          <w:t>«Сведения об организациях, привлеченных к разработке и согласованию проекта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_Toc432501464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23</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65" w:history="1">
        <w:r w:rsidR="008814DC" w:rsidRPr="009A2D9A">
          <w:rPr>
            <w:rStyle w:val="a3"/>
            <w:noProof/>
            <w:color w:val="000000" w:themeColor="text1"/>
          </w:rPr>
          <w:t xml:space="preserve">Приложение № 2 к пояснительной записке </w:t>
        </w:r>
        <w:r w:rsidR="008814DC" w:rsidRPr="009A2D9A">
          <w:rPr>
            <w:noProof/>
            <w:color w:val="000000" w:themeColor="text1"/>
          </w:rPr>
          <w:t>«Сводные данные об организациях и экспертах, привлеченных к обсуждению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_Toc432501465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24</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79" w:history="1">
        <w:r w:rsidR="008814DC" w:rsidRPr="009A2D9A">
          <w:rPr>
            <w:rStyle w:val="a3"/>
            <w:noProof/>
            <w:color w:val="000000" w:themeColor="text1"/>
          </w:rPr>
          <w:t xml:space="preserve">Приложение № 3 к пояснительной записке </w:t>
        </w:r>
        <w:r w:rsidR="008814DC" w:rsidRPr="009A2D9A">
          <w:rPr>
            <w:noProof/>
            <w:color w:val="000000" w:themeColor="text1"/>
          </w:rPr>
          <w:t>«Сводные данные о поступивших замечаниях и предложениях к проекту профессионального стандарта»</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_Toc432501479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29</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80" w:history="1">
        <w:r w:rsidR="008814DC" w:rsidRPr="009A2D9A">
          <w:rPr>
            <w:rStyle w:val="a3"/>
            <w:noProof/>
            <w:color w:val="000000" w:themeColor="text1"/>
          </w:rPr>
          <w:t>Приложение № 4 к пояснительной записке</w:t>
        </w:r>
        <w:r w:rsidR="008814DC" w:rsidRPr="009A2D9A">
          <w:rPr>
            <w:noProof/>
            <w:webHidden/>
            <w:color w:val="000000" w:themeColor="text1"/>
          </w:rPr>
          <w:tab/>
        </w:r>
        <w:r w:rsidR="00267607" w:rsidRPr="009A2D9A">
          <w:rPr>
            <w:noProof/>
            <w:webHidden/>
            <w:color w:val="000000" w:themeColor="text1"/>
          </w:rPr>
          <w:fldChar w:fldCharType="begin"/>
        </w:r>
        <w:r w:rsidR="008814DC" w:rsidRPr="009A2D9A">
          <w:rPr>
            <w:noProof/>
            <w:webHidden/>
            <w:color w:val="000000" w:themeColor="text1"/>
          </w:rPr>
          <w:instrText xml:space="preserve"> PAGEREF _Toc432501480 \h </w:instrText>
        </w:r>
        <w:r w:rsidR="00267607" w:rsidRPr="009A2D9A">
          <w:rPr>
            <w:noProof/>
            <w:webHidden/>
            <w:color w:val="000000" w:themeColor="text1"/>
          </w:rPr>
        </w:r>
        <w:r w:rsidR="00267607" w:rsidRPr="009A2D9A">
          <w:rPr>
            <w:noProof/>
            <w:webHidden/>
            <w:color w:val="000000" w:themeColor="text1"/>
          </w:rPr>
          <w:fldChar w:fldCharType="separate"/>
        </w:r>
        <w:r>
          <w:rPr>
            <w:noProof/>
            <w:webHidden/>
            <w:color w:val="000000" w:themeColor="text1"/>
          </w:rPr>
          <w:t>33</w:t>
        </w:r>
        <w:r w:rsidR="00267607" w:rsidRPr="009A2D9A">
          <w:rPr>
            <w:noProof/>
            <w:webHidden/>
            <w:color w:val="000000" w:themeColor="text1"/>
          </w:rPr>
          <w:fldChar w:fldCharType="end"/>
        </w:r>
      </w:hyperlink>
    </w:p>
    <w:p w:rsidR="008814DC" w:rsidRPr="009A2D9A" w:rsidRDefault="00816E22" w:rsidP="008814DC">
      <w:pPr>
        <w:pStyle w:val="11"/>
        <w:tabs>
          <w:tab w:val="right" w:leader="dot" w:pos="9628"/>
        </w:tabs>
        <w:spacing w:line="360" w:lineRule="auto"/>
        <w:rPr>
          <w:rFonts w:eastAsiaTheme="minorEastAsia"/>
          <w:noProof/>
          <w:color w:val="000000" w:themeColor="text1"/>
          <w:sz w:val="22"/>
          <w:szCs w:val="22"/>
        </w:rPr>
      </w:pPr>
      <w:hyperlink w:anchor="_Toc432501481" w:history="1">
        <w:r w:rsidR="008814DC" w:rsidRPr="009A2D9A">
          <w:rPr>
            <w:rStyle w:val="a3"/>
            <w:noProof/>
            <w:color w:val="000000" w:themeColor="text1"/>
          </w:rPr>
          <w:t>Документы, подтверждающие обсуждение проекта профессионального стандарта «Специалист по гидрометаллургическому производству тяжелых цветных металлов» с ведущими профильными профессиональными ассоциациями, объединениями работодателей и профессиональными союзами федерального уровня</w:t>
        </w:r>
        <w:r w:rsidR="008814DC" w:rsidRPr="009A2D9A">
          <w:rPr>
            <w:noProof/>
            <w:webHidden/>
            <w:color w:val="000000" w:themeColor="text1"/>
          </w:rPr>
          <w:tab/>
        </w:r>
        <w:r>
          <w:rPr>
            <w:noProof/>
            <w:webHidden/>
            <w:color w:val="000000" w:themeColor="text1"/>
          </w:rPr>
          <w:t>34</w:t>
        </w:r>
        <w:bookmarkStart w:id="14" w:name="_GoBack"/>
        <w:bookmarkEnd w:id="14"/>
      </w:hyperlink>
    </w:p>
    <w:p w:rsidR="008814DC" w:rsidRPr="009A2D9A" w:rsidRDefault="008814DC" w:rsidP="008814DC">
      <w:pPr>
        <w:pStyle w:val="11"/>
        <w:tabs>
          <w:tab w:val="right" w:leader="dot" w:pos="9628"/>
        </w:tabs>
        <w:spacing w:line="360" w:lineRule="auto"/>
        <w:rPr>
          <w:rFonts w:eastAsiaTheme="minorEastAsia"/>
          <w:noProof/>
          <w:color w:val="000000" w:themeColor="text1"/>
          <w:sz w:val="22"/>
          <w:szCs w:val="22"/>
        </w:rPr>
      </w:pPr>
    </w:p>
    <w:p w:rsidR="0064715C" w:rsidRPr="009A2D9A" w:rsidRDefault="00267607" w:rsidP="008814DC">
      <w:pPr>
        <w:spacing w:line="360" w:lineRule="auto"/>
        <w:rPr>
          <w:color w:val="000000" w:themeColor="text1"/>
        </w:rPr>
      </w:pPr>
      <w:r w:rsidRPr="009A2D9A">
        <w:rPr>
          <w:bCs/>
          <w:color w:val="000000" w:themeColor="text1"/>
        </w:rPr>
        <w:fldChar w:fldCharType="end"/>
      </w:r>
    </w:p>
    <w:p w:rsidR="008E7575" w:rsidRPr="009A2D9A" w:rsidRDefault="008E7575" w:rsidP="008E7575">
      <w:pPr>
        <w:pStyle w:val="a4"/>
        <w:pageBreakBefore/>
        <w:ind w:left="0" w:firstLine="709"/>
        <w:jc w:val="center"/>
        <w:outlineLvl w:val="0"/>
        <w:rPr>
          <w:rFonts w:ascii="Times New Roman" w:hAnsi="Times New Roman"/>
          <w:b/>
          <w:color w:val="000000" w:themeColor="text1"/>
          <w:sz w:val="28"/>
          <w:szCs w:val="28"/>
        </w:rPr>
      </w:pPr>
      <w:bookmarkStart w:id="15" w:name="_Toc432417834"/>
      <w:bookmarkStart w:id="16" w:name="_Toc432501454"/>
      <w:bookmarkStart w:id="17" w:name="_Toc399938784"/>
      <w:bookmarkEnd w:id="6"/>
      <w:bookmarkEnd w:id="7"/>
      <w:bookmarkEnd w:id="8"/>
      <w:bookmarkEnd w:id="9"/>
      <w:bookmarkEnd w:id="10"/>
      <w:bookmarkEnd w:id="11"/>
      <w:bookmarkEnd w:id="12"/>
      <w:bookmarkEnd w:id="13"/>
      <w:r w:rsidRPr="009A2D9A">
        <w:rPr>
          <w:rFonts w:ascii="Times New Roman" w:hAnsi="Times New Roman"/>
          <w:b/>
          <w:color w:val="000000" w:themeColor="text1"/>
          <w:sz w:val="28"/>
          <w:szCs w:val="28"/>
        </w:rPr>
        <w:lastRenderedPageBreak/>
        <w:t xml:space="preserve">Раздел 1.  Общая характеристика вида </w:t>
      </w:r>
      <w:proofErr w:type="gramStart"/>
      <w:r w:rsidRPr="009A2D9A">
        <w:rPr>
          <w:rFonts w:ascii="Times New Roman" w:hAnsi="Times New Roman"/>
          <w:b/>
          <w:color w:val="000000" w:themeColor="text1"/>
          <w:sz w:val="28"/>
          <w:szCs w:val="28"/>
        </w:rPr>
        <w:t>профессиональной</w:t>
      </w:r>
      <w:bookmarkEnd w:id="15"/>
      <w:bookmarkEnd w:id="16"/>
      <w:proofErr w:type="gramEnd"/>
    </w:p>
    <w:p w:rsidR="008E7575" w:rsidRPr="009A2D9A" w:rsidRDefault="008E7575" w:rsidP="008E7575">
      <w:pPr>
        <w:pStyle w:val="a4"/>
        <w:tabs>
          <w:tab w:val="left" w:pos="3073"/>
          <w:tab w:val="center" w:pos="5353"/>
        </w:tabs>
        <w:ind w:left="1069"/>
        <w:rPr>
          <w:rFonts w:ascii="Times New Roman" w:hAnsi="Times New Roman"/>
          <w:b/>
          <w:color w:val="000000" w:themeColor="text1"/>
          <w:sz w:val="28"/>
          <w:szCs w:val="28"/>
        </w:rPr>
      </w:pPr>
      <w:r w:rsidRPr="009A2D9A">
        <w:rPr>
          <w:rFonts w:ascii="Times New Roman" w:hAnsi="Times New Roman"/>
          <w:b/>
          <w:color w:val="000000" w:themeColor="text1"/>
          <w:sz w:val="28"/>
          <w:szCs w:val="28"/>
        </w:rPr>
        <w:tab/>
      </w:r>
      <w:r w:rsidRPr="009A2D9A">
        <w:rPr>
          <w:rFonts w:ascii="Times New Roman" w:hAnsi="Times New Roman"/>
          <w:b/>
          <w:color w:val="000000" w:themeColor="text1"/>
          <w:sz w:val="28"/>
          <w:szCs w:val="28"/>
        </w:rPr>
        <w:tab/>
        <w:t>деятельности, трудовых функций</w:t>
      </w:r>
    </w:p>
    <w:p w:rsidR="00545EE0" w:rsidRPr="009A2D9A" w:rsidRDefault="00545EE0" w:rsidP="00545EE0">
      <w:pPr>
        <w:spacing w:line="360" w:lineRule="auto"/>
        <w:ind w:firstLine="709"/>
        <w:jc w:val="both"/>
        <w:rPr>
          <w:color w:val="000000" w:themeColor="text1"/>
        </w:rPr>
      </w:pPr>
      <w:proofErr w:type="gramStart"/>
      <w:r w:rsidRPr="009A2D9A">
        <w:rPr>
          <w:color w:val="000000" w:themeColor="text1"/>
        </w:rPr>
        <w:t>Проект профессионального стандарта «Специалист по гидрометаллургическому производству тяжелых цветных металлов» разработан на основании Указа Президента Российской Федерации от 7 мая 2012 г. №597 «О мероприятиях по реализации государственной социальной политики» в соответствии с Постановлением Правительства Российской Федерации от 22 января 2013 г. «О правилах разработки, утверждения и применения профессиональных стандартов» и Приказом Министерства труда и социальной защиты Российской Федерации от</w:t>
      </w:r>
      <w:proofErr w:type="gramEnd"/>
      <w:r w:rsidRPr="009A2D9A">
        <w:rPr>
          <w:color w:val="000000" w:themeColor="text1"/>
        </w:rPr>
        <w:t xml:space="preserve"> 29 апреля 2013 г. №170Н «Методические рекомендации по разработке профессионального стандарта». «Специалист по гидрометаллургическому производству тяжелых цветных металлов» относится к одной из наиболее высококвалифицированных и востребованных профессий в металлургии.</w:t>
      </w:r>
    </w:p>
    <w:p w:rsidR="00545EE0" w:rsidRPr="009A2D9A" w:rsidRDefault="00545EE0" w:rsidP="00545EE0">
      <w:pPr>
        <w:spacing w:line="360" w:lineRule="auto"/>
        <w:ind w:firstLine="709"/>
        <w:jc w:val="both"/>
        <w:rPr>
          <w:color w:val="000000" w:themeColor="text1"/>
        </w:rPr>
      </w:pPr>
      <w:r w:rsidRPr="009A2D9A">
        <w:rPr>
          <w:color w:val="000000" w:themeColor="text1"/>
        </w:rPr>
        <w:t xml:space="preserve">Металлургия является базовой отраслью промышленности всех высокоразвитых стран, основой для развития таких видов экономической деятельности-машиностроения, автомобилестроения, авиа- и судостроения, строительства, в  том числе железных дорог и трубопроводов, приборостроения, электроники, робототехники, медицинской техники и других. </w:t>
      </w:r>
    </w:p>
    <w:p w:rsidR="00545EE0" w:rsidRPr="009A2D9A" w:rsidRDefault="00545EE0" w:rsidP="00545EE0">
      <w:pPr>
        <w:spacing w:line="360" w:lineRule="auto"/>
        <w:ind w:firstLine="709"/>
        <w:jc w:val="both"/>
        <w:rPr>
          <w:color w:val="000000" w:themeColor="text1"/>
        </w:rPr>
      </w:pPr>
      <w:r w:rsidRPr="009A2D9A">
        <w:rPr>
          <w:color w:val="000000" w:themeColor="text1"/>
        </w:rPr>
        <w:t>Металлы и в XXI веке остаются основными </w:t>
      </w:r>
      <w:hyperlink r:id="rId9">
        <w:r w:rsidRPr="009A2D9A">
          <w:rPr>
            <w:rStyle w:val="-"/>
            <w:color w:val="000000" w:themeColor="text1"/>
            <w:u w:val="none"/>
          </w:rPr>
          <w:t>конструкционными материалами</w:t>
        </w:r>
      </w:hyperlink>
      <w:r w:rsidRPr="009A2D9A">
        <w:rPr>
          <w:color w:val="000000" w:themeColor="text1"/>
        </w:rPr>
        <w:t>, так как по своим свойствам, экономичности производства и потребления не имеют себе равных в большинстве сфер применения. Производство и потребление стали и основных цветных металлов в мире постоянно растёт.</w:t>
      </w:r>
    </w:p>
    <w:p w:rsidR="00545EE0" w:rsidRPr="009A2D9A" w:rsidRDefault="00545EE0" w:rsidP="00545EE0">
      <w:pPr>
        <w:spacing w:line="360" w:lineRule="auto"/>
        <w:ind w:firstLine="709"/>
        <w:jc w:val="both"/>
        <w:rPr>
          <w:color w:val="000000" w:themeColor="text1"/>
        </w:rPr>
      </w:pPr>
      <w:r w:rsidRPr="009A2D9A">
        <w:rPr>
          <w:color w:val="000000" w:themeColor="text1"/>
        </w:rPr>
        <w:t xml:space="preserve">Производство цветных металлов сложный многостадийный процесс, включающий в себя добычу и обогащение комплексных руд  с разделением и концентрацией полезных и попутных металлов, подготовку сырья к металлургическому циклу, гидрометаллургическую, пирометаллургическую, электрохимическую или в их сочетаниях переработку и рафинирование. </w:t>
      </w:r>
      <w:proofErr w:type="gramStart"/>
      <w:r w:rsidRPr="009A2D9A">
        <w:rPr>
          <w:color w:val="000000" w:themeColor="text1"/>
        </w:rPr>
        <w:t xml:space="preserve">В отраслевой состав цветной металлурги входят несколько </w:t>
      </w:r>
      <w:proofErr w:type="spellStart"/>
      <w:r w:rsidRPr="009A2D9A">
        <w:rPr>
          <w:color w:val="000000" w:themeColor="text1"/>
        </w:rPr>
        <w:t>подотраслей</w:t>
      </w:r>
      <w:proofErr w:type="spellEnd"/>
      <w:r w:rsidRPr="009A2D9A">
        <w:rPr>
          <w:color w:val="000000" w:themeColor="text1"/>
        </w:rPr>
        <w:t xml:space="preserve">, основными из которых являются медная, никелевая, полиметаллическая (цинк, свинец, олово), алюминиевая, редкометаллическая и редкоземельная (титан, магний), </w:t>
      </w:r>
      <w:proofErr w:type="spellStart"/>
      <w:r w:rsidRPr="009A2D9A">
        <w:rPr>
          <w:color w:val="000000" w:themeColor="text1"/>
        </w:rPr>
        <w:t>вольфрамо</w:t>
      </w:r>
      <w:proofErr w:type="spellEnd"/>
      <w:r w:rsidRPr="009A2D9A">
        <w:rPr>
          <w:color w:val="000000" w:themeColor="text1"/>
        </w:rPr>
        <w:t>-молибденовая, твердосплавная, золото- и  алмазодобывающие, обработки цветных металлов, отраслевого машиностроения.</w:t>
      </w:r>
      <w:proofErr w:type="gramEnd"/>
      <w:r w:rsidRPr="009A2D9A">
        <w:rPr>
          <w:color w:val="000000" w:themeColor="text1"/>
        </w:rPr>
        <w:t xml:space="preserve"> В современной структуре промышленности </w:t>
      </w:r>
      <w:proofErr w:type="spellStart"/>
      <w:r w:rsidRPr="009A2D9A">
        <w:rPr>
          <w:color w:val="000000" w:themeColor="text1"/>
        </w:rPr>
        <w:t>подораслевой</w:t>
      </w:r>
      <w:proofErr w:type="spellEnd"/>
      <w:r w:rsidRPr="009A2D9A">
        <w:rPr>
          <w:color w:val="000000" w:themeColor="text1"/>
        </w:rPr>
        <w:t xml:space="preserve"> принцип уступил горизонтальной и вертикальной интеграции в рамках крупных холдинговых формирований. </w:t>
      </w:r>
    </w:p>
    <w:p w:rsidR="00545EE0" w:rsidRPr="009A2D9A" w:rsidRDefault="00545EE0" w:rsidP="00545EE0">
      <w:pPr>
        <w:spacing w:line="360" w:lineRule="auto"/>
        <w:ind w:firstLine="709"/>
        <w:jc w:val="both"/>
        <w:rPr>
          <w:color w:val="000000" w:themeColor="text1"/>
        </w:rPr>
      </w:pPr>
      <w:r w:rsidRPr="009A2D9A">
        <w:rPr>
          <w:color w:val="000000" w:themeColor="text1"/>
        </w:rPr>
        <w:t xml:space="preserve">Российскую цветную металлургию в настоящее время отличает высокий уровень концентрации производства: до 90 % выпуска основных цветных металлов приходится на 4 </w:t>
      </w:r>
      <w:r w:rsidRPr="009A2D9A">
        <w:rPr>
          <w:color w:val="000000" w:themeColor="text1"/>
        </w:rPr>
        <w:lastRenderedPageBreak/>
        <w:t xml:space="preserve">крупнейшие компании: «Уральская горно-металлургическая компания», «Русская медная компания», «РУСАЛ», ГМК «Норильский никель». </w:t>
      </w:r>
    </w:p>
    <w:p w:rsidR="00545EE0" w:rsidRPr="009A2D9A" w:rsidRDefault="00545EE0" w:rsidP="00545EE0">
      <w:pPr>
        <w:spacing w:line="360" w:lineRule="auto"/>
        <w:ind w:firstLine="709"/>
        <w:jc w:val="both"/>
        <w:rPr>
          <w:color w:val="000000" w:themeColor="text1"/>
        </w:rPr>
      </w:pPr>
      <w:proofErr w:type="gramStart"/>
      <w:r w:rsidRPr="009A2D9A">
        <w:rPr>
          <w:color w:val="000000" w:themeColor="text1"/>
        </w:rPr>
        <w:t xml:space="preserve">Производство цветных металлов сложный многостадийный процесс, включающий в себя добычу и обогащение комплексных руд  с разделением и концентрацией полезных и попутных металлов, подготовку сырья к металлургическому циклу, гидрометаллургическую, пирометаллургическую, электрохимическую или в их сочетаниях переработку и </w:t>
      </w:r>
      <w:proofErr w:type="spellStart"/>
      <w:r w:rsidRPr="009A2D9A">
        <w:rPr>
          <w:color w:val="000000" w:themeColor="text1"/>
        </w:rPr>
        <w:t>рафинирова</w:t>
      </w:r>
      <w:proofErr w:type="spellEnd"/>
      <w:r w:rsidRPr="009A2D9A">
        <w:rPr>
          <w:color w:val="000000" w:themeColor="text1"/>
        </w:rPr>
        <w:t xml:space="preserve"> Тяжёлыми цветными металлами названа группа цветных металлов, включающая в себя  медь (</w:t>
      </w:r>
      <w:proofErr w:type="spellStart"/>
      <w:r w:rsidRPr="009A2D9A">
        <w:rPr>
          <w:color w:val="000000" w:themeColor="text1"/>
        </w:rPr>
        <w:t>Cu</w:t>
      </w:r>
      <w:proofErr w:type="spellEnd"/>
      <w:r w:rsidRPr="009A2D9A">
        <w:rPr>
          <w:color w:val="000000" w:themeColor="text1"/>
        </w:rPr>
        <w:t>), никель (</w:t>
      </w:r>
      <w:proofErr w:type="spellStart"/>
      <w:r w:rsidRPr="009A2D9A">
        <w:rPr>
          <w:color w:val="000000" w:themeColor="text1"/>
        </w:rPr>
        <w:t>Ni</w:t>
      </w:r>
      <w:proofErr w:type="spellEnd"/>
      <w:r w:rsidRPr="009A2D9A">
        <w:rPr>
          <w:color w:val="000000" w:themeColor="text1"/>
        </w:rPr>
        <w:t>), кобальт (Со), свинец (</w:t>
      </w:r>
      <w:proofErr w:type="spellStart"/>
      <w:r w:rsidRPr="009A2D9A">
        <w:rPr>
          <w:color w:val="000000" w:themeColor="text1"/>
        </w:rPr>
        <w:t>Pb</w:t>
      </w:r>
      <w:proofErr w:type="spellEnd"/>
      <w:r w:rsidRPr="009A2D9A">
        <w:rPr>
          <w:color w:val="000000" w:themeColor="text1"/>
        </w:rPr>
        <w:t>), олово (</w:t>
      </w:r>
      <w:proofErr w:type="spellStart"/>
      <w:r w:rsidRPr="009A2D9A">
        <w:rPr>
          <w:color w:val="000000" w:themeColor="text1"/>
        </w:rPr>
        <w:t>Sn</w:t>
      </w:r>
      <w:proofErr w:type="spellEnd"/>
      <w:r w:rsidRPr="009A2D9A">
        <w:rPr>
          <w:color w:val="000000" w:themeColor="text1"/>
        </w:rPr>
        <w:t>), цинк (</w:t>
      </w:r>
      <w:proofErr w:type="spellStart"/>
      <w:r w:rsidRPr="009A2D9A">
        <w:rPr>
          <w:color w:val="000000" w:themeColor="text1"/>
        </w:rPr>
        <w:t>Zn</w:t>
      </w:r>
      <w:proofErr w:type="spellEnd"/>
      <w:r w:rsidRPr="009A2D9A">
        <w:rPr>
          <w:color w:val="000000" w:themeColor="text1"/>
        </w:rPr>
        <w:t>), кадмий</w:t>
      </w:r>
      <w:proofErr w:type="gramEnd"/>
      <w:r w:rsidRPr="009A2D9A">
        <w:rPr>
          <w:color w:val="000000" w:themeColor="text1"/>
        </w:rPr>
        <w:t xml:space="preserve"> (</w:t>
      </w:r>
      <w:proofErr w:type="spellStart"/>
      <w:proofErr w:type="gramStart"/>
      <w:r w:rsidRPr="009A2D9A">
        <w:rPr>
          <w:color w:val="000000" w:themeColor="text1"/>
        </w:rPr>
        <w:t>Cd</w:t>
      </w:r>
      <w:proofErr w:type="spellEnd"/>
      <w:r w:rsidRPr="009A2D9A">
        <w:rPr>
          <w:color w:val="000000" w:themeColor="text1"/>
        </w:rPr>
        <w:t>), висмут (</w:t>
      </w:r>
      <w:proofErr w:type="spellStart"/>
      <w:r w:rsidRPr="009A2D9A">
        <w:rPr>
          <w:color w:val="000000" w:themeColor="text1"/>
        </w:rPr>
        <w:t>Bi</w:t>
      </w:r>
      <w:proofErr w:type="spellEnd"/>
      <w:r w:rsidRPr="009A2D9A">
        <w:rPr>
          <w:color w:val="000000" w:themeColor="text1"/>
        </w:rPr>
        <w:t>), сурьма (</w:t>
      </w:r>
      <w:proofErr w:type="spellStart"/>
      <w:r w:rsidRPr="009A2D9A">
        <w:rPr>
          <w:color w:val="000000" w:themeColor="text1"/>
        </w:rPr>
        <w:t>Sb</w:t>
      </w:r>
      <w:proofErr w:type="spellEnd"/>
      <w:r w:rsidRPr="009A2D9A">
        <w:rPr>
          <w:color w:val="000000" w:themeColor="text1"/>
        </w:rPr>
        <w:t>), мышьяк (</w:t>
      </w:r>
      <w:r w:rsidRPr="009A2D9A">
        <w:rPr>
          <w:color w:val="000000" w:themeColor="text1"/>
          <w:lang w:val="en-US"/>
        </w:rPr>
        <w:t>As</w:t>
      </w:r>
      <w:r w:rsidRPr="009A2D9A">
        <w:rPr>
          <w:color w:val="000000" w:themeColor="text1"/>
        </w:rPr>
        <w:t>) и ртуть (</w:t>
      </w:r>
      <w:proofErr w:type="spellStart"/>
      <w:r w:rsidRPr="009A2D9A">
        <w:rPr>
          <w:color w:val="000000" w:themeColor="text1"/>
        </w:rPr>
        <w:t>Hg</w:t>
      </w:r>
      <w:proofErr w:type="spellEnd"/>
      <w:r w:rsidRPr="009A2D9A">
        <w:rPr>
          <w:color w:val="000000" w:themeColor="text1"/>
        </w:rPr>
        <w:t xml:space="preserve">). </w:t>
      </w:r>
      <w:proofErr w:type="gramEnd"/>
    </w:p>
    <w:p w:rsidR="00545EE0" w:rsidRPr="009A2D9A" w:rsidRDefault="00545EE0" w:rsidP="00545EE0">
      <w:pPr>
        <w:spacing w:line="360" w:lineRule="auto"/>
        <w:ind w:firstLine="709"/>
        <w:jc w:val="both"/>
        <w:rPr>
          <w:color w:val="000000" w:themeColor="text1"/>
        </w:rPr>
      </w:pPr>
      <w:r w:rsidRPr="009A2D9A">
        <w:rPr>
          <w:color w:val="000000" w:themeColor="text1"/>
        </w:rPr>
        <w:t xml:space="preserve">Гидрометаллургические методы в России применяют в производстве </w:t>
      </w:r>
      <w:proofErr w:type="spellStart"/>
      <w:r w:rsidRPr="009A2D9A">
        <w:rPr>
          <w:color w:val="000000" w:themeColor="text1"/>
        </w:rPr>
        <w:t>Al</w:t>
      </w:r>
      <w:proofErr w:type="spellEnd"/>
      <w:r w:rsidRPr="009A2D9A">
        <w:rPr>
          <w:color w:val="000000" w:themeColor="text1"/>
        </w:rPr>
        <w:t xml:space="preserve"> (алюминий), </w:t>
      </w:r>
      <w:proofErr w:type="spellStart"/>
      <w:r w:rsidRPr="009A2D9A">
        <w:rPr>
          <w:color w:val="000000" w:themeColor="text1"/>
        </w:rPr>
        <w:t>Zn</w:t>
      </w:r>
      <w:proofErr w:type="spellEnd"/>
      <w:r w:rsidRPr="009A2D9A">
        <w:rPr>
          <w:color w:val="000000" w:themeColor="text1"/>
        </w:rPr>
        <w:t xml:space="preserve">, </w:t>
      </w:r>
      <w:proofErr w:type="spellStart"/>
      <w:r w:rsidRPr="009A2D9A">
        <w:rPr>
          <w:color w:val="000000" w:themeColor="text1"/>
        </w:rPr>
        <w:t>Cu</w:t>
      </w:r>
      <w:proofErr w:type="spellEnd"/>
      <w:r w:rsidRPr="009A2D9A">
        <w:rPr>
          <w:color w:val="000000" w:themeColor="text1"/>
        </w:rPr>
        <w:t xml:space="preserve">, </w:t>
      </w:r>
      <w:proofErr w:type="spellStart"/>
      <w:r w:rsidRPr="009A2D9A">
        <w:rPr>
          <w:color w:val="000000" w:themeColor="text1"/>
        </w:rPr>
        <w:t>Ni</w:t>
      </w:r>
      <w:proofErr w:type="spellEnd"/>
      <w:r w:rsidRPr="009A2D9A">
        <w:rPr>
          <w:color w:val="000000" w:themeColor="text1"/>
        </w:rPr>
        <w:t xml:space="preserve">, Со, </w:t>
      </w:r>
      <w:proofErr w:type="spellStart"/>
      <w:r w:rsidRPr="009A2D9A">
        <w:rPr>
          <w:color w:val="000000" w:themeColor="text1"/>
        </w:rPr>
        <w:t>Cd</w:t>
      </w:r>
      <w:proofErr w:type="spellEnd"/>
      <w:r w:rsidRPr="009A2D9A">
        <w:rPr>
          <w:color w:val="000000" w:themeColor="text1"/>
        </w:rPr>
        <w:t>, U (урана), редких и драгоценных металлов. За рубежом более 20% производства меди, 50-70% цинка и никеля, 100% окисей алюминия и урана, металлических кадмия и кобальта основано целиком на гидрометаллургии.</w:t>
      </w:r>
    </w:p>
    <w:p w:rsidR="00545EE0" w:rsidRPr="009A2D9A" w:rsidRDefault="00545EE0" w:rsidP="00545EE0">
      <w:pPr>
        <w:pStyle w:val="aa"/>
        <w:spacing w:line="360" w:lineRule="auto"/>
        <w:ind w:firstLine="709"/>
        <w:jc w:val="both"/>
        <w:rPr>
          <w:color w:val="000000" w:themeColor="text1"/>
        </w:rPr>
      </w:pPr>
      <w:proofErr w:type="gramStart"/>
      <w:r w:rsidRPr="009A2D9A">
        <w:rPr>
          <w:color w:val="000000" w:themeColor="text1"/>
        </w:rPr>
        <w:t>Согласно приказа</w:t>
      </w:r>
      <w:proofErr w:type="gramEnd"/>
      <w:r w:rsidRPr="009A2D9A">
        <w:rPr>
          <w:color w:val="000000" w:themeColor="text1"/>
        </w:rPr>
        <w:t xml:space="preserve"> Министерства промышленности и торговли РФ от 5 мая 2014 г. №839 утверждена Стратегии развития цветной металлургии России на 2014-2020 годы и на перспективу до 2030 года. </w:t>
      </w:r>
      <w:proofErr w:type="gramStart"/>
      <w:r w:rsidRPr="009A2D9A">
        <w:rPr>
          <w:color w:val="000000" w:themeColor="text1"/>
        </w:rPr>
        <w:t>Ее цель - обеспечение высокоэффективного развития цветной металлургии на новом этапе развития для обеспечения спроса на цветные металлы в необходимых номенклатуре, качестве и объемах поставок потребляющим отраслям на внутренний и внешний рынки с учетом увеличения конкурентных преимуществ российской продукции за счет инновационного обновления отрасли, снижения ресурсоемкости и энергоемкости, повышения экологической безопасности.</w:t>
      </w:r>
      <w:proofErr w:type="gramEnd"/>
      <w:r w:rsidRPr="009A2D9A">
        <w:rPr>
          <w:color w:val="000000" w:themeColor="text1"/>
        </w:rPr>
        <w:t xml:space="preserve"> Задачи стратегии: </w:t>
      </w:r>
    </w:p>
    <w:p w:rsidR="00545EE0" w:rsidRPr="009A2D9A" w:rsidRDefault="00545EE0" w:rsidP="00545EE0">
      <w:pPr>
        <w:pStyle w:val="aa"/>
        <w:spacing w:after="0" w:line="360" w:lineRule="auto"/>
        <w:ind w:firstLine="850"/>
        <w:rPr>
          <w:color w:val="000000" w:themeColor="text1"/>
        </w:rPr>
      </w:pPr>
      <w:r w:rsidRPr="009A2D9A">
        <w:rPr>
          <w:color w:val="000000" w:themeColor="text1"/>
        </w:rPr>
        <w:t xml:space="preserve">1. Сбалансированное высокоэффективное развитие цветной металлургии, увеличение вклада отрасли в решение задач повышения ВВП России и развитие ее регионов; </w:t>
      </w:r>
    </w:p>
    <w:p w:rsidR="00545EE0" w:rsidRPr="009A2D9A" w:rsidRDefault="00545EE0" w:rsidP="00545EE0">
      <w:pPr>
        <w:pStyle w:val="aa"/>
        <w:spacing w:after="0" w:line="360" w:lineRule="auto"/>
        <w:ind w:firstLine="907"/>
        <w:rPr>
          <w:color w:val="000000" w:themeColor="text1"/>
        </w:rPr>
      </w:pPr>
      <w:r w:rsidRPr="009A2D9A">
        <w:rPr>
          <w:color w:val="000000" w:themeColor="text1"/>
        </w:rPr>
        <w:t xml:space="preserve">2. Удовлетворение спроса на цветные металлы на внутреннем рынке по всей требуемой номенклатуре, в частности, спроса на металлопродукцию для реализации важнейших инвестиционных проектов, стратегий развития отраслей экономики и регионов; </w:t>
      </w:r>
    </w:p>
    <w:p w:rsidR="00545EE0" w:rsidRPr="009A2D9A" w:rsidRDefault="00545EE0" w:rsidP="00545EE0">
      <w:pPr>
        <w:pStyle w:val="aa"/>
        <w:spacing w:after="0" w:line="360" w:lineRule="auto"/>
        <w:ind w:firstLine="907"/>
        <w:rPr>
          <w:color w:val="000000" w:themeColor="text1"/>
        </w:rPr>
      </w:pPr>
      <w:r w:rsidRPr="009A2D9A">
        <w:rPr>
          <w:color w:val="000000" w:themeColor="text1"/>
        </w:rPr>
        <w:t xml:space="preserve">3. Укрепление позиций России на мировом рынке цветных металлов, рынке СНГ и таможенного союза, защита на этих рынках отечественных экспортеров; </w:t>
      </w:r>
    </w:p>
    <w:p w:rsidR="00545EE0" w:rsidRPr="009A2D9A" w:rsidRDefault="00545EE0" w:rsidP="00545EE0">
      <w:pPr>
        <w:pStyle w:val="aa"/>
        <w:spacing w:after="0" w:line="360" w:lineRule="auto"/>
        <w:ind w:firstLine="850"/>
        <w:rPr>
          <w:color w:val="000000" w:themeColor="text1"/>
        </w:rPr>
      </w:pPr>
      <w:r w:rsidRPr="009A2D9A">
        <w:rPr>
          <w:color w:val="000000" w:themeColor="text1"/>
        </w:rPr>
        <w:t xml:space="preserve">4. Повышение конкурентоспособности продукции из цветных металлов на внутреннем и внешнем рынках, снижение ее ресурсоемкости и энергоемкости, сокращение импорта; </w:t>
      </w:r>
    </w:p>
    <w:p w:rsidR="00545EE0" w:rsidRPr="009A2D9A" w:rsidRDefault="00545EE0" w:rsidP="00545EE0">
      <w:pPr>
        <w:pStyle w:val="aa"/>
        <w:spacing w:after="0" w:line="360" w:lineRule="auto"/>
        <w:ind w:firstLine="907"/>
        <w:rPr>
          <w:color w:val="000000" w:themeColor="text1"/>
        </w:rPr>
      </w:pPr>
      <w:r w:rsidRPr="009A2D9A">
        <w:rPr>
          <w:color w:val="000000" w:themeColor="text1"/>
        </w:rPr>
        <w:t xml:space="preserve">5. Рациональное и комплексное использование минерально-сырьевой базы; </w:t>
      </w:r>
    </w:p>
    <w:p w:rsidR="00545EE0" w:rsidRPr="009A2D9A" w:rsidRDefault="00545EE0" w:rsidP="00545EE0">
      <w:pPr>
        <w:pStyle w:val="aa"/>
        <w:spacing w:after="0" w:line="360" w:lineRule="auto"/>
        <w:ind w:firstLine="907"/>
        <w:rPr>
          <w:color w:val="000000" w:themeColor="text1"/>
        </w:rPr>
      </w:pPr>
      <w:r w:rsidRPr="009A2D9A">
        <w:rPr>
          <w:color w:val="000000" w:themeColor="text1"/>
        </w:rPr>
        <w:t xml:space="preserve">6. Инновационное совершенствование и создание новых видов техники и технологии производства цветных металлов; </w:t>
      </w:r>
    </w:p>
    <w:p w:rsidR="00545EE0" w:rsidRPr="009A2D9A" w:rsidRDefault="00545EE0" w:rsidP="00545EE0">
      <w:pPr>
        <w:pStyle w:val="aa"/>
        <w:spacing w:after="0" w:line="360" w:lineRule="auto"/>
        <w:ind w:firstLine="850"/>
        <w:rPr>
          <w:color w:val="000000" w:themeColor="text1"/>
        </w:rPr>
      </w:pPr>
      <w:r w:rsidRPr="009A2D9A">
        <w:rPr>
          <w:color w:val="000000" w:themeColor="text1"/>
        </w:rPr>
        <w:lastRenderedPageBreak/>
        <w:t xml:space="preserve">7. Снижение негативного воздействия предприятий отрасли на окружающую среду. </w:t>
      </w:r>
    </w:p>
    <w:p w:rsidR="00545EE0" w:rsidRPr="009A2D9A" w:rsidRDefault="00545EE0" w:rsidP="00545EE0">
      <w:pPr>
        <w:spacing w:line="360" w:lineRule="auto"/>
        <w:ind w:firstLine="709"/>
        <w:jc w:val="both"/>
        <w:rPr>
          <w:color w:val="000000" w:themeColor="text1"/>
        </w:rPr>
      </w:pPr>
      <w:proofErr w:type="gramStart"/>
      <w:r w:rsidRPr="009A2D9A">
        <w:rPr>
          <w:color w:val="000000" w:themeColor="text1"/>
        </w:rPr>
        <w:t>Суть гидрометаллургического производства тяжелых цветных металлов заключается в вы</w:t>
      </w:r>
      <w:r w:rsidR="002D46AB" w:rsidRPr="009A2D9A">
        <w:rPr>
          <w:color w:val="000000" w:themeColor="text1"/>
        </w:rPr>
        <w:t>щ</w:t>
      </w:r>
      <w:r w:rsidRPr="009A2D9A">
        <w:rPr>
          <w:color w:val="000000" w:themeColor="text1"/>
        </w:rPr>
        <w:t xml:space="preserve">елачивании минерального сырья различного качества, т.е. избирательном извлечении ценных компонентов в  водный раствор реагента, последующее концентрирование и очистку растворов выщелачивания по целевому металлу сорбцией, экстракцией, цементацией, </w:t>
      </w:r>
      <w:proofErr w:type="spellStart"/>
      <w:r w:rsidRPr="009A2D9A">
        <w:rPr>
          <w:color w:val="000000" w:themeColor="text1"/>
        </w:rPr>
        <w:t>осадительными</w:t>
      </w:r>
      <w:proofErr w:type="spellEnd"/>
      <w:r w:rsidRPr="009A2D9A">
        <w:rPr>
          <w:color w:val="000000" w:themeColor="text1"/>
        </w:rPr>
        <w:t xml:space="preserve"> методами, электролиз водных растворов с получением тяжелых цветных металлов (чистотой до 99,99-99,999 %) и шламов благородных металлов.</w:t>
      </w:r>
      <w:proofErr w:type="gramEnd"/>
    </w:p>
    <w:p w:rsidR="008E7575" w:rsidRPr="009A2D9A" w:rsidRDefault="008E7575" w:rsidP="008E7575">
      <w:pPr>
        <w:pStyle w:val="2"/>
        <w:ind w:firstLine="708"/>
        <w:jc w:val="both"/>
        <w:rPr>
          <w:rFonts w:ascii="Times New Roman" w:hAnsi="Times New Roman"/>
          <w:color w:val="000000" w:themeColor="text1"/>
          <w:kern w:val="32"/>
          <w:sz w:val="24"/>
          <w:szCs w:val="24"/>
          <w:lang w:eastAsia="ru-RU"/>
        </w:rPr>
      </w:pPr>
      <w:bookmarkStart w:id="18" w:name="_Toc432417529"/>
      <w:bookmarkStart w:id="19" w:name="_Toc432417835"/>
      <w:bookmarkStart w:id="20" w:name="_Toc432501455"/>
      <w:bookmarkEnd w:id="17"/>
      <w:r w:rsidRPr="009A2D9A">
        <w:rPr>
          <w:rFonts w:ascii="Times New Roman" w:hAnsi="Times New Roman"/>
          <w:color w:val="000000" w:themeColor="text1"/>
          <w:kern w:val="32"/>
          <w:sz w:val="24"/>
          <w:szCs w:val="24"/>
          <w:lang w:eastAsia="ru-RU"/>
        </w:rPr>
        <w:t xml:space="preserve">1.1 </w:t>
      </w:r>
      <w:bookmarkStart w:id="21" w:name="_Toc401135459"/>
      <w:bookmarkStart w:id="22" w:name="_Toc401136133"/>
      <w:bookmarkStart w:id="23" w:name="_Toc401145991"/>
      <w:bookmarkStart w:id="24" w:name="_Toc401147692"/>
      <w:bookmarkStart w:id="25" w:name="_Toc401226863"/>
      <w:bookmarkStart w:id="26" w:name="_Toc401232506"/>
      <w:bookmarkStart w:id="27" w:name="_Toc401336403"/>
      <w:r w:rsidRPr="009A2D9A">
        <w:rPr>
          <w:rFonts w:ascii="Times New Roman" w:hAnsi="Times New Roman"/>
          <w:color w:val="000000" w:themeColor="text1"/>
          <w:kern w:val="32"/>
          <w:sz w:val="24"/>
          <w:szCs w:val="24"/>
          <w:lang w:eastAsia="ru-RU"/>
        </w:rPr>
        <w:t>Информация о перспективах развития вида профессиональной деятельности</w:t>
      </w:r>
      <w:bookmarkEnd w:id="18"/>
      <w:bookmarkEnd w:id="19"/>
      <w:bookmarkEnd w:id="21"/>
      <w:bookmarkEnd w:id="22"/>
      <w:bookmarkEnd w:id="23"/>
      <w:bookmarkEnd w:id="24"/>
      <w:bookmarkEnd w:id="25"/>
      <w:bookmarkEnd w:id="26"/>
      <w:bookmarkEnd w:id="27"/>
      <w:bookmarkEnd w:id="20"/>
    </w:p>
    <w:p w:rsidR="0064715C" w:rsidRPr="009A2D9A" w:rsidRDefault="0064715C" w:rsidP="00B13150">
      <w:pPr>
        <w:pStyle w:val="2"/>
        <w:spacing w:line="360" w:lineRule="auto"/>
        <w:ind w:firstLine="708"/>
        <w:rPr>
          <w:rFonts w:ascii="Times New Roman" w:hAnsi="Times New Roman"/>
          <w:color w:val="000000" w:themeColor="text1"/>
          <w:kern w:val="32"/>
          <w:sz w:val="24"/>
          <w:szCs w:val="24"/>
          <w:lang w:eastAsia="ru-RU"/>
        </w:rPr>
      </w:pPr>
    </w:p>
    <w:p w:rsidR="00545EE0" w:rsidRPr="009A2D9A" w:rsidRDefault="00545EE0" w:rsidP="003E1A2E">
      <w:pPr>
        <w:pStyle w:val="aa"/>
        <w:spacing w:after="0" w:line="360" w:lineRule="auto"/>
        <w:ind w:firstLine="709"/>
        <w:jc w:val="both"/>
        <w:rPr>
          <w:color w:val="000000" w:themeColor="text1"/>
          <w:shd w:val="clear" w:color="auto" w:fill="FFFFFF"/>
        </w:rPr>
      </w:pPr>
      <w:bookmarkStart w:id="28" w:name="_Toc399938785"/>
      <w:r w:rsidRPr="009A2D9A">
        <w:rPr>
          <w:color w:val="000000" w:themeColor="text1"/>
          <w:shd w:val="clear" w:color="auto" w:fill="FFFFFF"/>
        </w:rPr>
        <w:t xml:space="preserve">Согласно Стратегии развития цветной металлургии России на 2014-2020 годы предполагается существенное увеличение объемов производства основных цветных металлов. Так к 2020 году по сравнению с 2012 годом объем производства меди, никеля, цинка, свинца, олова увеличится на 95,3-123,4 %; 82,6-116,1 %; 101,9-125,4 %; 95,2-235,2 %; 222,2-666,7 %, соответственно. </w:t>
      </w:r>
    </w:p>
    <w:p w:rsidR="00545EE0" w:rsidRPr="009A2D9A" w:rsidRDefault="00545EE0" w:rsidP="003E1A2E">
      <w:pPr>
        <w:spacing w:line="360" w:lineRule="auto"/>
        <w:ind w:firstLine="709"/>
        <w:jc w:val="both"/>
        <w:rPr>
          <w:color w:val="000000" w:themeColor="text1"/>
          <w:shd w:val="clear" w:color="auto" w:fill="FFFFFF"/>
        </w:rPr>
      </w:pPr>
      <w:r w:rsidRPr="009A2D9A">
        <w:rPr>
          <w:color w:val="000000" w:themeColor="text1"/>
          <w:shd w:val="clear" w:color="auto" w:fill="FFFFFF"/>
        </w:rPr>
        <w:t xml:space="preserve">В связи с сокращающейся сырьевой базой, высокими ценами на энергоресурсы значимость гидрометаллургических способов переработки минерального сырья тяжелых цветных металлов возрастает. Гидрометаллургические методы предоставляют возможности более полно и комплексно перерабатывать сырье, особенно сложное бедное и трудно извлекаемое другими методами. </w:t>
      </w:r>
    </w:p>
    <w:p w:rsidR="00545EE0" w:rsidRPr="009A2D9A" w:rsidRDefault="00545EE0" w:rsidP="00545EE0">
      <w:pPr>
        <w:spacing w:line="360" w:lineRule="auto"/>
        <w:ind w:firstLine="709"/>
        <w:jc w:val="both"/>
        <w:rPr>
          <w:color w:val="000000" w:themeColor="text1"/>
          <w:shd w:val="clear" w:color="auto" w:fill="FFFFFF"/>
        </w:rPr>
      </w:pPr>
      <w:r w:rsidRPr="009A2D9A">
        <w:rPr>
          <w:color w:val="000000" w:themeColor="text1"/>
          <w:shd w:val="clear" w:color="auto" w:fill="FFFFFF"/>
        </w:rPr>
        <w:t>Преимущества гидрометаллургии особенно важны в современных условиях, когда обострился энергетический кризис, ужесточились экологические ограничения, возросла необходимость полно и комплексно использовать сырье, которое становится все бедней, сложней и дороже (например, себестоимость получения цинкового концентрата достигает    65 % от общих затрат на производство цинка).</w:t>
      </w:r>
    </w:p>
    <w:p w:rsidR="00402370" w:rsidRPr="009A2D9A" w:rsidRDefault="00402370" w:rsidP="00545EE0">
      <w:pPr>
        <w:spacing w:line="360" w:lineRule="auto"/>
        <w:ind w:firstLine="709"/>
        <w:jc w:val="both"/>
        <w:rPr>
          <w:color w:val="000000" w:themeColor="text1"/>
          <w:shd w:val="clear" w:color="auto" w:fill="FFFFFF"/>
        </w:rPr>
      </w:pPr>
      <w:r w:rsidRPr="009A2D9A">
        <w:rPr>
          <w:color w:val="000000" w:themeColor="text1"/>
          <w:shd w:val="clear" w:color="auto" w:fill="FFFFFF"/>
        </w:rPr>
        <w:t xml:space="preserve">Гидрометаллургия – важнейшая и неотъемлемая часть производства цветных металлов. Потребность в этом виде деятельности с годами будет  </w:t>
      </w:r>
      <w:r w:rsidR="000B732C" w:rsidRPr="009A2D9A">
        <w:rPr>
          <w:color w:val="000000" w:themeColor="text1"/>
          <w:shd w:val="clear" w:color="auto" w:fill="FFFFFF"/>
        </w:rPr>
        <w:t>неизбежн</w:t>
      </w:r>
      <w:r w:rsidRPr="009A2D9A">
        <w:rPr>
          <w:color w:val="000000" w:themeColor="text1"/>
          <w:shd w:val="clear" w:color="auto" w:fill="FFFFFF"/>
        </w:rPr>
        <w:t xml:space="preserve">о возрастать. </w:t>
      </w:r>
    </w:p>
    <w:p w:rsidR="002652BF" w:rsidRPr="009A2D9A" w:rsidRDefault="002652BF" w:rsidP="002652BF">
      <w:pPr>
        <w:spacing w:line="360" w:lineRule="auto"/>
        <w:ind w:firstLine="709"/>
        <w:jc w:val="both"/>
        <w:rPr>
          <w:color w:val="000000" w:themeColor="text1"/>
          <w:shd w:val="clear" w:color="auto" w:fill="FFFFFF"/>
        </w:rPr>
      </w:pPr>
      <w:r w:rsidRPr="009A2D9A">
        <w:rPr>
          <w:color w:val="000000" w:themeColor="text1"/>
          <w:shd w:val="clear" w:color="auto" w:fill="FFFFFF"/>
        </w:rPr>
        <w:t>Основной задачей специалиста является организация получения конечных и промежуточных продуктов гидрометаллургической переработки металлосодержащих материалов в заданном количестве, требуемого качества, с нормативными затратами и с соблюдением всех мер безопасности труда.</w:t>
      </w:r>
    </w:p>
    <w:p w:rsidR="002652BF" w:rsidRPr="009A2D9A" w:rsidRDefault="002652BF" w:rsidP="002652BF">
      <w:pPr>
        <w:spacing w:line="360" w:lineRule="auto"/>
        <w:ind w:firstLine="709"/>
        <w:jc w:val="both"/>
        <w:rPr>
          <w:color w:val="000000" w:themeColor="text1"/>
          <w:shd w:val="clear" w:color="auto" w:fill="FFFFFF"/>
        </w:rPr>
      </w:pPr>
      <w:r w:rsidRPr="009A2D9A">
        <w:rPr>
          <w:color w:val="000000" w:themeColor="text1"/>
          <w:shd w:val="clear" w:color="auto" w:fill="FFFFFF"/>
        </w:rPr>
        <w:t>Специалист должен иметь базовое образование в сфере профессиональной деятельности, знать основные принципы организации и управления производством, владеть в пределах должностной компетенции знаниями в сфере технологии, оборудования и оснастки, кибернетических систем, нормативно-правовой документации, технико-</w:t>
      </w:r>
      <w:r w:rsidRPr="009A2D9A">
        <w:rPr>
          <w:color w:val="000000" w:themeColor="text1"/>
          <w:shd w:val="clear" w:color="auto" w:fill="FFFFFF"/>
        </w:rPr>
        <w:lastRenderedPageBreak/>
        <w:t>экономических требований, относящихся к производимому продукту, обладать умением решать стоящие перед ним задачи в обычных и экстремальных условиях.</w:t>
      </w:r>
    </w:p>
    <w:p w:rsidR="002652BF" w:rsidRPr="009A2D9A" w:rsidRDefault="002652BF" w:rsidP="002652BF">
      <w:pPr>
        <w:spacing w:line="360" w:lineRule="auto"/>
        <w:ind w:firstLine="709"/>
        <w:jc w:val="both"/>
        <w:rPr>
          <w:color w:val="000000" w:themeColor="text1"/>
          <w:shd w:val="clear" w:color="auto" w:fill="FFFFFF"/>
        </w:rPr>
      </w:pPr>
      <w:r w:rsidRPr="009A2D9A">
        <w:rPr>
          <w:color w:val="000000" w:themeColor="text1"/>
          <w:shd w:val="clear" w:color="auto" w:fill="FFFFFF"/>
        </w:rPr>
        <w:t>При разработке проекта стандарта учитывался практический опыт экспертов, руководителей и специалистов металлургических предприятий, что позволило составить профессиональный стандарт в соответствии с реальными потребностями бизнеса.</w:t>
      </w:r>
    </w:p>
    <w:p w:rsidR="002652BF" w:rsidRPr="009A2D9A" w:rsidRDefault="002652BF" w:rsidP="00545EE0">
      <w:pPr>
        <w:spacing w:line="360" w:lineRule="auto"/>
        <w:ind w:firstLine="709"/>
        <w:jc w:val="both"/>
        <w:rPr>
          <w:color w:val="000000" w:themeColor="text1"/>
          <w:shd w:val="clear" w:color="auto" w:fill="FFFFFF"/>
        </w:rPr>
      </w:pPr>
    </w:p>
    <w:p w:rsidR="008E7575" w:rsidRPr="009A2D9A" w:rsidRDefault="008E7575" w:rsidP="008E7575">
      <w:pPr>
        <w:pStyle w:val="2"/>
        <w:ind w:firstLine="708"/>
        <w:jc w:val="both"/>
        <w:rPr>
          <w:rFonts w:ascii="Times New Roman" w:hAnsi="Times New Roman"/>
          <w:color w:val="000000" w:themeColor="text1"/>
          <w:kern w:val="32"/>
          <w:sz w:val="24"/>
          <w:szCs w:val="24"/>
          <w:lang w:eastAsia="ru-RU"/>
        </w:rPr>
      </w:pPr>
      <w:bookmarkStart w:id="29" w:name="_Toc432417530"/>
      <w:bookmarkStart w:id="30" w:name="_Toc432417836"/>
      <w:bookmarkStart w:id="31" w:name="_Toc432501456"/>
      <w:bookmarkEnd w:id="28"/>
      <w:r w:rsidRPr="009A2D9A">
        <w:rPr>
          <w:rFonts w:ascii="Times New Roman" w:hAnsi="Times New Roman"/>
          <w:color w:val="000000" w:themeColor="text1"/>
          <w:kern w:val="32"/>
          <w:sz w:val="24"/>
          <w:szCs w:val="24"/>
          <w:lang w:eastAsia="ru-RU"/>
        </w:rPr>
        <w:t xml:space="preserve">1.2 </w:t>
      </w:r>
      <w:bookmarkStart w:id="32" w:name="_Toc401135460"/>
      <w:bookmarkStart w:id="33" w:name="_Toc401136134"/>
      <w:bookmarkStart w:id="34" w:name="_Toc401145992"/>
      <w:bookmarkStart w:id="35" w:name="_Toc401147693"/>
      <w:bookmarkStart w:id="36" w:name="_Toc401226864"/>
      <w:bookmarkStart w:id="37" w:name="_Toc401232507"/>
      <w:bookmarkStart w:id="38" w:name="_Toc401336404"/>
      <w:r w:rsidRPr="009A2D9A">
        <w:rPr>
          <w:rFonts w:ascii="Times New Roman" w:hAnsi="Times New Roman"/>
          <w:color w:val="000000" w:themeColor="text1"/>
          <w:kern w:val="32"/>
          <w:sz w:val="24"/>
          <w:szCs w:val="24"/>
          <w:lang w:eastAsia="ru-RU"/>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bookmarkEnd w:id="29"/>
      <w:bookmarkEnd w:id="30"/>
      <w:bookmarkEnd w:id="32"/>
      <w:bookmarkEnd w:id="33"/>
      <w:bookmarkEnd w:id="34"/>
      <w:bookmarkEnd w:id="35"/>
      <w:bookmarkEnd w:id="36"/>
      <w:bookmarkEnd w:id="37"/>
      <w:bookmarkEnd w:id="38"/>
      <w:bookmarkEnd w:id="31"/>
    </w:p>
    <w:p w:rsidR="008E7575" w:rsidRPr="009A2D9A" w:rsidRDefault="008E7575" w:rsidP="00545EE0">
      <w:pPr>
        <w:pStyle w:val="a4"/>
        <w:spacing w:after="0" w:line="360" w:lineRule="auto"/>
        <w:ind w:left="0" w:firstLine="851"/>
        <w:jc w:val="both"/>
        <w:rPr>
          <w:rFonts w:ascii="Times New Roman" w:hAnsi="Times New Roman"/>
          <w:color w:val="000000" w:themeColor="text1"/>
          <w:sz w:val="24"/>
          <w:szCs w:val="24"/>
          <w:shd w:val="clear" w:color="auto" w:fill="FFFFFF"/>
        </w:rPr>
      </w:pPr>
    </w:p>
    <w:p w:rsidR="00545EE0" w:rsidRPr="009A2D9A" w:rsidRDefault="00545EE0" w:rsidP="00545EE0">
      <w:pPr>
        <w:pStyle w:val="a4"/>
        <w:spacing w:after="0" w:line="360" w:lineRule="auto"/>
        <w:ind w:left="0" w:firstLine="851"/>
        <w:jc w:val="both"/>
        <w:rPr>
          <w:rFonts w:ascii="Times New Roman" w:hAnsi="Times New Roman"/>
          <w:color w:val="000000" w:themeColor="text1"/>
          <w:sz w:val="24"/>
          <w:szCs w:val="24"/>
          <w:shd w:val="clear" w:color="auto" w:fill="FFFFFF"/>
        </w:rPr>
      </w:pPr>
      <w:r w:rsidRPr="009A2D9A">
        <w:rPr>
          <w:rFonts w:ascii="Times New Roman" w:hAnsi="Times New Roman"/>
          <w:color w:val="000000" w:themeColor="text1"/>
          <w:sz w:val="24"/>
          <w:szCs w:val="24"/>
          <w:shd w:val="clear" w:color="auto" w:fill="FFFFFF"/>
        </w:rPr>
        <w:t xml:space="preserve">Все процессы гидрометаллургии в технологической схеме производства тяжелых цветных металлов по  существу технологии делятся на две ветви. Первая  и </w:t>
      </w:r>
      <w:r w:rsidR="00E200CB" w:rsidRPr="009A2D9A">
        <w:rPr>
          <w:rFonts w:ascii="Times New Roman" w:hAnsi="Times New Roman"/>
          <w:color w:val="000000" w:themeColor="text1"/>
          <w:sz w:val="24"/>
          <w:szCs w:val="24"/>
          <w:shd w:val="clear" w:color="auto" w:fill="FFFFFF"/>
        </w:rPr>
        <w:t>основ</w:t>
      </w:r>
      <w:r w:rsidRPr="009A2D9A">
        <w:rPr>
          <w:rFonts w:ascii="Times New Roman" w:hAnsi="Times New Roman"/>
          <w:color w:val="000000" w:themeColor="text1"/>
          <w:sz w:val="24"/>
          <w:szCs w:val="24"/>
          <w:shd w:val="clear" w:color="auto" w:fill="FFFFFF"/>
        </w:rPr>
        <w:t xml:space="preserve">ная из них предназначена для извлечения  (выделения, </w:t>
      </w:r>
      <w:proofErr w:type="spellStart"/>
      <w:r w:rsidRPr="009A2D9A">
        <w:rPr>
          <w:rFonts w:ascii="Times New Roman" w:hAnsi="Times New Roman"/>
          <w:color w:val="000000" w:themeColor="text1"/>
          <w:sz w:val="24"/>
          <w:szCs w:val="24"/>
          <w:shd w:val="clear" w:color="auto" w:fill="FFFFFF"/>
        </w:rPr>
        <w:t>доизвлечения</w:t>
      </w:r>
      <w:proofErr w:type="spellEnd"/>
      <w:r w:rsidRPr="009A2D9A">
        <w:rPr>
          <w:rFonts w:ascii="Times New Roman" w:hAnsi="Times New Roman"/>
          <w:color w:val="000000" w:themeColor="text1"/>
          <w:sz w:val="24"/>
          <w:szCs w:val="24"/>
          <w:shd w:val="clear" w:color="auto" w:fill="FFFFFF"/>
        </w:rPr>
        <w:t xml:space="preserve">)  металла из рудного сырья, </w:t>
      </w:r>
      <w:r w:rsidR="00DD1DAD" w:rsidRPr="009A2D9A">
        <w:rPr>
          <w:rFonts w:ascii="Times New Roman" w:hAnsi="Times New Roman"/>
          <w:color w:val="000000" w:themeColor="text1"/>
          <w:sz w:val="24"/>
          <w:szCs w:val="24"/>
          <w:shd w:val="clear" w:color="auto" w:fill="FFFFFF"/>
        </w:rPr>
        <w:t xml:space="preserve">концентратов, </w:t>
      </w:r>
      <w:proofErr w:type="spellStart"/>
      <w:r w:rsidRPr="009A2D9A">
        <w:rPr>
          <w:rFonts w:ascii="Times New Roman" w:hAnsi="Times New Roman"/>
          <w:color w:val="000000" w:themeColor="text1"/>
          <w:sz w:val="24"/>
          <w:szCs w:val="24"/>
          <w:shd w:val="clear" w:color="auto" w:fill="FFFFFF"/>
        </w:rPr>
        <w:t>промпродуктов</w:t>
      </w:r>
      <w:proofErr w:type="spellEnd"/>
      <w:r w:rsidRPr="009A2D9A">
        <w:rPr>
          <w:rFonts w:ascii="Times New Roman" w:hAnsi="Times New Roman"/>
          <w:color w:val="000000" w:themeColor="text1"/>
          <w:sz w:val="24"/>
          <w:szCs w:val="24"/>
          <w:shd w:val="clear" w:color="auto" w:fill="FFFFFF"/>
        </w:rPr>
        <w:t xml:space="preserve"> и</w:t>
      </w:r>
      <w:r w:rsidR="00DD1DAD" w:rsidRPr="009A2D9A">
        <w:rPr>
          <w:rFonts w:ascii="Times New Roman" w:hAnsi="Times New Roman"/>
          <w:color w:val="000000" w:themeColor="text1"/>
          <w:sz w:val="24"/>
          <w:szCs w:val="24"/>
          <w:shd w:val="clear" w:color="auto" w:fill="FFFFFF"/>
        </w:rPr>
        <w:t xml:space="preserve"> </w:t>
      </w:r>
      <w:r w:rsidR="00080450" w:rsidRPr="009A2D9A">
        <w:rPr>
          <w:rFonts w:ascii="Times New Roman" w:hAnsi="Times New Roman"/>
          <w:color w:val="000000" w:themeColor="text1"/>
          <w:sz w:val="24"/>
          <w:szCs w:val="24"/>
          <w:shd w:val="clear" w:color="auto" w:fill="FFFFFF"/>
        </w:rPr>
        <w:t xml:space="preserve">металлсодержащих </w:t>
      </w:r>
      <w:r w:rsidR="00DD1DAD" w:rsidRPr="009A2D9A">
        <w:rPr>
          <w:rFonts w:ascii="Times New Roman" w:hAnsi="Times New Roman"/>
          <w:color w:val="000000" w:themeColor="text1"/>
          <w:sz w:val="24"/>
          <w:szCs w:val="24"/>
          <w:shd w:val="clear" w:color="auto" w:fill="FFFFFF"/>
        </w:rPr>
        <w:t>отходо</w:t>
      </w:r>
      <w:r w:rsidR="00080450" w:rsidRPr="009A2D9A">
        <w:rPr>
          <w:rFonts w:ascii="Times New Roman" w:hAnsi="Times New Roman"/>
          <w:color w:val="000000" w:themeColor="text1"/>
          <w:sz w:val="24"/>
          <w:szCs w:val="24"/>
          <w:shd w:val="clear" w:color="auto" w:fill="FFFFFF"/>
        </w:rPr>
        <w:t>в (пыли, возгоны и др.)</w:t>
      </w:r>
      <w:r w:rsidRPr="009A2D9A">
        <w:rPr>
          <w:rFonts w:ascii="Times New Roman" w:hAnsi="Times New Roman"/>
          <w:color w:val="000000" w:themeColor="text1"/>
          <w:sz w:val="24"/>
          <w:szCs w:val="24"/>
          <w:shd w:val="clear" w:color="auto" w:fill="FFFFFF"/>
        </w:rPr>
        <w:t>. Она является частью технологической схемы и</w:t>
      </w:r>
      <w:r w:rsidR="00E200CB" w:rsidRPr="009A2D9A">
        <w:rPr>
          <w:rFonts w:ascii="Times New Roman" w:hAnsi="Times New Roman"/>
          <w:color w:val="000000" w:themeColor="text1"/>
          <w:sz w:val="24"/>
          <w:szCs w:val="24"/>
          <w:shd w:val="clear" w:color="auto" w:fill="FFFFFF"/>
        </w:rPr>
        <w:t>,</w:t>
      </w:r>
      <w:r w:rsidR="00080450" w:rsidRPr="009A2D9A">
        <w:rPr>
          <w:rFonts w:ascii="Times New Roman" w:hAnsi="Times New Roman"/>
          <w:color w:val="000000" w:themeColor="text1"/>
          <w:sz w:val="24"/>
          <w:szCs w:val="24"/>
          <w:shd w:val="clear" w:color="auto" w:fill="FFFFFF"/>
        </w:rPr>
        <w:t xml:space="preserve"> </w:t>
      </w:r>
      <w:r w:rsidR="00E200CB" w:rsidRPr="009A2D9A">
        <w:rPr>
          <w:rFonts w:ascii="Times New Roman" w:hAnsi="Times New Roman"/>
          <w:color w:val="000000" w:themeColor="text1"/>
          <w:sz w:val="24"/>
          <w:szCs w:val="24"/>
          <w:shd w:val="clear" w:color="auto" w:fill="FFFFFF"/>
        </w:rPr>
        <w:t xml:space="preserve">на нескольких предприятиях, </w:t>
      </w:r>
      <w:r w:rsidRPr="009A2D9A">
        <w:rPr>
          <w:rFonts w:ascii="Times New Roman" w:hAnsi="Times New Roman"/>
          <w:color w:val="000000" w:themeColor="text1"/>
          <w:sz w:val="24"/>
          <w:szCs w:val="24"/>
          <w:shd w:val="clear" w:color="auto" w:fill="FFFFFF"/>
        </w:rPr>
        <w:t>вспомогательным переделом основного технологического процесса. Вторая ветвь предназначена для переработки оборотных растворов,  промывных и сточных вод, то есть значительных объ</w:t>
      </w:r>
      <w:r w:rsidR="00E200CB" w:rsidRPr="009A2D9A">
        <w:rPr>
          <w:rFonts w:ascii="Times New Roman" w:hAnsi="Times New Roman"/>
          <w:color w:val="000000" w:themeColor="text1"/>
          <w:sz w:val="24"/>
          <w:szCs w:val="24"/>
          <w:shd w:val="clear" w:color="auto" w:fill="FFFFFF"/>
        </w:rPr>
        <w:t>емов метал</w:t>
      </w:r>
      <w:proofErr w:type="gramStart"/>
      <w:r w:rsidR="00E200CB" w:rsidRPr="009A2D9A">
        <w:rPr>
          <w:rFonts w:ascii="Times New Roman" w:hAnsi="Times New Roman"/>
          <w:color w:val="000000" w:themeColor="text1"/>
          <w:sz w:val="24"/>
          <w:szCs w:val="24"/>
          <w:shd w:val="clear" w:color="auto" w:fill="FFFFFF"/>
        </w:rPr>
        <w:t>л-</w:t>
      </w:r>
      <w:proofErr w:type="gramEnd"/>
      <w:r w:rsidR="00E200CB" w:rsidRPr="009A2D9A">
        <w:rPr>
          <w:rFonts w:ascii="Times New Roman" w:hAnsi="Times New Roman"/>
          <w:color w:val="000000" w:themeColor="text1"/>
          <w:sz w:val="24"/>
          <w:szCs w:val="24"/>
          <w:shd w:val="clear" w:color="auto" w:fill="FFFFFF"/>
        </w:rPr>
        <w:t xml:space="preserve">, кислоты-, и щелочь- </w:t>
      </w:r>
      <w:r w:rsidRPr="009A2D9A">
        <w:rPr>
          <w:rFonts w:ascii="Times New Roman" w:hAnsi="Times New Roman"/>
          <w:color w:val="000000" w:themeColor="text1"/>
          <w:sz w:val="24"/>
          <w:szCs w:val="24"/>
          <w:shd w:val="clear" w:color="auto" w:fill="FFFFFF"/>
        </w:rPr>
        <w:t>содержащих</w:t>
      </w:r>
      <w:r w:rsidR="00E200CB" w:rsidRPr="009A2D9A">
        <w:rPr>
          <w:rFonts w:ascii="Times New Roman" w:hAnsi="Times New Roman"/>
          <w:color w:val="000000" w:themeColor="text1"/>
          <w:sz w:val="24"/>
          <w:szCs w:val="24"/>
          <w:shd w:val="clear" w:color="auto" w:fill="FFFFFF"/>
        </w:rPr>
        <w:t xml:space="preserve"> растворов </w:t>
      </w:r>
      <w:r w:rsidRPr="009A2D9A">
        <w:rPr>
          <w:rFonts w:ascii="Times New Roman" w:hAnsi="Times New Roman"/>
          <w:color w:val="000000" w:themeColor="text1"/>
          <w:sz w:val="24"/>
          <w:szCs w:val="24"/>
          <w:shd w:val="clear" w:color="auto" w:fill="FFFFFF"/>
        </w:rPr>
        <w:t xml:space="preserve">с незначительным содержанием полезных компонентов. Эти растворы </w:t>
      </w:r>
      <w:r w:rsidR="00E200CB" w:rsidRPr="009A2D9A">
        <w:rPr>
          <w:rFonts w:ascii="Times New Roman" w:hAnsi="Times New Roman"/>
          <w:color w:val="000000" w:themeColor="text1"/>
          <w:sz w:val="24"/>
          <w:szCs w:val="24"/>
          <w:shd w:val="clear" w:color="auto" w:fill="FFFFFF"/>
        </w:rPr>
        <w:t>содержат ценные элементы</w:t>
      </w:r>
      <w:proofErr w:type="gramStart"/>
      <w:r w:rsidR="00E200CB" w:rsidRPr="009A2D9A">
        <w:rPr>
          <w:rFonts w:ascii="Times New Roman" w:hAnsi="Times New Roman"/>
          <w:color w:val="000000" w:themeColor="text1"/>
          <w:sz w:val="24"/>
          <w:szCs w:val="24"/>
          <w:shd w:val="clear" w:color="auto" w:fill="FFFFFF"/>
        </w:rPr>
        <w:t>.</w:t>
      </w:r>
      <w:proofErr w:type="gramEnd"/>
      <w:r w:rsidR="00E200CB" w:rsidRPr="009A2D9A">
        <w:rPr>
          <w:rFonts w:ascii="Times New Roman" w:hAnsi="Times New Roman"/>
          <w:color w:val="000000" w:themeColor="text1"/>
          <w:sz w:val="24"/>
          <w:szCs w:val="24"/>
          <w:shd w:val="clear" w:color="auto" w:fill="FFFFFF"/>
        </w:rPr>
        <w:t xml:space="preserve"> </w:t>
      </w:r>
      <w:proofErr w:type="gramStart"/>
      <w:r w:rsidR="00E200CB" w:rsidRPr="009A2D9A">
        <w:rPr>
          <w:rFonts w:ascii="Times New Roman" w:hAnsi="Times New Roman"/>
          <w:color w:val="000000" w:themeColor="text1"/>
          <w:sz w:val="24"/>
          <w:szCs w:val="24"/>
          <w:shd w:val="clear" w:color="auto" w:fill="FFFFFF"/>
        </w:rPr>
        <w:t>х</w:t>
      </w:r>
      <w:proofErr w:type="gramEnd"/>
      <w:r w:rsidR="00E200CB" w:rsidRPr="009A2D9A">
        <w:rPr>
          <w:rFonts w:ascii="Times New Roman" w:hAnsi="Times New Roman"/>
          <w:color w:val="000000" w:themeColor="text1"/>
          <w:sz w:val="24"/>
          <w:szCs w:val="24"/>
          <w:shd w:val="clear" w:color="auto" w:fill="FFFFFF"/>
        </w:rPr>
        <w:t>имические вещества</w:t>
      </w:r>
      <w:r w:rsidR="003E1A2E" w:rsidRPr="009A2D9A">
        <w:rPr>
          <w:rFonts w:ascii="Times New Roman" w:hAnsi="Times New Roman"/>
          <w:color w:val="000000" w:themeColor="text1"/>
          <w:sz w:val="24"/>
          <w:szCs w:val="24"/>
          <w:shd w:val="clear" w:color="auto" w:fill="FFFFFF"/>
        </w:rPr>
        <w:t>,</w:t>
      </w:r>
      <w:r w:rsidR="00E200CB" w:rsidRPr="009A2D9A">
        <w:rPr>
          <w:rFonts w:ascii="Times New Roman" w:hAnsi="Times New Roman"/>
          <w:color w:val="000000" w:themeColor="text1"/>
          <w:sz w:val="24"/>
          <w:szCs w:val="24"/>
          <w:shd w:val="clear" w:color="auto" w:fill="FFFFFF"/>
        </w:rPr>
        <w:t xml:space="preserve"> </w:t>
      </w:r>
      <w:r w:rsidRPr="009A2D9A">
        <w:rPr>
          <w:rFonts w:ascii="Times New Roman" w:hAnsi="Times New Roman"/>
          <w:color w:val="000000" w:themeColor="text1"/>
          <w:sz w:val="24"/>
          <w:szCs w:val="24"/>
          <w:shd w:val="clear" w:color="auto" w:fill="FFFFFF"/>
        </w:rPr>
        <w:t>не подлеж</w:t>
      </w:r>
      <w:r w:rsidR="003E1A2E" w:rsidRPr="009A2D9A">
        <w:rPr>
          <w:rFonts w:ascii="Times New Roman" w:hAnsi="Times New Roman"/>
          <w:color w:val="000000" w:themeColor="text1"/>
          <w:sz w:val="24"/>
          <w:szCs w:val="24"/>
          <w:shd w:val="clear" w:color="auto" w:fill="FFFFFF"/>
        </w:rPr>
        <w:t>а</w:t>
      </w:r>
      <w:r w:rsidR="00E200CB" w:rsidRPr="009A2D9A">
        <w:rPr>
          <w:rFonts w:ascii="Times New Roman" w:hAnsi="Times New Roman"/>
          <w:color w:val="000000" w:themeColor="text1"/>
          <w:sz w:val="24"/>
          <w:szCs w:val="24"/>
          <w:shd w:val="clear" w:color="auto" w:fill="FFFFFF"/>
        </w:rPr>
        <w:t>щие</w:t>
      </w:r>
      <w:r w:rsidRPr="009A2D9A">
        <w:rPr>
          <w:rFonts w:ascii="Times New Roman" w:hAnsi="Times New Roman"/>
          <w:color w:val="000000" w:themeColor="text1"/>
          <w:sz w:val="24"/>
          <w:szCs w:val="24"/>
          <w:shd w:val="clear" w:color="auto" w:fill="FFFFFF"/>
        </w:rPr>
        <w:t xml:space="preserve"> сбросу и должны быть очищены. При этом ценные компоненты должны быть </w:t>
      </w:r>
      <w:proofErr w:type="spellStart"/>
      <w:r w:rsidRPr="009A2D9A">
        <w:rPr>
          <w:rFonts w:ascii="Times New Roman" w:hAnsi="Times New Roman"/>
          <w:color w:val="000000" w:themeColor="text1"/>
          <w:sz w:val="24"/>
          <w:szCs w:val="24"/>
          <w:shd w:val="clear" w:color="auto" w:fill="FFFFFF"/>
        </w:rPr>
        <w:t>доизвлечены</w:t>
      </w:r>
      <w:proofErr w:type="spellEnd"/>
      <w:r w:rsidRPr="009A2D9A">
        <w:rPr>
          <w:rFonts w:ascii="Times New Roman" w:hAnsi="Times New Roman"/>
          <w:color w:val="000000" w:themeColor="text1"/>
          <w:sz w:val="24"/>
          <w:szCs w:val="24"/>
          <w:shd w:val="clear" w:color="auto" w:fill="FFFFFF"/>
        </w:rPr>
        <w:t>, кислотные и щелочные растворы о</w:t>
      </w:r>
      <w:r w:rsidR="00DD1DAD" w:rsidRPr="009A2D9A">
        <w:rPr>
          <w:rFonts w:ascii="Times New Roman" w:hAnsi="Times New Roman"/>
          <w:color w:val="000000" w:themeColor="text1"/>
          <w:sz w:val="24"/>
          <w:szCs w:val="24"/>
          <w:shd w:val="clear" w:color="auto" w:fill="FFFFFF"/>
        </w:rPr>
        <w:t>чищены и запущены в оборот.  Нес</w:t>
      </w:r>
      <w:r w:rsidRPr="009A2D9A">
        <w:rPr>
          <w:rFonts w:ascii="Times New Roman" w:hAnsi="Times New Roman"/>
          <w:color w:val="000000" w:themeColor="text1"/>
          <w:sz w:val="24"/>
          <w:szCs w:val="24"/>
          <w:shd w:val="clear" w:color="auto" w:fill="FFFFFF"/>
        </w:rPr>
        <w:t>мот</w:t>
      </w:r>
      <w:r w:rsidR="00DD1DAD" w:rsidRPr="009A2D9A">
        <w:rPr>
          <w:rFonts w:ascii="Times New Roman" w:hAnsi="Times New Roman"/>
          <w:color w:val="000000" w:themeColor="text1"/>
          <w:sz w:val="24"/>
          <w:szCs w:val="24"/>
          <w:shd w:val="clear" w:color="auto" w:fill="FFFFFF"/>
        </w:rPr>
        <w:t xml:space="preserve">ря на </w:t>
      </w:r>
      <w:r w:rsidRPr="009A2D9A">
        <w:rPr>
          <w:rFonts w:ascii="Times New Roman" w:hAnsi="Times New Roman"/>
          <w:color w:val="000000" w:themeColor="text1"/>
          <w:sz w:val="24"/>
          <w:szCs w:val="24"/>
          <w:shd w:val="clear" w:color="auto" w:fill="FFFFFF"/>
        </w:rPr>
        <w:t xml:space="preserve"> раздельн</w:t>
      </w:r>
      <w:r w:rsidR="00DD1DAD" w:rsidRPr="009A2D9A">
        <w:rPr>
          <w:rFonts w:ascii="Times New Roman" w:hAnsi="Times New Roman"/>
          <w:color w:val="000000" w:themeColor="text1"/>
          <w:sz w:val="24"/>
          <w:szCs w:val="24"/>
          <w:shd w:val="clear" w:color="auto" w:fill="FFFFFF"/>
        </w:rPr>
        <w:t>ую</w:t>
      </w:r>
      <w:r w:rsidRPr="009A2D9A">
        <w:rPr>
          <w:rFonts w:ascii="Times New Roman" w:hAnsi="Times New Roman"/>
          <w:color w:val="000000" w:themeColor="text1"/>
          <w:sz w:val="24"/>
          <w:szCs w:val="24"/>
          <w:shd w:val="clear" w:color="auto" w:fill="FFFFFF"/>
        </w:rPr>
        <w:t xml:space="preserve"> переработк</w:t>
      </w:r>
      <w:r w:rsidR="00DD1DAD" w:rsidRPr="009A2D9A">
        <w:rPr>
          <w:rFonts w:ascii="Times New Roman" w:hAnsi="Times New Roman"/>
          <w:color w:val="000000" w:themeColor="text1"/>
          <w:sz w:val="24"/>
          <w:szCs w:val="24"/>
          <w:shd w:val="clear" w:color="auto" w:fill="FFFFFF"/>
        </w:rPr>
        <w:t>у</w:t>
      </w:r>
      <w:r w:rsidRPr="009A2D9A">
        <w:rPr>
          <w:rFonts w:ascii="Times New Roman" w:hAnsi="Times New Roman"/>
          <w:color w:val="000000" w:themeColor="text1"/>
          <w:sz w:val="24"/>
          <w:szCs w:val="24"/>
          <w:shd w:val="clear" w:color="auto" w:fill="FFFFFF"/>
        </w:rPr>
        <w:t xml:space="preserve"> </w:t>
      </w:r>
      <w:r w:rsidR="00E200CB" w:rsidRPr="009A2D9A">
        <w:rPr>
          <w:rFonts w:ascii="Times New Roman" w:hAnsi="Times New Roman"/>
          <w:color w:val="000000" w:themeColor="text1"/>
          <w:sz w:val="24"/>
          <w:szCs w:val="24"/>
          <w:shd w:val="clear" w:color="auto" w:fill="FFFFFF"/>
        </w:rPr>
        <w:t xml:space="preserve">материальных </w:t>
      </w:r>
      <w:r w:rsidRPr="009A2D9A">
        <w:rPr>
          <w:rFonts w:ascii="Times New Roman" w:hAnsi="Times New Roman"/>
          <w:color w:val="000000" w:themeColor="text1"/>
          <w:sz w:val="24"/>
          <w:szCs w:val="24"/>
          <w:shd w:val="clear" w:color="auto" w:fill="FFFFFF"/>
        </w:rPr>
        <w:t>потоков и отличающ</w:t>
      </w:r>
      <w:r w:rsidR="00E200CB" w:rsidRPr="009A2D9A">
        <w:rPr>
          <w:rFonts w:ascii="Times New Roman" w:hAnsi="Times New Roman"/>
          <w:color w:val="000000" w:themeColor="text1"/>
          <w:sz w:val="24"/>
          <w:szCs w:val="24"/>
          <w:shd w:val="clear" w:color="auto" w:fill="FFFFFF"/>
        </w:rPr>
        <w:t>ее</w:t>
      </w:r>
      <w:r w:rsidRPr="009A2D9A">
        <w:rPr>
          <w:rFonts w:ascii="Times New Roman" w:hAnsi="Times New Roman"/>
          <w:color w:val="000000" w:themeColor="text1"/>
          <w:sz w:val="24"/>
          <w:szCs w:val="24"/>
          <w:shd w:val="clear" w:color="auto" w:fill="FFFFFF"/>
        </w:rPr>
        <w:t>с</w:t>
      </w:r>
      <w:r w:rsidR="00E200CB" w:rsidRPr="009A2D9A">
        <w:rPr>
          <w:rFonts w:ascii="Times New Roman" w:hAnsi="Times New Roman"/>
          <w:color w:val="000000" w:themeColor="text1"/>
          <w:sz w:val="24"/>
          <w:szCs w:val="24"/>
          <w:shd w:val="clear" w:color="auto" w:fill="FFFFFF"/>
        </w:rPr>
        <w:t>я</w:t>
      </w:r>
      <w:r w:rsidRPr="009A2D9A">
        <w:rPr>
          <w:rFonts w:ascii="Times New Roman" w:hAnsi="Times New Roman"/>
          <w:color w:val="000000" w:themeColor="text1"/>
          <w:sz w:val="24"/>
          <w:szCs w:val="24"/>
          <w:shd w:val="clear" w:color="auto" w:fill="FFFFFF"/>
        </w:rPr>
        <w:t xml:space="preserve"> </w:t>
      </w:r>
      <w:r w:rsidR="00E200CB" w:rsidRPr="009A2D9A">
        <w:rPr>
          <w:rFonts w:ascii="Times New Roman" w:hAnsi="Times New Roman"/>
          <w:color w:val="000000" w:themeColor="text1"/>
          <w:sz w:val="24"/>
          <w:szCs w:val="24"/>
          <w:shd w:val="clear" w:color="auto" w:fill="FFFFFF"/>
        </w:rPr>
        <w:t xml:space="preserve">по фазовым состояниям и содержанию металла «сырья» </w:t>
      </w:r>
      <w:r w:rsidR="00DD1DAD" w:rsidRPr="009A2D9A">
        <w:rPr>
          <w:rFonts w:ascii="Times New Roman" w:hAnsi="Times New Roman"/>
          <w:color w:val="000000" w:themeColor="text1"/>
          <w:sz w:val="24"/>
          <w:szCs w:val="24"/>
          <w:shd w:val="clear" w:color="auto" w:fill="FFFFFF"/>
        </w:rPr>
        <w:t xml:space="preserve">задачи, стоящие перед специалистами, пути и способы их решения идентичны. </w:t>
      </w:r>
      <w:r w:rsidR="00E200CB" w:rsidRPr="009A2D9A">
        <w:rPr>
          <w:rFonts w:ascii="Times New Roman" w:hAnsi="Times New Roman"/>
          <w:color w:val="000000" w:themeColor="text1"/>
          <w:sz w:val="24"/>
          <w:szCs w:val="24"/>
          <w:shd w:val="clear" w:color="auto" w:fill="FFFFFF"/>
        </w:rPr>
        <w:t>Это пред</w:t>
      </w:r>
      <w:r w:rsidRPr="009A2D9A">
        <w:rPr>
          <w:rFonts w:ascii="Times New Roman" w:hAnsi="Times New Roman"/>
          <w:color w:val="000000" w:themeColor="text1"/>
          <w:sz w:val="24"/>
          <w:szCs w:val="24"/>
          <w:shd w:val="clear" w:color="auto" w:fill="FFFFFF"/>
        </w:rPr>
        <w:t>опреде</w:t>
      </w:r>
      <w:r w:rsidR="00E200CB" w:rsidRPr="009A2D9A">
        <w:rPr>
          <w:rFonts w:ascii="Times New Roman" w:hAnsi="Times New Roman"/>
          <w:color w:val="000000" w:themeColor="text1"/>
          <w:sz w:val="24"/>
          <w:szCs w:val="24"/>
          <w:shd w:val="clear" w:color="auto" w:fill="FFFFFF"/>
        </w:rPr>
        <w:t>лило формулировку</w:t>
      </w:r>
      <w:r w:rsidRPr="009A2D9A">
        <w:rPr>
          <w:rFonts w:ascii="Times New Roman" w:hAnsi="Times New Roman"/>
          <w:color w:val="000000" w:themeColor="text1"/>
          <w:sz w:val="24"/>
          <w:szCs w:val="24"/>
          <w:shd w:val="clear" w:color="auto" w:fill="FFFFFF"/>
        </w:rPr>
        <w:t xml:space="preserve">  обобщенных трудовых функций. </w:t>
      </w:r>
    </w:p>
    <w:p w:rsidR="008F760F" w:rsidRPr="009A2D9A" w:rsidRDefault="008F760F" w:rsidP="008F760F">
      <w:pPr>
        <w:spacing w:line="360" w:lineRule="auto"/>
        <w:ind w:firstLine="709"/>
        <w:jc w:val="both"/>
        <w:rPr>
          <w:color w:val="000000" w:themeColor="text1"/>
        </w:rPr>
      </w:pPr>
      <w:r w:rsidRPr="009A2D9A">
        <w:rPr>
          <w:color w:val="000000" w:themeColor="text1"/>
        </w:rPr>
        <w:t xml:space="preserve">Гидрометаллургия технологически и аппаратурно сложный и </w:t>
      </w:r>
      <w:proofErr w:type="gramStart"/>
      <w:r w:rsidRPr="009A2D9A">
        <w:rPr>
          <w:color w:val="000000" w:themeColor="text1"/>
        </w:rPr>
        <w:t>много-стадиальный</w:t>
      </w:r>
      <w:proofErr w:type="gramEnd"/>
      <w:r w:rsidRPr="009A2D9A">
        <w:rPr>
          <w:color w:val="000000" w:themeColor="text1"/>
        </w:rPr>
        <w:t xml:space="preserve"> процесс.</w:t>
      </w:r>
    </w:p>
    <w:p w:rsidR="008F760F" w:rsidRPr="009A2D9A" w:rsidRDefault="008F760F" w:rsidP="008F760F">
      <w:pPr>
        <w:spacing w:line="360" w:lineRule="auto"/>
        <w:ind w:firstLine="709"/>
        <w:jc w:val="both"/>
        <w:rPr>
          <w:color w:val="000000" w:themeColor="text1"/>
          <w:shd w:val="clear" w:color="auto" w:fill="FFFFFF"/>
        </w:rPr>
      </w:pPr>
      <w:r w:rsidRPr="009A2D9A">
        <w:rPr>
          <w:color w:val="000000" w:themeColor="text1"/>
        </w:rPr>
        <w:t>Перечень  основного и вспомогательного оборудования значителен. При этом гидрометаллургическое производство полного цикла имеет в своей технологической  инфраструктуре обширное трубопроводное хозяйство (</w:t>
      </w:r>
      <w:proofErr w:type="spellStart"/>
      <w:r w:rsidRPr="009A2D9A">
        <w:rPr>
          <w:color w:val="000000" w:themeColor="text1"/>
        </w:rPr>
        <w:t>воздух</w:t>
      </w:r>
      <w:proofErr w:type="gramStart"/>
      <w:r w:rsidRPr="009A2D9A">
        <w:rPr>
          <w:color w:val="000000" w:themeColor="text1"/>
        </w:rPr>
        <w:t>о</w:t>
      </w:r>
      <w:proofErr w:type="spellEnd"/>
      <w:r w:rsidRPr="009A2D9A">
        <w:rPr>
          <w:color w:val="000000" w:themeColor="text1"/>
        </w:rPr>
        <w:t>-</w:t>
      </w:r>
      <w:proofErr w:type="gramEnd"/>
      <w:r w:rsidRPr="009A2D9A">
        <w:rPr>
          <w:color w:val="000000" w:themeColor="text1"/>
        </w:rPr>
        <w:t xml:space="preserve">, паро-,  </w:t>
      </w:r>
      <w:proofErr w:type="spellStart"/>
      <w:r w:rsidRPr="009A2D9A">
        <w:rPr>
          <w:color w:val="000000" w:themeColor="text1"/>
        </w:rPr>
        <w:t>кислото</w:t>
      </w:r>
      <w:proofErr w:type="spellEnd"/>
      <w:r w:rsidRPr="009A2D9A">
        <w:rPr>
          <w:color w:val="000000" w:themeColor="text1"/>
        </w:rPr>
        <w:t xml:space="preserve">-,  </w:t>
      </w:r>
      <w:proofErr w:type="spellStart"/>
      <w:r w:rsidRPr="009A2D9A">
        <w:rPr>
          <w:color w:val="000000" w:themeColor="text1"/>
        </w:rPr>
        <w:t>щелоче</w:t>
      </w:r>
      <w:proofErr w:type="spellEnd"/>
      <w:r w:rsidRPr="009A2D9A">
        <w:rPr>
          <w:color w:val="000000" w:themeColor="text1"/>
        </w:rPr>
        <w:t xml:space="preserve">-  и пульпопроводы), насосное и компрессорное оборудование,  </w:t>
      </w:r>
      <w:proofErr w:type="spellStart"/>
      <w:r w:rsidRPr="009A2D9A">
        <w:rPr>
          <w:color w:val="000000" w:themeColor="text1"/>
        </w:rPr>
        <w:t>реагентное</w:t>
      </w:r>
      <w:proofErr w:type="spellEnd"/>
      <w:r w:rsidRPr="009A2D9A">
        <w:rPr>
          <w:color w:val="000000" w:themeColor="text1"/>
        </w:rPr>
        <w:t xml:space="preserve"> отделение и многое другое. Необходимость надлежащего обслуживания этого хозяйства, тщательной организации подготовки реагентов, расходных и вспомогательных материалов, иными словами комплексной подготовки к производству предопределила формулировку первой </w:t>
      </w:r>
      <w:r w:rsidRPr="009A2D9A">
        <w:rPr>
          <w:color w:val="000000" w:themeColor="text1"/>
        </w:rPr>
        <w:lastRenderedPageBreak/>
        <w:t xml:space="preserve">обобщенной трудовой функции специалиста </w:t>
      </w:r>
      <w:r w:rsidRPr="009A2D9A">
        <w:rPr>
          <w:color w:val="000000" w:themeColor="text1"/>
          <w:shd w:val="clear" w:color="auto" w:fill="FFFFFF"/>
        </w:rPr>
        <w:t xml:space="preserve">«Организация </w:t>
      </w:r>
      <w:proofErr w:type="gramStart"/>
      <w:r w:rsidRPr="009A2D9A">
        <w:rPr>
          <w:color w:val="000000" w:themeColor="text1"/>
          <w:shd w:val="clear" w:color="auto" w:fill="FFFFFF"/>
        </w:rPr>
        <w:t>выполнения вспомогательных операций процесса гидрометаллургического производства тяжелых цветных металлов</w:t>
      </w:r>
      <w:proofErr w:type="gramEnd"/>
      <w:r w:rsidRPr="009A2D9A">
        <w:rPr>
          <w:color w:val="000000" w:themeColor="text1"/>
          <w:shd w:val="clear" w:color="auto" w:fill="FFFFFF"/>
        </w:rPr>
        <w:t>».</w:t>
      </w:r>
    </w:p>
    <w:p w:rsidR="008F760F" w:rsidRPr="009A2D9A" w:rsidRDefault="008F760F" w:rsidP="008F760F">
      <w:pPr>
        <w:spacing w:line="360" w:lineRule="auto"/>
        <w:ind w:firstLine="709"/>
        <w:jc w:val="both"/>
        <w:rPr>
          <w:color w:val="000000" w:themeColor="text1"/>
          <w:shd w:val="clear" w:color="auto" w:fill="FFFFFF"/>
        </w:rPr>
      </w:pPr>
      <w:r w:rsidRPr="009A2D9A">
        <w:rPr>
          <w:color w:val="000000" w:themeColor="text1"/>
          <w:shd w:val="clear" w:color="auto" w:fill="FFFFFF"/>
        </w:rPr>
        <w:t xml:space="preserve">Вторая </w:t>
      </w:r>
      <w:r w:rsidRPr="009A2D9A">
        <w:rPr>
          <w:color w:val="000000" w:themeColor="text1"/>
        </w:rPr>
        <w:t>обобщенная</w:t>
      </w:r>
      <w:r w:rsidRPr="009A2D9A">
        <w:rPr>
          <w:color w:val="000000" w:themeColor="text1"/>
          <w:shd w:val="clear" w:color="auto" w:fill="FFFFFF"/>
        </w:rPr>
        <w:t xml:space="preserve"> трудовая функция относится к собственно гидрометаллургическому производству и сформулирована следующим образом:   «Организация </w:t>
      </w:r>
      <w:proofErr w:type="gramStart"/>
      <w:r w:rsidRPr="009A2D9A">
        <w:rPr>
          <w:color w:val="000000" w:themeColor="text1"/>
          <w:shd w:val="clear" w:color="auto" w:fill="FFFFFF"/>
        </w:rPr>
        <w:t>выполнения основных операций процесса гидрометаллургического производства тяжелых цветных металлов</w:t>
      </w:r>
      <w:proofErr w:type="gramEnd"/>
      <w:r w:rsidRPr="009A2D9A">
        <w:rPr>
          <w:color w:val="000000" w:themeColor="text1"/>
          <w:shd w:val="clear" w:color="auto" w:fill="FFFFFF"/>
        </w:rPr>
        <w:t>».</w:t>
      </w:r>
    </w:p>
    <w:p w:rsidR="008F760F" w:rsidRPr="009A2D9A" w:rsidRDefault="008F760F" w:rsidP="008F760F">
      <w:pPr>
        <w:spacing w:line="360" w:lineRule="auto"/>
        <w:ind w:firstLine="709"/>
        <w:jc w:val="both"/>
        <w:rPr>
          <w:color w:val="000000" w:themeColor="text1"/>
          <w:shd w:val="clear" w:color="auto" w:fill="FFFFFF"/>
        </w:rPr>
      </w:pPr>
      <w:r w:rsidRPr="009A2D9A">
        <w:rPr>
          <w:color w:val="000000" w:themeColor="text1"/>
          <w:shd w:val="clear" w:color="auto" w:fill="FFFFFF"/>
        </w:rPr>
        <w:t xml:space="preserve">Поскольку гидрометаллургия технологически и аппаратурно сложный и </w:t>
      </w:r>
      <w:proofErr w:type="gramStart"/>
      <w:r w:rsidRPr="009A2D9A">
        <w:rPr>
          <w:color w:val="000000" w:themeColor="text1"/>
          <w:shd w:val="clear" w:color="auto" w:fill="FFFFFF"/>
        </w:rPr>
        <w:t>много-стадиальный</w:t>
      </w:r>
      <w:proofErr w:type="gramEnd"/>
      <w:r w:rsidRPr="009A2D9A">
        <w:rPr>
          <w:color w:val="000000" w:themeColor="text1"/>
          <w:shd w:val="clear" w:color="auto" w:fill="FFFFFF"/>
        </w:rPr>
        <w:t xml:space="preserve"> процесс,- важнейшей функцией специалиста уровня  начальника смены является организация и обеспечение устойчивой и слаженной работы всех технологических участков и занятого там персонала. Сообразно этой функции специалиста сформулирована следующая </w:t>
      </w:r>
      <w:r w:rsidRPr="009A2D9A">
        <w:rPr>
          <w:color w:val="000000" w:themeColor="text1"/>
        </w:rPr>
        <w:t>обобщенная</w:t>
      </w:r>
      <w:r w:rsidRPr="009A2D9A">
        <w:rPr>
          <w:color w:val="000000" w:themeColor="text1"/>
          <w:shd w:val="clear" w:color="auto" w:fill="FFFFFF"/>
        </w:rPr>
        <w:t xml:space="preserve"> трудовая функция «</w:t>
      </w:r>
      <w:r w:rsidRPr="009A2D9A">
        <w:rPr>
          <w:color w:val="000000" w:themeColor="text1"/>
        </w:rPr>
        <w:t>Организация согласованной работы подразделений гидрометаллургического производства тяжелых цветных металлов</w:t>
      </w:r>
      <w:r w:rsidRPr="009A2D9A">
        <w:rPr>
          <w:color w:val="000000" w:themeColor="text1"/>
          <w:shd w:val="clear" w:color="auto" w:fill="FFFFFF"/>
        </w:rPr>
        <w:t xml:space="preserve"> обусловлена спецификой гидрометаллургического производства».</w:t>
      </w:r>
    </w:p>
    <w:p w:rsidR="008F760F" w:rsidRPr="009A2D9A" w:rsidRDefault="008F760F" w:rsidP="008F760F">
      <w:pPr>
        <w:spacing w:line="360" w:lineRule="auto"/>
        <w:ind w:firstLine="709"/>
        <w:jc w:val="both"/>
        <w:rPr>
          <w:color w:val="000000" w:themeColor="text1"/>
        </w:rPr>
      </w:pPr>
      <w:r w:rsidRPr="009A2D9A">
        <w:rPr>
          <w:color w:val="000000" w:themeColor="text1"/>
        </w:rPr>
        <w:t>Последовательность обобщенных трудовых функций является производной от приоритета и последовательности действий.</w:t>
      </w:r>
    </w:p>
    <w:p w:rsidR="008F760F" w:rsidRPr="009A2D9A" w:rsidRDefault="008F760F" w:rsidP="00545EE0">
      <w:pPr>
        <w:pStyle w:val="a4"/>
        <w:spacing w:after="0" w:line="360" w:lineRule="auto"/>
        <w:ind w:left="0" w:firstLine="851"/>
        <w:jc w:val="both"/>
        <w:rPr>
          <w:rFonts w:ascii="Times New Roman" w:hAnsi="Times New Roman"/>
          <w:color w:val="000000" w:themeColor="text1"/>
          <w:sz w:val="24"/>
          <w:szCs w:val="24"/>
          <w:shd w:val="clear" w:color="auto" w:fill="FFFFFF"/>
        </w:rPr>
      </w:pPr>
    </w:p>
    <w:p w:rsidR="0064715C" w:rsidRPr="009A2D9A" w:rsidRDefault="0064715C" w:rsidP="00B13150">
      <w:pPr>
        <w:spacing w:line="360" w:lineRule="auto"/>
        <w:jc w:val="center"/>
        <w:rPr>
          <w:color w:val="000000" w:themeColor="text1"/>
        </w:rPr>
      </w:pPr>
      <w:r w:rsidRPr="009A2D9A">
        <w:rPr>
          <w:b/>
          <w:color w:val="000000" w:themeColor="text1"/>
        </w:rPr>
        <w:t xml:space="preserve">Таблица 1. </w:t>
      </w:r>
      <w:r w:rsidRPr="009A2D9A">
        <w:rPr>
          <w:bCs/>
          <w:color w:val="000000" w:themeColor="text1"/>
        </w:rPr>
        <w:t>Описание обобщенных трудовых функций и трудовых функций, входящих в профессиональный стандарт «</w:t>
      </w:r>
      <w:r w:rsidR="00E77558" w:rsidRPr="009A2D9A">
        <w:rPr>
          <w:bCs/>
          <w:color w:val="000000" w:themeColor="text1"/>
        </w:rPr>
        <w:t>Специалист по гидрометаллургическому производству тяжелых цветных металлов</w:t>
      </w:r>
      <w:r w:rsidRPr="009A2D9A">
        <w:rPr>
          <w:bCs/>
          <w:color w:val="000000" w:themeColor="text1"/>
        </w:rPr>
        <w:t>».</w:t>
      </w:r>
    </w:p>
    <w:tbl>
      <w:tblPr>
        <w:tblW w:w="494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54"/>
        <w:gridCol w:w="2159"/>
        <w:gridCol w:w="1163"/>
        <w:gridCol w:w="3509"/>
        <w:gridCol w:w="1107"/>
        <w:gridCol w:w="1161"/>
      </w:tblGrid>
      <w:tr w:rsidR="009A2D9A" w:rsidRPr="009A2D9A" w:rsidTr="00545EE0">
        <w:trPr>
          <w:jc w:val="center"/>
        </w:trPr>
        <w:tc>
          <w:tcPr>
            <w:tcW w:w="3976" w:type="dxa"/>
            <w:gridSpan w:val="3"/>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Обобщенные трудовые функции</w:t>
            </w:r>
          </w:p>
        </w:tc>
        <w:tc>
          <w:tcPr>
            <w:tcW w:w="5777" w:type="dxa"/>
            <w:gridSpan w:val="3"/>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Трудовые функции</w:t>
            </w:r>
          </w:p>
        </w:tc>
      </w:tr>
      <w:tr w:rsidR="009A2D9A" w:rsidRPr="009A2D9A" w:rsidTr="00545EE0">
        <w:trPr>
          <w:jc w:val="center"/>
        </w:trPr>
        <w:tc>
          <w:tcPr>
            <w:tcW w:w="654"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код</w:t>
            </w:r>
          </w:p>
        </w:tc>
        <w:tc>
          <w:tcPr>
            <w:tcW w:w="2159"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наименование</w:t>
            </w:r>
          </w:p>
        </w:tc>
        <w:tc>
          <w:tcPr>
            <w:tcW w:w="1163"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уровень квалификации</w:t>
            </w:r>
          </w:p>
        </w:tc>
        <w:tc>
          <w:tcPr>
            <w:tcW w:w="3509"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наименование</w:t>
            </w:r>
          </w:p>
        </w:tc>
        <w:tc>
          <w:tcPr>
            <w:tcW w:w="1107"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код</w:t>
            </w:r>
          </w:p>
        </w:tc>
        <w:tc>
          <w:tcPr>
            <w:tcW w:w="1161" w:type="dxa"/>
            <w:vAlign w:val="center"/>
          </w:tcPr>
          <w:p w:rsidR="0064715C" w:rsidRPr="009A2D9A" w:rsidRDefault="0064715C" w:rsidP="00DD1DAD">
            <w:pPr>
              <w:suppressAutoHyphens/>
              <w:jc w:val="center"/>
              <w:rPr>
                <w:rFonts w:eastAsia="Calibri"/>
                <w:color w:val="000000" w:themeColor="text1"/>
                <w:sz w:val="22"/>
                <w:szCs w:val="22"/>
              </w:rPr>
            </w:pPr>
            <w:r w:rsidRPr="009A2D9A">
              <w:rPr>
                <w:rFonts w:eastAsia="Calibri"/>
                <w:color w:val="000000" w:themeColor="text1"/>
                <w:sz w:val="22"/>
                <w:szCs w:val="22"/>
              </w:rPr>
              <w:t xml:space="preserve">уровень </w:t>
            </w:r>
            <w:r w:rsidRPr="009A2D9A">
              <w:rPr>
                <w:rFonts w:eastAsia="Calibri"/>
                <w:color w:val="000000" w:themeColor="text1"/>
                <w:spacing w:val="-6"/>
                <w:sz w:val="22"/>
                <w:szCs w:val="22"/>
              </w:rPr>
              <w:t>(подуровень)</w:t>
            </w:r>
            <w:r w:rsidRPr="009A2D9A">
              <w:rPr>
                <w:rFonts w:eastAsia="Calibri"/>
                <w:color w:val="000000" w:themeColor="text1"/>
                <w:sz w:val="22"/>
                <w:szCs w:val="22"/>
              </w:rPr>
              <w:t xml:space="preserve"> квалификации</w:t>
            </w:r>
          </w:p>
        </w:tc>
      </w:tr>
      <w:tr w:rsidR="009A2D9A" w:rsidRPr="009A2D9A" w:rsidTr="00545EE0">
        <w:trPr>
          <w:jc w:val="center"/>
        </w:trPr>
        <w:tc>
          <w:tcPr>
            <w:tcW w:w="654" w:type="dxa"/>
            <w:vMerge w:val="restart"/>
          </w:tcPr>
          <w:p w:rsidR="003E1A2E" w:rsidRPr="009A2D9A" w:rsidRDefault="003E1A2E" w:rsidP="00DD1DAD">
            <w:pPr>
              <w:rPr>
                <w:color w:val="000000" w:themeColor="text1"/>
                <w:sz w:val="22"/>
                <w:szCs w:val="22"/>
                <w:lang w:val="en-US"/>
              </w:rPr>
            </w:pPr>
            <w:r w:rsidRPr="009A2D9A">
              <w:rPr>
                <w:color w:val="000000" w:themeColor="text1"/>
                <w:sz w:val="22"/>
                <w:szCs w:val="22"/>
                <w:lang w:val="en-US"/>
              </w:rPr>
              <w:t>A</w:t>
            </w:r>
          </w:p>
        </w:tc>
        <w:tc>
          <w:tcPr>
            <w:tcW w:w="2159" w:type="dxa"/>
            <w:vMerge w:val="restart"/>
          </w:tcPr>
          <w:p w:rsidR="003E1A2E" w:rsidRPr="009A2D9A" w:rsidRDefault="003E1A2E" w:rsidP="003E1A2E">
            <w:pPr>
              <w:rPr>
                <w:color w:val="000000" w:themeColor="text1"/>
                <w:sz w:val="22"/>
                <w:szCs w:val="22"/>
              </w:rPr>
            </w:pPr>
            <w:r w:rsidRPr="009A2D9A">
              <w:rPr>
                <w:color w:val="000000" w:themeColor="text1"/>
                <w:sz w:val="22"/>
                <w:szCs w:val="22"/>
              </w:rPr>
              <w:t xml:space="preserve">Организация </w:t>
            </w:r>
            <w:proofErr w:type="gramStart"/>
            <w:r w:rsidRPr="009A2D9A">
              <w:rPr>
                <w:color w:val="000000" w:themeColor="text1"/>
                <w:sz w:val="22"/>
                <w:szCs w:val="22"/>
              </w:rPr>
              <w:t>выполнения вспомогательных операций процесса гидрометаллургического производства тяжелых цветных металлов</w:t>
            </w:r>
            <w:proofErr w:type="gramEnd"/>
          </w:p>
        </w:tc>
        <w:tc>
          <w:tcPr>
            <w:tcW w:w="1163" w:type="dxa"/>
            <w:vMerge w:val="restart"/>
          </w:tcPr>
          <w:p w:rsidR="003E1A2E" w:rsidRPr="009A2D9A" w:rsidRDefault="003E1A2E" w:rsidP="00DD1DAD">
            <w:pPr>
              <w:jc w:val="center"/>
              <w:rPr>
                <w:color w:val="000000" w:themeColor="text1"/>
                <w:sz w:val="22"/>
                <w:szCs w:val="22"/>
              </w:rPr>
            </w:pPr>
            <w:r w:rsidRPr="009A2D9A">
              <w:rPr>
                <w:color w:val="000000" w:themeColor="text1"/>
                <w:sz w:val="22"/>
                <w:szCs w:val="22"/>
              </w:rPr>
              <w:t>6</w:t>
            </w:r>
          </w:p>
          <w:p w:rsidR="003E1A2E" w:rsidRPr="009A2D9A" w:rsidRDefault="003E1A2E" w:rsidP="00DD1DAD">
            <w:pPr>
              <w:jc w:val="center"/>
              <w:rPr>
                <w:color w:val="000000" w:themeColor="text1"/>
                <w:sz w:val="22"/>
                <w:szCs w:val="22"/>
              </w:rPr>
            </w:pPr>
          </w:p>
        </w:tc>
        <w:tc>
          <w:tcPr>
            <w:tcW w:w="3509" w:type="dxa"/>
          </w:tcPr>
          <w:p w:rsidR="003E1A2E" w:rsidRPr="009A2D9A" w:rsidRDefault="003E1A2E" w:rsidP="003E1A2E">
            <w:pPr>
              <w:rPr>
                <w:color w:val="000000" w:themeColor="text1"/>
                <w:sz w:val="22"/>
                <w:szCs w:val="22"/>
              </w:rPr>
            </w:pPr>
            <w:r w:rsidRPr="009A2D9A">
              <w:rPr>
                <w:color w:val="000000" w:themeColor="text1"/>
                <w:sz w:val="22"/>
                <w:szCs w:val="22"/>
              </w:rPr>
              <w:t xml:space="preserve">Определение </w:t>
            </w:r>
            <w:r w:rsidRPr="009A2D9A">
              <w:rPr>
                <w:rFonts w:eastAsia="Calibri"/>
                <w:color w:val="000000" w:themeColor="text1"/>
                <w:sz w:val="22"/>
                <w:szCs w:val="22"/>
              </w:rPr>
              <w:t xml:space="preserve">организационных и технических </w:t>
            </w:r>
            <w:r w:rsidRPr="009A2D9A">
              <w:rPr>
                <w:color w:val="000000" w:themeColor="text1"/>
                <w:sz w:val="22"/>
                <w:szCs w:val="22"/>
              </w:rPr>
              <w:t>мер по выполнению производственных заданий</w:t>
            </w:r>
            <w:r w:rsidR="00837747" w:rsidRPr="009A2D9A">
              <w:rPr>
                <w:color w:val="000000" w:themeColor="text1"/>
                <w:sz w:val="22"/>
                <w:szCs w:val="22"/>
              </w:rPr>
              <w:t xml:space="preserve"> </w:t>
            </w:r>
            <w:r w:rsidRPr="009A2D9A">
              <w:rPr>
                <w:color w:val="000000" w:themeColor="text1"/>
                <w:sz w:val="22"/>
                <w:szCs w:val="22"/>
              </w:rPr>
              <w:t>в отделениях  вспомогательных операций гидрометаллургического производства тяжелых цветных металлов</w:t>
            </w:r>
          </w:p>
        </w:tc>
        <w:tc>
          <w:tcPr>
            <w:tcW w:w="1107" w:type="dxa"/>
          </w:tcPr>
          <w:p w:rsidR="003E1A2E" w:rsidRPr="009A2D9A" w:rsidRDefault="003E1A2E" w:rsidP="003E1A2E">
            <w:pPr>
              <w:jc w:val="center"/>
              <w:rPr>
                <w:color w:val="000000" w:themeColor="text1"/>
                <w:sz w:val="22"/>
                <w:szCs w:val="22"/>
              </w:rPr>
            </w:pPr>
            <w:r w:rsidRPr="009A2D9A">
              <w:rPr>
                <w:color w:val="000000" w:themeColor="text1"/>
                <w:sz w:val="22"/>
                <w:szCs w:val="22"/>
              </w:rPr>
              <w:t>A/01.6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r w:rsidR="009A2D9A" w:rsidRPr="009A2D9A" w:rsidTr="00545EE0">
        <w:trPr>
          <w:jc w:val="center"/>
        </w:trPr>
        <w:tc>
          <w:tcPr>
            <w:tcW w:w="654" w:type="dxa"/>
            <w:vMerge/>
          </w:tcPr>
          <w:p w:rsidR="003E1A2E" w:rsidRPr="009A2D9A" w:rsidRDefault="003E1A2E" w:rsidP="00DD1DAD">
            <w:pPr>
              <w:suppressAutoHyphens/>
              <w:jc w:val="center"/>
              <w:rPr>
                <w:color w:val="000000" w:themeColor="text1"/>
                <w:sz w:val="22"/>
                <w:szCs w:val="22"/>
              </w:rPr>
            </w:pPr>
          </w:p>
        </w:tc>
        <w:tc>
          <w:tcPr>
            <w:tcW w:w="2159" w:type="dxa"/>
            <w:vMerge/>
          </w:tcPr>
          <w:p w:rsidR="003E1A2E" w:rsidRPr="009A2D9A" w:rsidRDefault="003E1A2E" w:rsidP="00DD1DAD">
            <w:pPr>
              <w:suppressAutoHyphens/>
              <w:rPr>
                <w:color w:val="000000" w:themeColor="text1"/>
                <w:sz w:val="22"/>
                <w:szCs w:val="22"/>
              </w:rPr>
            </w:pPr>
          </w:p>
        </w:tc>
        <w:tc>
          <w:tcPr>
            <w:tcW w:w="1163" w:type="dxa"/>
            <w:vMerge/>
          </w:tcPr>
          <w:p w:rsidR="003E1A2E" w:rsidRPr="009A2D9A" w:rsidRDefault="003E1A2E" w:rsidP="00DD1DAD">
            <w:pPr>
              <w:suppressAutoHyphens/>
              <w:jc w:val="center"/>
              <w:rPr>
                <w:color w:val="000000" w:themeColor="text1"/>
                <w:sz w:val="22"/>
                <w:szCs w:val="22"/>
              </w:rPr>
            </w:pPr>
          </w:p>
        </w:tc>
        <w:tc>
          <w:tcPr>
            <w:tcW w:w="3509" w:type="dxa"/>
          </w:tcPr>
          <w:p w:rsidR="003E1A2E" w:rsidRPr="009A2D9A" w:rsidRDefault="003E1A2E" w:rsidP="003E1A2E">
            <w:pPr>
              <w:suppressAutoHyphens/>
              <w:rPr>
                <w:color w:val="000000" w:themeColor="text1"/>
                <w:sz w:val="22"/>
                <w:szCs w:val="22"/>
              </w:rPr>
            </w:pPr>
            <w:r w:rsidRPr="009A2D9A">
              <w:rPr>
                <w:color w:val="000000" w:themeColor="text1"/>
                <w:sz w:val="22"/>
                <w:szCs w:val="22"/>
              </w:rPr>
              <w:t xml:space="preserve">Организация </w:t>
            </w:r>
            <w:proofErr w:type="gramStart"/>
            <w:r w:rsidRPr="009A2D9A">
              <w:rPr>
                <w:color w:val="000000" w:themeColor="text1"/>
                <w:sz w:val="22"/>
                <w:szCs w:val="22"/>
              </w:rPr>
              <w:t>работы персонала  вспомогательных отделений гидрометаллургического производства тяжелых цветных металлов</w:t>
            </w:r>
            <w:proofErr w:type="gramEnd"/>
          </w:p>
        </w:tc>
        <w:tc>
          <w:tcPr>
            <w:tcW w:w="1107" w:type="dxa"/>
          </w:tcPr>
          <w:p w:rsidR="003E1A2E" w:rsidRPr="009A2D9A" w:rsidRDefault="003E1A2E" w:rsidP="003E1A2E">
            <w:pPr>
              <w:jc w:val="center"/>
              <w:rPr>
                <w:color w:val="000000" w:themeColor="text1"/>
                <w:sz w:val="22"/>
                <w:szCs w:val="22"/>
              </w:rPr>
            </w:pPr>
            <w:r w:rsidRPr="009A2D9A">
              <w:rPr>
                <w:color w:val="000000" w:themeColor="text1"/>
                <w:sz w:val="22"/>
                <w:szCs w:val="22"/>
              </w:rPr>
              <w:t>A/02.6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r w:rsidR="009A2D9A" w:rsidRPr="009A2D9A" w:rsidTr="00545EE0">
        <w:trPr>
          <w:jc w:val="center"/>
        </w:trPr>
        <w:tc>
          <w:tcPr>
            <w:tcW w:w="654" w:type="dxa"/>
            <w:vMerge w:val="restart"/>
          </w:tcPr>
          <w:p w:rsidR="003E1A2E" w:rsidRPr="009A2D9A" w:rsidRDefault="003E1A2E" w:rsidP="00DD1DAD">
            <w:pPr>
              <w:rPr>
                <w:color w:val="000000" w:themeColor="text1"/>
                <w:sz w:val="22"/>
                <w:szCs w:val="22"/>
                <w:lang w:val="en-US"/>
              </w:rPr>
            </w:pPr>
            <w:r w:rsidRPr="009A2D9A">
              <w:rPr>
                <w:color w:val="000000" w:themeColor="text1"/>
                <w:sz w:val="22"/>
                <w:szCs w:val="22"/>
                <w:lang w:val="en-US"/>
              </w:rPr>
              <w:t>B</w:t>
            </w:r>
          </w:p>
        </w:tc>
        <w:tc>
          <w:tcPr>
            <w:tcW w:w="2159" w:type="dxa"/>
            <w:vMerge w:val="restart"/>
          </w:tcPr>
          <w:p w:rsidR="003E1A2E" w:rsidRPr="009A2D9A" w:rsidRDefault="003E1A2E" w:rsidP="003E1A2E">
            <w:pPr>
              <w:jc w:val="both"/>
              <w:rPr>
                <w:color w:val="000000" w:themeColor="text1"/>
                <w:sz w:val="22"/>
                <w:szCs w:val="22"/>
              </w:rPr>
            </w:pPr>
            <w:r w:rsidRPr="009A2D9A">
              <w:rPr>
                <w:color w:val="000000" w:themeColor="text1"/>
                <w:sz w:val="22"/>
                <w:szCs w:val="22"/>
              </w:rPr>
              <w:t xml:space="preserve">Организация </w:t>
            </w:r>
            <w:proofErr w:type="gramStart"/>
            <w:r w:rsidRPr="009A2D9A">
              <w:rPr>
                <w:color w:val="000000" w:themeColor="text1"/>
                <w:sz w:val="22"/>
                <w:szCs w:val="22"/>
              </w:rPr>
              <w:t xml:space="preserve">выполнения основных операций процесса гидрометаллургического производства тяжелых цветных </w:t>
            </w:r>
            <w:r w:rsidRPr="009A2D9A">
              <w:rPr>
                <w:color w:val="000000" w:themeColor="text1"/>
                <w:sz w:val="22"/>
                <w:szCs w:val="22"/>
              </w:rPr>
              <w:lastRenderedPageBreak/>
              <w:t>металлов</w:t>
            </w:r>
            <w:proofErr w:type="gramEnd"/>
          </w:p>
        </w:tc>
        <w:tc>
          <w:tcPr>
            <w:tcW w:w="1163" w:type="dxa"/>
            <w:vMerge w:val="restart"/>
          </w:tcPr>
          <w:p w:rsidR="003E1A2E" w:rsidRPr="009A2D9A" w:rsidRDefault="003E1A2E" w:rsidP="00DD1DAD">
            <w:pPr>
              <w:jc w:val="center"/>
              <w:rPr>
                <w:color w:val="000000" w:themeColor="text1"/>
                <w:sz w:val="22"/>
                <w:szCs w:val="22"/>
              </w:rPr>
            </w:pPr>
            <w:r w:rsidRPr="009A2D9A">
              <w:rPr>
                <w:color w:val="000000" w:themeColor="text1"/>
                <w:sz w:val="22"/>
                <w:szCs w:val="22"/>
              </w:rPr>
              <w:lastRenderedPageBreak/>
              <w:t>6</w:t>
            </w:r>
          </w:p>
        </w:tc>
        <w:tc>
          <w:tcPr>
            <w:tcW w:w="3509" w:type="dxa"/>
          </w:tcPr>
          <w:p w:rsidR="003E1A2E" w:rsidRPr="009A2D9A" w:rsidRDefault="003E1A2E" w:rsidP="003E1A2E">
            <w:pPr>
              <w:rPr>
                <w:color w:val="000000" w:themeColor="text1"/>
                <w:sz w:val="22"/>
                <w:szCs w:val="22"/>
              </w:rPr>
            </w:pPr>
            <w:r w:rsidRPr="009A2D9A">
              <w:rPr>
                <w:color w:val="000000" w:themeColor="text1"/>
                <w:sz w:val="22"/>
                <w:szCs w:val="22"/>
              </w:rPr>
              <w:t xml:space="preserve">Определение </w:t>
            </w:r>
            <w:r w:rsidRPr="009A2D9A">
              <w:rPr>
                <w:rFonts w:eastAsia="Calibri"/>
                <w:color w:val="000000" w:themeColor="text1"/>
                <w:sz w:val="22"/>
                <w:szCs w:val="22"/>
              </w:rPr>
              <w:t>организационных и технических</w:t>
            </w:r>
            <w:r w:rsidRPr="009A2D9A">
              <w:rPr>
                <w:color w:val="000000" w:themeColor="text1"/>
                <w:sz w:val="22"/>
                <w:szCs w:val="22"/>
              </w:rPr>
              <w:t xml:space="preserve"> мер по выполнению производственных заданий в отделениях  основных операций процесса гидрометаллургического производства тяжелых цветных металлов </w:t>
            </w:r>
          </w:p>
        </w:tc>
        <w:tc>
          <w:tcPr>
            <w:tcW w:w="1107" w:type="dxa"/>
          </w:tcPr>
          <w:p w:rsidR="003E1A2E" w:rsidRPr="009A2D9A" w:rsidRDefault="003E1A2E" w:rsidP="003E1A2E">
            <w:pPr>
              <w:jc w:val="center"/>
              <w:rPr>
                <w:color w:val="000000" w:themeColor="text1"/>
                <w:sz w:val="22"/>
                <w:szCs w:val="22"/>
              </w:rPr>
            </w:pPr>
            <w:r w:rsidRPr="009A2D9A">
              <w:rPr>
                <w:color w:val="000000" w:themeColor="text1"/>
                <w:sz w:val="22"/>
                <w:szCs w:val="22"/>
              </w:rPr>
              <w:t>B/01.6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r w:rsidR="009A2D9A" w:rsidRPr="009A2D9A" w:rsidTr="00545EE0">
        <w:trPr>
          <w:jc w:val="center"/>
        </w:trPr>
        <w:tc>
          <w:tcPr>
            <w:tcW w:w="654" w:type="dxa"/>
            <w:vMerge/>
          </w:tcPr>
          <w:p w:rsidR="003E1A2E" w:rsidRPr="009A2D9A" w:rsidRDefault="003E1A2E" w:rsidP="00DD1DAD">
            <w:pPr>
              <w:suppressAutoHyphens/>
              <w:jc w:val="center"/>
              <w:rPr>
                <w:color w:val="000000" w:themeColor="text1"/>
                <w:sz w:val="22"/>
                <w:szCs w:val="22"/>
              </w:rPr>
            </w:pPr>
          </w:p>
        </w:tc>
        <w:tc>
          <w:tcPr>
            <w:tcW w:w="2159" w:type="dxa"/>
            <w:vMerge/>
          </w:tcPr>
          <w:p w:rsidR="003E1A2E" w:rsidRPr="009A2D9A" w:rsidRDefault="003E1A2E" w:rsidP="00DD1DAD">
            <w:pPr>
              <w:suppressAutoHyphens/>
              <w:rPr>
                <w:color w:val="000000" w:themeColor="text1"/>
                <w:sz w:val="22"/>
                <w:szCs w:val="22"/>
              </w:rPr>
            </w:pPr>
          </w:p>
        </w:tc>
        <w:tc>
          <w:tcPr>
            <w:tcW w:w="1163" w:type="dxa"/>
            <w:vMerge/>
          </w:tcPr>
          <w:p w:rsidR="003E1A2E" w:rsidRPr="009A2D9A" w:rsidRDefault="003E1A2E" w:rsidP="00DD1DAD">
            <w:pPr>
              <w:suppressAutoHyphens/>
              <w:jc w:val="center"/>
              <w:rPr>
                <w:color w:val="000000" w:themeColor="text1"/>
                <w:sz w:val="22"/>
                <w:szCs w:val="22"/>
              </w:rPr>
            </w:pPr>
          </w:p>
        </w:tc>
        <w:tc>
          <w:tcPr>
            <w:tcW w:w="3509" w:type="dxa"/>
          </w:tcPr>
          <w:p w:rsidR="003E1A2E" w:rsidRPr="009A2D9A" w:rsidRDefault="003E1A2E" w:rsidP="003E1A2E">
            <w:pPr>
              <w:suppressAutoHyphens/>
              <w:rPr>
                <w:color w:val="000000" w:themeColor="text1"/>
                <w:sz w:val="22"/>
                <w:szCs w:val="22"/>
              </w:rPr>
            </w:pPr>
            <w:r w:rsidRPr="009A2D9A">
              <w:rPr>
                <w:color w:val="000000" w:themeColor="text1"/>
                <w:sz w:val="22"/>
                <w:szCs w:val="22"/>
              </w:rPr>
              <w:t xml:space="preserve">Организация </w:t>
            </w:r>
            <w:proofErr w:type="gramStart"/>
            <w:r w:rsidRPr="009A2D9A">
              <w:rPr>
                <w:color w:val="000000" w:themeColor="text1"/>
                <w:sz w:val="22"/>
                <w:szCs w:val="22"/>
              </w:rPr>
              <w:t>работы персонала отделений</w:t>
            </w:r>
            <w:r w:rsidR="00837747" w:rsidRPr="009A2D9A">
              <w:rPr>
                <w:color w:val="000000" w:themeColor="text1"/>
                <w:sz w:val="22"/>
                <w:szCs w:val="22"/>
              </w:rPr>
              <w:t xml:space="preserve"> </w:t>
            </w:r>
            <w:r w:rsidRPr="009A2D9A">
              <w:rPr>
                <w:color w:val="000000" w:themeColor="text1"/>
                <w:sz w:val="22"/>
                <w:szCs w:val="22"/>
              </w:rPr>
              <w:t>основных операций процесса гидрометаллургического производства тяжелых цветных металлов</w:t>
            </w:r>
            <w:proofErr w:type="gramEnd"/>
          </w:p>
        </w:tc>
        <w:tc>
          <w:tcPr>
            <w:tcW w:w="1107" w:type="dxa"/>
          </w:tcPr>
          <w:p w:rsidR="003E1A2E" w:rsidRPr="009A2D9A" w:rsidRDefault="003E1A2E" w:rsidP="003E1A2E">
            <w:pPr>
              <w:jc w:val="center"/>
              <w:rPr>
                <w:color w:val="000000" w:themeColor="text1"/>
                <w:sz w:val="22"/>
                <w:szCs w:val="22"/>
                <w:lang w:val="en-US"/>
              </w:rPr>
            </w:pPr>
            <w:r w:rsidRPr="009A2D9A">
              <w:rPr>
                <w:color w:val="000000" w:themeColor="text1"/>
                <w:sz w:val="22"/>
                <w:szCs w:val="22"/>
              </w:rPr>
              <w:t>B/02.6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r w:rsidR="009A2D9A" w:rsidRPr="009A2D9A" w:rsidTr="00545EE0">
        <w:trPr>
          <w:jc w:val="center"/>
        </w:trPr>
        <w:tc>
          <w:tcPr>
            <w:tcW w:w="654" w:type="dxa"/>
            <w:vMerge w:val="restart"/>
          </w:tcPr>
          <w:p w:rsidR="003E1A2E" w:rsidRPr="009A2D9A" w:rsidRDefault="003E1A2E" w:rsidP="00DD1DAD">
            <w:pPr>
              <w:suppressAutoHyphens/>
              <w:jc w:val="center"/>
              <w:rPr>
                <w:color w:val="000000" w:themeColor="text1"/>
                <w:sz w:val="22"/>
                <w:szCs w:val="22"/>
              </w:rPr>
            </w:pPr>
            <w:r w:rsidRPr="009A2D9A">
              <w:rPr>
                <w:color w:val="000000" w:themeColor="text1"/>
                <w:sz w:val="22"/>
                <w:szCs w:val="22"/>
              </w:rPr>
              <w:lastRenderedPageBreak/>
              <w:t>С</w:t>
            </w:r>
          </w:p>
        </w:tc>
        <w:tc>
          <w:tcPr>
            <w:tcW w:w="2159" w:type="dxa"/>
            <w:vMerge w:val="restart"/>
          </w:tcPr>
          <w:p w:rsidR="003E1A2E" w:rsidRPr="009A2D9A" w:rsidRDefault="003E1A2E" w:rsidP="003E1A2E">
            <w:pPr>
              <w:jc w:val="both"/>
              <w:rPr>
                <w:color w:val="000000" w:themeColor="text1"/>
                <w:sz w:val="22"/>
                <w:szCs w:val="22"/>
              </w:rPr>
            </w:pPr>
            <w:r w:rsidRPr="009A2D9A">
              <w:rPr>
                <w:color w:val="000000" w:themeColor="text1"/>
                <w:sz w:val="22"/>
                <w:szCs w:val="22"/>
              </w:rPr>
              <w:t>Организация согласованной работы подразделений гидрометаллургического производства тяжелых цветных металлов</w:t>
            </w:r>
          </w:p>
        </w:tc>
        <w:tc>
          <w:tcPr>
            <w:tcW w:w="1163" w:type="dxa"/>
            <w:vMerge w:val="restart"/>
          </w:tcPr>
          <w:p w:rsidR="003E1A2E" w:rsidRPr="009A2D9A" w:rsidRDefault="003E1A2E" w:rsidP="00DD1DAD">
            <w:pPr>
              <w:suppressAutoHyphens/>
              <w:jc w:val="center"/>
              <w:rPr>
                <w:color w:val="000000" w:themeColor="text1"/>
                <w:sz w:val="22"/>
                <w:szCs w:val="22"/>
              </w:rPr>
            </w:pPr>
            <w:r w:rsidRPr="009A2D9A">
              <w:rPr>
                <w:color w:val="000000" w:themeColor="text1"/>
                <w:sz w:val="22"/>
                <w:szCs w:val="22"/>
              </w:rPr>
              <w:t>6</w:t>
            </w:r>
          </w:p>
        </w:tc>
        <w:tc>
          <w:tcPr>
            <w:tcW w:w="3509" w:type="dxa"/>
          </w:tcPr>
          <w:p w:rsidR="003E1A2E" w:rsidRPr="009A2D9A" w:rsidRDefault="003E1A2E" w:rsidP="003E1A2E">
            <w:pPr>
              <w:rPr>
                <w:color w:val="000000" w:themeColor="text1"/>
                <w:sz w:val="22"/>
                <w:szCs w:val="22"/>
              </w:rPr>
            </w:pPr>
            <w:r w:rsidRPr="009A2D9A">
              <w:rPr>
                <w:rFonts w:eastAsia="Calibri"/>
                <w:color w:val="000000" w:themeColor="text1"/>
                <w:sz w:val="22"/>
                <w:szCs w:val="22"/>
              </w:rPr>
              <w:t xml:space="preserve">Определение организационных и технических мер по выполнению производственных заданий по производству готовой продукции </w:t>
            </w:r>
            <w:r w:rsidRPr="009A2D9A">
              <w:rPr>
                <w:color w:val="000000" w:themeColor="text1"/>
                <w:sz w:val="22"/>
                <w:szCs w:val="22"/>
              </w:rPr>
              <w:t xml:space="preserve">гидрометаллургического производства тяжелых цветных металлов </w:t>
            </w:r>
          </w:p>
        </w:tc>
        <w:tc>
          <w:tcPr>
            <w:tcW w:w="1107" w:type="dxa"/>
          </w:tcPr>
          <w:p w:rsidR="003E1A2E" w:rsidRPr="009A2D9A" w:rsidRDefault="003E1A2E" w:rsidP="003E1A2E">
            <w:pPr>
              <w:jc w:val="center"/>
              <w:rPr>
                <w:color w:val="000000" w:themeColor="text1"/>
                <w:sz w:val="22"/>
                <w:szCs w:val="22"/>
              </w:rPr>
            </w:pPr>
            <w:r w:rsidRPr="009A2D9A">
              <w:rPr>
                <w:color w:val="000000" w:themeColor="text1"/>
                <w:sz w:val="22"/>
                <w:szCs w:val="22"/>
              </w:rPr>
              <w:t>C/01.6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r w:rsidR="003E1A2E" w:rsidRPr="009A2D9A" w:rsidTr="00545EE0">
        <w:trPr>
          <w:jc w:val="center"/>
        </w:trPr>
        <w:tc>
          <w:tcPr>
            <w:tcW w:w="654" w:type="dxa"/>
            <w:vMerge/>
          </w:tcPr>
          <w:p w:rsidR="003E1A2E" w:rsidRPr="009A2D9A" w:rsidRDefault="003E1A2E" w:rsidP="00DD1DAD">
            <w:pPr>
              <w:suppressAutoHyphens/>
              <w:jc w:val="center"/>
              <w:rPr>
                <w:color w:val="000000" w:themeColor="text1"/>
                <w:sz w:val="22"/>
                <w:szCs w:val="22"/>
              </w:rPr>
            </w:pPr>
          </w:p>
        </w:tc>
        <w:tc>
          <w:tcPr>
            <w:tcW w:w="2159" w:type="dxa"/>
            <w:vMerge/>
          </w:tcPr>
          <w:p w:rsidR="003E1A2E" w:rsidRPr="009A2D9A" w:rsidRDefault="003E1A2E" w:rsidP="00DD1DAD">
            <w:pPr>
              <w:suppressAutoHyphens/>
              <w:rPr>
                <w:color w:val="000000" w:themeColor="text1"/>
                <w:sz w:val="22"/>
                <w:szCs w:val="22"/>
              </w:rPr>
            </w:pPr>
          </w:p>
        </w:tc>
        <w:tc>
          <w:tcPr>
            <w:tcW w:w="1163" w:type="dxa"/>
            <w:vMerge/>
          </w:tcPr>
          <w:p w:rsidR="003E1A2E" w:rsidRPr="009A2D9A" w:rsidRDefault="003E1A2E" w:rsidP="00DD1DAD">
            <w:pPr>
              <w:suppressAutoHyphens/>
              <w:jc w:val="center"/>
              <w:rPr>
                <w:color w:val="000000" w:themeColor="text1"/>
                <w:sz w:val="22"/>
                <w:szCs w:val="22"/>
              </w:rPr>
            </w:pPr>
          </w:p>
        </w:tc>
        <w:tc>
          <w:tcPr>
            <w:tcW w:w="3509" w:type="dxa"/>
          </w:tcPr>
          <w:p w:rsidR="003E1A2E" w:rsidRPr="009A2D9A" w:rsidRDefault="003E1A2E" w:rsidP="003E1A2E">
            <w:pPr>
              <w:rPr>
                <w:rFonts w:eastAsia="Calibri"/>
                <w:color w:val="000000" w:themeColor="text1"/>
                <w:sz w:val="22"/>
                <w:szCs w:val="22"/>
              </w:rPr>
            </w:pPr>
            <w:r w:rsidRPr="009A2D9A">
              <w:rPr>
                <w:color w:val="000000" w:themeColor="text1"/>
                <w:sz w:val="22"/>
                <w:szCs w:val="22"/>
              </w:rPr>
              <w:t>Координация   работы подразделений и персонала    гидрометаллургического производства тяжелых цветных металлов</w:t>
            </w:r>
          </w:p>
        </w:tc>
        <w:tc>
          <w:tcPr>
            <w:tcW w:w="1107" w:type="dxa"/>
          </w:tcPr>
          <w:p w:rsidR="003E1A2E" w:rsidRPr="009A2D9A" w:rsidRDefault="003E1A2E" w:rsidP="003E1A2E">
            <w:pPr>
              <w:jc w:val="center"/>
              <w:rPr>
                <w:color w:val="000000" w:themeColor="text1"/>
                <w:sz w:val="22"/>
                <w:szCs w:val="22"/>
                <w:lang w:val="en-US"/>
              </w:rPr>
            </w:pPr>
            <w:r w:rsidRPr="009A2D9A">
              <w:rPr>
                <w:color w:val="000000" w:themeColor="text1"/>
                <w:sz w:val="22"/>
                <w:szCs w:val="22"/>
              </w:rPr>
              <w:t>C/02.6</w:t>
            </w:r>
          </w:p>
        </w:tc>
        <w:tc>
          <w:tcPr>
            <w:tcW w:w="1161" w:type="dxa"/>
          </w:tcPr>
          <w:p w:rsidR="003E1A2E" w:rsidRPr="009A2D9A" w:rsidRDefault="003E1A2E" w:rsidP="003E1A2E">
            <w:pPr>
              <w:jc w:val="center"/>
              <w:rPr>
                <w:color w:val="000000" w:themeColor="text1"/>
                <w:sz w:val="22"/>
                <w:szCs w:val="22"/>
              </w:rPr>
            </w:pPr>
            <w:r w:rsidRPr="009A2D9A">
              <w:rPr>
                <w:color w:val="000000" w:themeColor="text1"/>
                <w:sz w:val="22"/>
                <w:szCs w:val="22"/>
              </w:rPr>
              <w:t>6</w:t>
            </w:r>
          </w:p>
        </w:tc>
      </w:tr>
    </w:tbl>
    <w:p w:rsidR="0064715C" w:rsidRPr="009A2D9A" w:rsidRDefault="0064715C" w:rsidP="0064715C">
      <w:pPr>
        <w:spacing w:line="360" w:lineRule="auto"/>
        <w:ind w:firstLine="709"/>
        <w:jc w:val="both"/>
        <w:rPr>
          <w:color w:val="000000" w:themeColor="text1"/>
        </w:rPr>
      </w:pPr>
    </w:p>
    <w:p w:rsidR="00545EE0" w:rsidRPr="009A2D9A" w:rsidRDefault="00545EE0" w:rsidP="00545EE0">
      <w:pPr>
        <w:spacing w:line="360" w:lineRule="auto"/>
        <w:ind w:firstLine="709"/>
        <w:jc w:val="both"/>
        <w:rPr>
          <w:color w:val="000000" w:themeColor="text1"/>
        </w:rPr>
      </w:pPr>
      <w:r w:rsidRPr="009A2D9A">
        <w:rPr>
          <w:color w:val="000000" w:themeColor="text1"/>
        </w:rPr>
        <w:t>Объем необходимых знаний для выполнения  обеих обобщенных трудовых функций обеспечивается через образовательные программы высшего образования - программ</w:t>
      </w:r>
      <w:r w:rsidR="00F66F49" w:rsidRPr="009A2D9A">
        <w:rPr>
          <w:color w:val="000000" w:themeColor="text1"/>
        </w:rPr>
        <w:t>у</w:t>
      </w:r>
      <w:r w:rsidR="004A47E6" w:rsidRPr="009A2D9A">
        <w:rPr>
          <w:color w:val="000000" w:themeColor="text1"/>
        </w:rPr>
        <w:t xml:space="preserve"> </w:t>
      </w:r>
      <w:proofErr w:type="spellStart"/>
      <w:r w:rsidR="004A47E6" w:rsidRPr="009A2D9A">
        <w:rPr>
          <w:color w:val="000000" w:themeColor="text1"/>
        </w:rPr>
        <w:t>бакалавриата</w:t>
      </w:r>
      <w:proofErr w:type="spellEnd"/>
      <w:r w:rsidR="004A47E6" w:rsidRPr="009A2D9A">
        <w:rPr>
          <w:color w:val="000000" w:themeColor="text1"/>
        </w:rPr>
        <w:t>.</w:t>
      </w:r>
      <w:r w:rsidRPr="009A2D9A">
        <w:rPr>
          <w:color w:val="000000" w:themeColor="text1"/>
        </w:rPr>
        <w:t xml:space="preserve"> </w:t>
      </w:r>
    </w:p>
    <w:p w:rsidR="00545EE0" w:rsidRPr="009A2D9A" w:rsidRDefault="00545EE0" w:rsidP="00545EE0">
      <w:pPr>
        <w:spacing w:line="360" w:lineRule="auto"/>
        <w:ind w:firstLine="709"/>
        <w:jc w:val="both"/>
        <w:rPr>
          <w:rFonts w:eastAsia="Calibri"/>
          <w:color w:val="000000" w:themeColor="text1"/>
          <w:lang w:bidi="en-US"/>
        </w:rPr>
      </w:pPr>
      <w:bookmarkStart w:id="39" w:name="_Toc401135461"/>
      <w:bookmarkStart w:id="40" w:name="_Toc401136135"/>
      <w:bookmarkStart w:id="41" w:name="_Toc401145993"/>
      <w:bookmarkStart w:id="42" w:name="_Toc401147694"/>
      <w:bookmarkStart w:id="43" w:name="_Toc401226865"/>
      <w:bookmarkStart w:id="44" w:name="_Toc401232508"/>
      <w:bookmarkStart w:id="45" w:name="_Toc399938787"/>
      <w:bookmarkStart w:id="46" w:name="_Toc401336405"/>
      <w:r w:rsidRPr="009A2D9A">
        <w:rPr>
          <w:rFonts w:eastAsia="Calibri"/>
          <w:color w:val="000000" w:themeColor="text1"/>
          <w:lang w:bidi="en-US"/>
        </w:rPr>
        <w:t xml:space="preserve">В рамках первой обобщенной трудовой функции включены </w:t>
      </w:r>
      <w:r w:rsidR="000B732C" w:rsidRPr="009A2D9A">
        <w:rPr>
          <w:rFonts w:eastAsia="Calibri"/>
          <w:color w:val="000000" w:themeColor="text1"/>
          <w:lang w:bidi="en-US"/>
        </w:rPr>
        <w:t>две</w:t>
      </w:r>
      <w:r w:rsidRPr="009A2D9A">
        <w:rPr>
          <w:rFonts w:eastAsia="Calibri"/>
          <w:color w:val="000000" w:themeColor="text1"/>
          <w:lang w:bidi="en-US"/>
        </w:rPr>
        <w:t xml:space="preserve">  последовательные трудовые функции: </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 «</w:t>
      </w:r>
      <w:r w:rsidR="000B732C" w:rsidRPr="009A2D9A">
        <w:rPr>
          <w:color w:val="000000" w:themeColor="text1"/>
        </w:rPr>
        <w:t xml:space="preserve">Определение </w:t>
      </w:r>
      <w:r w:rsidR="000B732C" w:rsidRPr="009A2D9A">
        <w:rPr>
          <w:rFonts w:eastAsia="Calibri"/>
          <w:color w:val="000000" w:themeColor="text1"/>
        </w:rPr>
        <w:t xml:space="preserve">организационных и технических </w:t>
      </w:r>
      <w:r w:rsidR="000B732C" w:rsidRPr="009A2D9A">
        <w:rPr>
          <w:color w:val="000000" w:themeColor="text1"/>
        </w:rPr>
        <w:t>мер по выполнению производственных заданий</w:t>
      </w:r>
      <w:r w:rsidR="00837747" w:rsidRPr="009A2D9A">
        <w:rPr>
          <w:color w:val="000000" w:themeColor="text1"/>
        </w:rPr>
        <w:t xml:space="preserve">  </w:t>
      </w:r>
      <w:r w:rsidR="000B732C" w:rsidRPr="009A2D9A">
        <w:rPr>
          <w:color w:val="000000" w:themeColor="text1"/>
        </w:rPr>
        <w:t>в отделениях вспомогательных операций гидрометаллургического производства тяжелых цветных металлов</w:t>
      </w:r>
      <w:r w:rsidRPr="009A2D9A">
        <w:rPr>
          <w:rFonts w:eastAsia="Calibri"/>
          <w:color w:val="000000" w:themeColor="text1"/>
          <w:lang w:bidi="en-US"/>
        </w:rPr>
        <w:t xml:space="preserve">»   </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 «</w:t>
      </w:r>
      <w:r w:rsidR="00F66F49" w:rsidRPr="009A2D9A">
        <w:rPr>
          <w:color w:val="000000" w:themeColor="text1"/>
        </w:rPr>
        <w:t xml:space="preserve">Организация </w:t>
      </w:r>
      <w:proofErr w:type="gramStart"/>
      <w:r w:rsidR="00F66F49" w:rsidRPr="009A2D9A">
        <w:rPr>
          <w:color w:val="000000" w:themeColor="text1"/>
        </w:rPr>
        <w:t>работы персонала вспомогательных отделений гидрометаллургического производства тяжелых цветных металлов</w:t>
      </w:r>
      <w:proofErr w:type="gramEnd"/>
      <w:r w:rsidRPr="009A2D9A">
        <w:rPr>
          <w:rFonts w:eastAsia="Calibri"/>
          <w:color w:val="000000" w:themeColor="text1"/>
          <w:lang w:bidi="en-US"/>
        </w:rPr>
        <w:t xml:space="preserve">» </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 xml:space="preserve">В рамках второй обобщенной трудовой функции также включены </w:t>
      </w:r>
      <w:r w:rsidR="000B732C" w:rsidRPr="009A2D9A">
        <w:rPr>
          <w:rFonts w:eastAsia="Calibri"/>
          <w:color w:val="000000" w:themeColor="text1"/>
          <w:lang w:bidi="en-US"/>
        </w:rPr>
        <w:t>две</w:t>
      </w:r>
      <w:r w:rsidRPr="009A2D9A">
        <w:rPr>
          <w:rFonts w:eastAsia="Calibri"/>
          <w:color w:val="000000" w:themeColor="text1"/>
          <w:lang w:bidi="en-US"/>
        </w:rPr>
        <w:t xml:space="preserve">  последовательные трудовые функции</w:t>
      </w:r>
      <w:r w:rsidR="00F66F49" w:rsidRPr="009A2D9A">
        <w:rPr>
          <w:rFonts w:eastAsia="Calibri"/>
          <w:color w:val="000000" w:themeColor="text1"/>
          <w:lang w:bidi="en-US"/>
        </w:rPr>
        <w:t>:</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 «</w:t>
      </w:r>
      <w:r w:rsidR="000B732C" w:rsidRPr="009A2D9A">
        <w:rPr>
          <w:color w:val="000000" w:themeColor="text1"/>
        </w:rPr>
        <w:t xml:space="preserve">Определение </w:t>
      </w:r>
      <w:r w:rsidR="000B732C" w:rsidRPr="009A2D9A">
        <w:rPr>
          <w:rFonts w:eastAsia="Calibri"/>
          <w:color w:val="000000" w:themeColor="text1"/>
        </w:rPr>
        <w:t>организационных и технических</w:t>
      </w:r>
      <w:r w:rsidR="000B732C" w:rsidRPr="009A2D9A">
        <w:rPr>
          <w:color w:val="000000" w:themeColor="text1"/>
        </w:rPr>
        <w:t xml:space="preserve"> мер по выполнению производственных заданий в отделениях основных операций процесса гидрометаллургического производства тяжелых цветных металлов</w:t>
      </w:r>
      <w:r w:rsidRPr="009A2D9A">
        <w:rPr>
          <w:rFonts w:eastAsia="Calibri"/>
          <w:color w:val="000000" w:themeColor="text1"/>
          <w:lang w:bidi="en-US"/>
        </w:rPr>
        <w:t>»</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 «</w:t>
      </w:r>
      <w:r w:rsidR="000B732C" w:rsidRPr="009A2D9A">
        <w:rPr>
          <w:rFonts w:eastAsia="Calibri"/>
          <w:color w:val="000000" w:themeColor="text1"/>
          <w:lang w:bidi="en-US"/>
        </w:rPr>
        <w:t xml:space="preserve">Организация </w:t>
      </w:r>
      <w:proofErr w:type="gramStart"/>
      <w:r w:rsidR="000B732C" w:rsidRPr="009A2D9A">
        <w:rPr>
          <w:rFonts w:eastAsia="Calibri"/>
          <w:color w:val="000000" w:themeColor="text1"/>
          <w:lang w:bidi="en-US"/>
        </w:rPr>
        <w:t>работы персонала отделений</w:t>
      </w:r>
      <w:r w:rsidR="00F66F49" w:rsidRPr="009A2D9A">
        <w:rPr>
          <w:rFonts w:eastAsia="Calibri"/>
          <w:color w:val="000000" w:themeColor="text1"/>
          <w:lang w:bidi="en-US"/>
        </w:rPr>
        <w:t xml:space="preserve"> </w:t>
      </w:r>
      <w:r w:rsidR="000B732C" w:rsidRPr="009A2D9A">
        <w:rPr>
          <w:rFonts w:eastAsia="Calibri"/>
          <w:color w:val="000000" w:themeColor="text1"/>
          <w:lang w:bidi="en-US"/>
        </w:rPr>
        <w:t>основных операций процесса гидрометаллургического производства тяжелых цветных металлов</w:t>
      </w:r>
      <w:proofErr w:type="gramEnd"/>
      <w:r w:rsidRPr="009A2D9A">
        <w:rPr>
          <w:rFonts w:eastAsia="Calibri"/>
          <w:color w:val="000000" w:themeColor="text1"/>
          <w:lang w:bidi="en-US"/>
        </w:rPr>
        <w:t>»</w:t>
      </w:r>
      <w:r w:rsidR="000B732C" w:rsidRPr="009A2D9A">
        <w:rPr>
          <w:rFonts w:eastAsia="Calibri"/>
          <w:color w:val="000000" w:themeColor="text1"/>
          <w:lang w:bidi="en-US"/>
        </w:rPr>
        <w:t>.</w:t>
      </w:r>
    </w:p>
    <w:p w:rsidR="00F66F49" w:rsidRPr="009A2D9A" w:rsidRDefault="00545EE0" w:rsidP="000B732C">
      <w:pPr>
        <w:spacing w:line="360" w:lineRule="auto"/>
        <w:ind w:firstLine="709"/>
        <w:jc w:val="both"/>
        <w:rPr>
          <w:rFonts w:eastAsia="Calibri"/>
          <w:bCs/>
          <w:color w:val="000000" w:themeColor="text1"/>
          <w:lang w:bidi="en-US"/>
        </w:rPr>
      </w:pPr>
      <w:r w:rsidRPr="009A2D9A">
        <w:rPr>
          <w:rFonts w:eastAsia="Calibri"/>
          <w:color w:val="000000" w:themeColor="text1"/>
          <w:lang w:bidi="en-US"/>
        </w:rPr>
        <w:t xml:space="preserve">В первой трудовой функции </w:t>
      </w:r>
      <w:r w:rsidR="000B732C" w:rsidRPr="009A2D9A">
        <w:rPr>
          <w:rFonts w:eastAsia="Calibri"/>
          <w:color w:val="000000" w:themeColor="text1"/>
          <w:lang w:bidi="en-US"/>
        </w:rPr>
        <w:t>первых двух</w:t>
      </w:r>
      <w:r w:rsidRPr="009A2D9A">
        <w:rPr>
          <w:rFonts w:eastAsia="Calibri"/>
          <w:color w:val="000000" w:themeColor="text1"/>
          <w:lang w:bidi="en-US"/>
        </w:rPr>
        <w:t xml:space="preserve"> ОТФ </w:t>
      </w:r>
      <w:r w:rsidR="000B732C" w:rsidRPr="009A2D9A">
        <w:rPr>
          <w:rFonts w:eastAsia="Calibri"/>
          <w:bCs/>
          <w:color w:val="000000" w:themeColor="text1"/>
          <w:lang w:bidi="en-US"/>
        </w:rPr>
        <w:t>изложен комплекс действий специалиста по контролю и организации ведения вспомогательных и основных  операций. Сюда относится надлежащее обслуживание и подготовка к основному процессу оборудования и технологической обвязки. Специалист обеспечивает наличие нормативных запасов сырья и реагентов. Контролирует приготовление реагентов, пульпы,  готовность и работу циркуляционных и загрузочных устройств. Специалист обеспечивает инженерно-</w:t>
      </w:r>
      <w:r w:rsidR="000B732C" w:rsidRPr="009A2D9A">
        <w:rPr>
          <w:rFonts w:eastAsia="Calibri"/>
          <w:bCs/>
          <w:color w:val="000000" w:themeColor="text1"/>
          <w:lang w:bidi="en-US"/>
        </w:rPr>
        <w:lastRenderedPageBreak/>
        <w:t>технологическую поддержку процессов собственно аппаратной гидрометаллургии.</w:t>
      </w:r>
      <w:r w:rsidR="00F66F49" w:rsidRPr="009A2D9A">
        <w:rPr>
          <w:rFonts w:eastAsia="Calibri"/>
          <w:bCs/>
          <w:color w:val="000000" w:themeColor="text1"/>
          <w:lang w:bidi="en-US"/>
        </w:rPr>
        <w:t xml:space="preserve"> </w:t>
      </w:r>
      <w:r w:rsidR="000B732C" w:rsidRPr="009A2D9A">
        <w:rPr>
          <w:rFonts w:eastAsia="Calibri"/>
          <w:bCs/>
          <w:color w:val="000000" w:themeColor="text1"/>
          <w:lang w:bidi="en-US"/>
        </w:rPr>
        <w:t xml:space="preserve">Он осуществляет комплекс действий специалиста по </w:t>
      </w:r>
      <w:proofErr w:type="gramStart"/>
      <w:r w:rsidR="000B732C" w:rsidRPr="009A2D9A">
        <w:rPr>
          <w:rFonts w:eastAsia="Calibri"/>
          <w:bCs/>
          <w:color w:val="000000" w:themeColor="text1"/>
          <w:lang w:bidi="en-US"/>
        </w:rPr>
        <w:t>контро</w:t>
      </w:r>
      <w:r w:rsidR="00837747" w:rsidRPr="009A2D9A">
        <w:rPr>
          <w:rFonts w:eastAsia="Calibri"/>
          <w:bCs/>
          <w:color w:val="000000" w:themeColor="text1"/>
          <w:lang w:bidi="en-US"/>
        </w:rPr>
        <w:t>л</w:t>
      </w:r>
      <w:r w:rsidR="000B732C" w:rsidRPr="009A2D9A">
        <w:rPr>
          <w:rFonts w:eastAsia="Calibri"/>
          <w:bCs/>
          <w:color w:val="000000" w:themeColor="text1"/>
          <w:lang w:bidi="en-US"/>
        </w:rPr>
        <w:t>ю за</w:t>
      </w:r>
      <w:proofErr w:type="gramEnd"/>
      <w:r w:rsidR="000B732C" w:rsidRPr="009A2D9A">
        <w:rPr>
          <w:rFonts w:eastAsia="Calibri"/>
          <w:bCs/>
          <w:color w:val="000000" w:themeColor="text1"/>
          <w:lang w:bidi="en-US"/>
        </w:rPr>
        <w:t xml:space="preserve"> ведением цикла последовательных технологических операций с конечной целью – максимальное извлечение тяжелых цветных и благородных металлов.</w:t>
      </w:r>
    </w:p>
    <w:p w:rsidR="00F66F49" w:rsidRPr="009A2D9A" w:rsidRDefault="000B732C" w:rsidP="000B732C">
      <w:pPr>
        <w:spacing w:line="360" w:lineRule="auto"/>
        <w:ind w:firstLine="709"/>
        <w:jc w:val="both"/>
        <w:rPr>
          <w:rFonts w:eastAsia="Calibri"/>
          <w:bCs/>
          <w:color w:val="000000" w:themeColor="text1"/>
          <w:lang w:bidi="en-US"/>
        </w:rPr>
      </w:pPr>
      <w:r w:rsidRPr="009A2D9A">
        <w:rPr>
          <w:rFonts w:eastAsia="Calibri"/>
          <w:bCs/>
          <w:color w:val="000000" w:themeColor="text1"/>
          <w:lang w:bidi="en-US"/>
        </w:rPr>
        <w:t xml:space="preserve"> </w:t>
      </w:r>
      <w:proofErr w:type="gramStart"/>
      <w:r w:rsidRPr="009A2D9A">
        <w:rPr>
          <w:rFonts w:eastAsia="Calibri"/>
          <w:bCs/>
          <w:color w:val="000000" w:themeColor="text1"/>
          <w:lang w:bidi="en-US"/>
        </w:rPr>
        <w:t xml:space="preserve">Он контролирует ведение процессов в соответствии с технологическими требованиями на всех стадиях и циклах производства, а именно,-  процессы  выщелачивания металлов,  цементации и активации меди, очистки отработанных растворов, сгущения,  осветления раствора с осаждением  шлама,  осветления растворов с применением </w:t>
      </w:r>
      <w:proofErr w:type="spellStart"/>
      <w:r w:rsidRPr="009A2D9A">
        <w:rPr>
          <w:rFonts w:eastAsia="Calibri"/>
          <w:bCs/>
          <w:color w:val="000000" w:themeColor="text1"/>
          <w:lang w:bidi="en-US"/>
        </w:rPr>
        <w:t>гидроклассификатора</w:t>
      </w:r>
      <w:proofErr w:type="spellEnd"/>
      <w:r w:rsidRPr="009A2D9A">
        <w:rPr>
          <w:rFonts w:eastAsia="Calibri"/>
          <w:bCs/>
          <w:color w:val="000000" w:themeColor="text1"/>
          <w:lang w:bidi="en-US"/>
        </w:rPr>
        <w:t xml:space="preserve"> и центрифуг для отделения солей, доочистки осветленной воды,  обезвоживания металлсодержащего шлама на фильтр-прессах, отправки полученного </w:t>
      </w:r>
      <w:proofErr w:type="spellStart"/>
      <w:r w:rsidRPr="009A2D9A">
        <w:rPr>
          <w:rFonts w:eastAsia="Calibri"/>
          <w:bCs/>
          <w:color w:val="000000" w:themeColor="text1"/>
          <w:lang w:bidi="en-US"/>
        </w:rPr>
        <w:t>кека</w:t>
      </w:r>
      <w:proofErr w:type="spellEnd"/>
      <w:r w:rsidRPr="009A2D9A">
        <w:rPr>
          <w:rFonts w:eastAsia="Calibri"/>
          <w:bCs/>
          <w:color w:val="000000" w:themeColor="text1"/>
          <w:lang w:bidi="en-US"/>
        </w:rPr>
        <w:t xml:space="preserve">  в производство полиметаллов, обезвоживани</w:t>
      </w:r>
      <w:r w:rsidR="00F66F49" w:rsidRPr="009A2D9A">
        <w:rPr>
          <w:rFonts w:eastAsia="Calibri"/>
          <w:bCs/>
          <w:color w:val="000000" w:themeColor="text1"/>
          <w:lang w:bidi="en-US"/>
        </w:rPr>
        <w:t>я шламов на</w:t>
      </w:r>
      <w:proofErr w:type="gramEnd"/>
      <w:r w:rsidR="00F66F49" w:rsidRPr="009A2D9A">
        <w:rPr>
          <w:rFonts w:eastAsia="Calibri"/>
          <w:bCs/>
          <w:color w:val="000000" w:themeColor="text1"/>
          <w:lang w:bidi="en-US"/>
        </w:rPr>
        <w:t xml:space="preserve">  выпарной установке.</w:t>
      </w:r>
      <w:r w:rsidRPr="009A2D9A">
        <w:rPr>
          <w:rFonts w:eastAsia="Calibri"/>
          <w:bCs/>
          <w:color w:val="000000" w:themeColor="text1"/>
          <w:lang w:bidi="en-US"/>
        </w:rPr>
        <w:t xml:space="preserve"> </w:t>
      </w:r>
    </w:p>
    <w:p w:rsidR="000B732C" w:rsidRPr="009A2D9A" w:rsidRDefault="000B732C" w:rsidP="000B732C">
      <w:pPr>
        <w:spacing w:line="360" w:lineRule="auto"/>
        <w:ind w:firstLine="709"/>
        <w:jc w:val="both"/>
        <w:rPr>
          <w:rFonts w:eastAsia="Calibri"/>
          <w:bCs/>
          <w:color w:val="000000" w:themeColor="text1"/>
          <w:lang w:bidi="en-US"/>
        </w:rPr>
      </w:pPr>
      <w:r w:rsidRPr="009A2D9A">
        <w:rPr>
          <w:rFonts w:eastAsia="Calibri"/>
          <w:bCs/>
          <w:color w:val="000000" w:themeColor="text1"/>
          <w:lang w:bidi="en-US"/>
        </w:rPr>
        <w:t>Он ведет анализ хода процессов на основе показателей контрольно-измерительной аппаратуры и результатов лабораторных исследований. Специалист принимает решение о начале и окончании процессов</w:t>
      </w:r>
      <w:r w:rsidR="001418CF" w:rsidRPr="009A2D9A">
        <w:rPr>
          <w:rFonts w:eastAsia="Calibri"/>
          <w:bCs/>
          <w:color w:val="000000" w:themeColor="text1"/>
          <w:lang w:bidi="en-US"/>
        </w:rPr>
        <w:t>, объемах и темпах</w:t>
      </w:r>
      <w:r w:rsidRPr="009A2D9A">
        <w:rPr>
          <w:rFonts w:eastAsia="Calibri"/>
          <w:bCs/>
          <w:color w:val="000000" w:themeColor="text1"/>
          <w:lang w:bidi="en-US"/>
        </w:rPr>
        <w:t xml:space="preserve"> подачи реагентов. Он дает указания по изменению (корректировке) режимов процессов.</w:t>
      </w:r>
    </w:p>
    <w:p w:rsidR="000B732C" w:rsidRPr="009A2D9A" w:rsidRDefault="000B732C" w:rsidP="000B732C">
      <w:pPr>
        <w:spacing w:line="360" w:lineRule="auto"/>
        <w:ind w:firstLine="709"/>
        <w:jc w:val="both"/>
        <w:rPr>
          <w:rFonts w:eastAsia="Calibri"/>
          <w:bCs/>
          <w:color w:val="000000" w:themeColor="text1"/>
          <w:lang w:bidi="en-US"/>
        </w:rPr>
      </w:pPr>
      <w:r w:rsidRPr="009A2D9A">
        <w:rPr>
          <w:rFonts w:eastAsia="Calibri"/>
          <w:bCs/>
          <w:color w:val="000000" w:themeColor="text1"/>
          <w:lang w:bidi="en-US"/>
        </w:rPr>
        <w:t>Для реализации этой трудовой функции требуется высокий уровень самостоятельности при постановке задач перед подчиненными ему работниками. При расстановке персонала специалист несет ответственность за результат выполнения работ на уровне подразделения. Он обеспечивает взаимодействие работников между собой и координацию работ со  смежными подразделениями. Для  организации эффективной работы персонала от него требуется самостоятельный поиск, анализ и оценка профессиональной информации. Специалист контролирует правильность ведения всех составляющих технологический процесс элементов. Анализирует ход процессов и принимает самостоятельно решения по внесению необходимых корректив. Состав и объем требуемых умений знаний и компетенция специалиста ведущего эту работу соответствует шестому уровню квалификации.</w:t>
      </w:r>
    </w:p>
    <w:p w:rsidR="00545EE0" w:rsidRPr="009A2D9A" w:rsidRDefault="00545EE0" w:rsidP="00545EE0">
      <w:pPr>
        <w:spacing w:line="360" w:lineRule="auto"/>
        <w:ind w:firstLine="709"/>
        <w:jc w:val="both"/>
        <w:rPr>
          <w:rFonts w:eastAsia="Calibri"/>
          <w:color w:val="000000" w:themeColor="text1"/>
          <w:lang w:bidi="en-US"/>
        </w:rPr>
      </w:pPr>
      <w:r w:rsidRPr="009A2D9A">
        <w:rPr>
          <w:rFonts w:eastAsia="Calibri"/>
          <w:color w:val="000000" w:themeColor="text1"/>
          <w:lang w:bidi="en-US"/>
        </w:rPr>
        <w:t>Вторые трудовые функции в обеих ОТФ идентичны по своей функциональной сути и отличаются предметом труда</w:t>
      </w:r>
      <w:r w:rsidR="004721D0" w:rsidRPr="009A2D9A">
        <w:rPr>
          <w:rFonts w:eastAsia="Calibri"/>
          <w:color w:val="000000" w:themeColor="text1"/>
          <w:lang w:bidi="en-US"/>
        </w:rPr>
        <w:t>.</w:t>
      </w:r>
    </w:p>
    <w:p w:rsidR="000B732C" w:rsidRPr="009A2D9A" w:rsidRDefault="00545EE0" w:rsidP="000B732C">
      <w:pPr>
        <w:spacing w:line="360" w:lineRule="auto"/>
        <w:ind w:firstLine="709"/>
        <w:jc w:val="both"/>
        <w:rPr>
          <w:rFonts w:eastAsia="Calibri"/>
          <w:color w:val="000000" w:themeColor="text1"/>
          <w:lang w:bidi="en-US"/>
        </w:rPr>
      </w:pPr>
      <w:r w:rsidRPr="009A2D9A">
        <w:rPr>
          <w:rFonts w:eastAsia="Calibri"/>
          <w:bCs/>
          <w:color w:val="000000" w:themeColor="text1"/>
          <w:lang w:bidi="en-US"/>
        </w:rPr>
        <w:t xml:space="preserve">Во второй трудовой функции первой ОТФ </w:t>
      </w:r>
      <w:r w:rsidR="000B732C" w:rsidRPr="009A2D9A">
        <w:rPr>
          <w:rFonts w:eastAsia="Calibri"/>
          <w:color w:val="000000" w:themeColor="text1"/>
          <w:lang w:bidi="en-US"/>
        </w:rPr>
        <w:t xml:space="preserve">сконцентрирован комплекс действий специалиста по организации эффективной работы персонала,  </w:t>
      </w:r>
      <w:r w:rsidR="004721D0" w:rsidRPr="009A2D9A">
        <w:rPr>
          <w:rFonts w:eastAsia="Calibri"/>
          <w:color w:val="000000" w:themeColor="text1"/>
          <w:lang w:bidi="en-US"/>
        </w:rPr>
        <w:t>о</w:t>
      </w:r>
      <w:r w:rsidR="000B732C" w:rsidRPr="009A2D9A">
        <w:rPr>
          <w:rFonts w:eastAsia="Calibri"/>
          <w:color w:val="000000" w:themeColor="text1"/>
          <w:lang w:bidi="en-US"/>
        </w:rPr>
        <w:t>беспечению его безопасными условиями труда в соответствии с нормативами, работоспособным оборудованием, исправным инструментом, необходимыми м</w:t>
      </w:r>
      <w:r w:rsidR="004721D0" w:rsidRPr="009A2D9A">
        <w:rPr>
          <w:rFonts w:eastAsia="Calibri"/>
          <w:color w:val="000000" w:themeColor="text1"/>
          <w:lang w:bidi="en-US"/>
        </w:rPr>
        <w:t>атериалами</w:t>
      </w:r>
      <w:r w:rsidR="000B732C" w:rsidRPr="009A2D9A">
        <w:rPr>
          <w:rFonts w:eastAsia="Calibri"/>
          <w:color w:val="000000" w:themeColor="text1"/>
          <w:lang w:bidi="en-US"/>
        </w:rPr>
        <w:t>.</w:t>
      </w:r>
      <w:r w:rsidR="000B732C" w:rsidRPr="009A2D9A">
        <w:rPr>
          <w:color w:val="000000" w:themeColor="text1"/>
        </w:rPr>
        <w:t xml:space="preserve"> Специалист контролирует ход </w:t>
      </w:r>
      <w:r w:rsidR="000B732C" w:rsidRPr="009A2D9A">
        <w:rPr>
          <w:rFonts w:eastAsia="Calibri"/>
          <w:color w:val="000000" w:themeColor="text1"/>
          <w:lang w:bidi="en-US"/>
        </w:rPr>
        <w:t xml:space="preserve">выполнения производственных заданий и соблюдение персоналом технологических инструкций и регламентов. Он оценивает уровень квалификации подчиненных работников, </w:t>
      </w:r>
      <w:r w:rsidR="000B732C" w:rsidRPr="009A2D9A">
        <w:rPr>
          <w:rFonts w:eastAsia="Calibri"/>
          <w:color w:val="000000" w:themeColor="text1"/>
          <w:lang w:bidi="en-US"/>
        </w:rPr>
        <w:lastRenderedPageBreak/>
        <w:t>организовывает повышение квалификации, принимает решение по поощрению или наказанию персонала.</w:t>
      </w:r>
    </w:p>
    <w:p w:rsidR="000B732C" w:rsidRPr="009A2D9A" w:rsidRDefault="000B732C" w:rsidP="000B732C">
      <w:pPr>
        <w:spacing w:line="360" w:lineRule="auto"/>
        <w:ind w:firstLine="709"/>
        <w:jc w:val="both"/>
        <w:rPr>
          <w:rFonts w:eastAsia="Calibri"/>
          <w:color w:val="000000" w:themeColor="text1"/>
          <w:lang w:bidi="en-US"/>
        </w:rPr>
      </w:pPr>
      <w:r w:rsidRPr="009A2D9A">
        <w:rPr>
          <w:rFonts w:eastAsia="Calibri"/>
          <w:color w:val="000000" w:themeColor="text1"/>
          <w:lang w:bidi="en-US"/>
        </w:rPr>
        <w:t xml:space="preserve">Для реализации этой трудовой функции требуется высокий уровень самостоятельности при постановке задач перед подчиненными ему работниками. При расстановке персонала и выдаче заданий специалист несет ответственность за результат выполнения работ на уровне подразделения.  Он обеспечивает  взаимодействие  работников между собой и координацию работ со  смежными подразделениями. Для  организации эффективной работы персонала от него требуется самостоятельный поиск, анализ и </w:t>
      </w:r>
      <w:r w:rsidR="004721D0" w:rsidRPr="009A2D9A">
        <w:rPr>
          <w:rFonts w:eastAsia="Calibri"/>
          <w:color w:val="000000" w:themeColor="text1"/>
          <w:lang w:bidi="en-US"/>
        </w:rPr>
        <w:t>оценка профессиональной информа</w:t>
      </w:r>
      <w:r w:rsidRPr="009A2D9A">
        <w:rPr>
          <w:rFonts w:eastAsia="Calibri"/>
          <w:color w:val="000000" w:themeColor="text1"/>
          <w:lang w:bidi="en-US"/>
        </w:rPr>
        <w:t>ции.  Специалист контролирует правильность ведения всех составляющих технологический процесс элементов. Анализирует ход процессов и принимает самостоятельно решения по внесению необходимых корректив. Состав и объем требуемых умений знаний и компетенция специалиста ведущего эту работу соответствует шестому уровню квалификации.</w:t>
      </w:r>
    </w:p>
    <w:p w:rsidR="006B2C74" w:rsidRPr="009A2D9A" w:rsidRDefault="000B732C" w:rsidP="001418CF">
      <w:pPr>
        <w:spacing w:line="360" w:lineRule="auto"/>
        <w:ind w:firstLine="709"/>
        <w:jc w:val="both"/>
        <w:rPr>
          <w:color w:val="000000" w:themeColor="text1"/>
        </w:rPr>
      </w:pPr>
      <w:r w:rsidRPr="009A2D9A">
        <w:rPr>
          <w:rFonts w:eastAsia="Calibri"/>
          <w:color w:val="000000" w:themeColor="text1"/>
          <w:lang w:bidi="en-US"/>
        </w:rPr>
        <w:t xml:space="preserve">Необходимый уровень образования может быть получен по программам высшего образования - программы </w:t>
      </w:r>
      <w:proofErr w:type="spellStart"/>
      <w:r w:rsidRPr="009A2D9A">
        <w:rPr>
          <w:rFonts w:eastAsia="Calibri"/>
          <w:color w:val="000000" w:themeColor="text1"/>
          <w:lang w:bidi="en-US"/>
        </w:rPr>
        <w:t>бакалавриата</w:t>
      </w:r>
      <w:proofErr w:type="spellEnd"/>
      <w:r w:rsidRPr="009A2D9A">
        <w:rPr>
          <w:rFonts w:eastAsia="Calibri"/>
          <w:color w:val="000000" w:themeColor="text1"/>
          <w:lang w:bidi="en-US"/>
        </w:rPr>
        <w:t>.</w:t>
      </w:r>
      <w:r w:rsidR="001418CF" w:rsidRPr="009A2D9A">
        <w:rPr>
          <w:color w:val="000000" w:themeColor="text1"/>
        </w:rPr>
        <w:t xml:space="preserve"> </w:t>
      </w:r>
    </w:p>
    <w:p w:rsidR="006B2C74" w:rsidRPr="009A2D9A" w:rsidRDefault="006B2C74" w:rsidP="001418CF">
      <w:pPr>
        <w:spacing w:line="360" w:lineRule="auto"/>
        <w:ind w:firstLine="709"/>
        <w:jc w:val="both"/>
        <w:rPr>
          <w:color w:val="000000" w:themeColor="text1"/>
        </w:rPr>
      </w:pPr>
      <w:r w:rsidRPr="009A2D9A">
        <w:rPr>
          <w:color w:val="000000" w:themeColor="text1"/>
        </w:rPr>
        <w:t>Для обеспечения слаженной работы отделений и участков гидрометаллургического производства в целом, персонала занятого в них и достижения конечных результатов, предусмотренных сменными заданиями необходим специалист уровня начальника смены.</w:t>
      </w:r>
    </w:p>
    <w:p w:rsidR="006B2C74" w:rsidRPr="009A2D9A" w:rsidRDefault="0074318A" w:rsidP="001418CF">
      <w:pPr>
        <w:spacing w:line="360" w:lineRule="auto"/>
        <w:ind w:firstLine="709"/>
        <w:jc w:val="both"/>
        <w:rPr>
          <w:rFonts w:eastAsia="Calibri"/>
          <w:color w:val="000000" w:themeColor="text1"/>
          <w:lang w:bidi="en-US"/>
        </w:rPr>
      </w:pPr>
      <w:r w:rsidRPr="009A2D9A">
        <w:rPr>
          <w:color w:val="000000" w:themeColor="text1"/>
        </w:rPr>
        <w:t xml:space="preserve">В рамках </w:t>
      </w:r>
      <w:r w:rsidR="006B2C74" w:rsidRPr="009A2D9A">
        <w:rPr>
          <w:color w:val="000000" w:themeColor="text1"/>
        </w:rPr>
        <w:t xml:space="preserve"> обобщенной трудовой функции </w:t>
      </w:r>
      <w:r w:rsidR="00453C6A" w:rsidRPr="009A2D9A">
        <w:rPr>
          <w:color w:val="000000" w:themeColor="text1"/>
        </w:rPr>
        <w:t>-</w:t>
      </w:r>
      <w:r w:rsidR="006B2C74" w:rsidRPr="009A2D9A">
        <w:rPr>
          <w:color w:val="000000" w:themeColor="text1"/>
        </w:rPr>
        <w:t xml:space="preserve"> «Организация согласованной работы подразделений гидрометаллургического производства тяжелых цветных металлов»</w:t>
      </w:r>
      <w:r w:rsidR="00453C6A" w:rsidRPr="009A2D9A">
        <w:rPr>
          <w:rFonts w:eastAsia="Calibri"/>
          <w:color w:val="000000" w:themeColor="text1"/>
          <w:lang w:bidi="en-US"/>
        </w:rPr>
        <w:t xml:space="preserve"> сформулированы следующие трудовые функции:</w:t>
      </w:r>
    </w:p>
    <w:p w:rsidR="00453C6A" w:rsidRPr="009A2D9A" w:rsidRDefault="00453C6A" w:rsidP="00453C6A">
      <w:pPr>
        <w:pStyle w:val="a4"/>
        <w:numPr>
          <w:ilvl w:val="0"/>
          <w:numId w:val="3"/>
        </w:numPr>
        <w:spacing w:line="360" w:lineRule="auto"/>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Определение организационных и технических мер по выполнению производственных заданий по производству готовой продукции гидрометаллургического производства тяжелых цветных металлов; </w:t>
      </w:r>
    </w:p>
    <w:p w:rsidR="00453C6A" w:rsidRPr="009A2D9A" w:rsidRDefault="00453C6A" w:rsidP="00453C6A">
      <w:pPr>
        <w:pStyle w:val="a4"/>
        <w:numPr>
          <w:ilvl w:val="0"/>
          <w:numId w:val="3"/>
        </w:numPr>
        <w:spacing w:line="360" w:lineRule="auto"/>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Координация   работы подразделений и персонала    гидрометаллургического производства тяжелых цветных металлов.</w:t>
      </w:r>
    </w:p>
    <w:p w:rsidR="00453C6A" w:rsidRPr="009A2D9A" w:rsidRDefault="00453C6A" w:rsidP="0074318A">
      <w:pPr>
        <w:spacing w:line="360" w:lineRule="auto"/>
        <w:ind w:firstLine="708"/>
        <w:jc w:val="both"/>
        <w:rPr>
          <w:color w:val="000000" w:themeColor="text1"/>
        </w:rPr>
      </w:pPr>
      <w:proofErr w:type="gramStart"/>
      <w:r w:rsidRPr="009A2D9A">
        <w:rPr>
          <w:color w:val="000000" w:themeColor="text1"/>
        </w:rPr>
        <w:t>Трудовые действия специалист</w:t>
      </w:r>
      <w:r w:rsidR="0074318A" w:rsidRPr="009A2D9A">
        <w:rPr>
          <w:color w:val="000000" w:themeColor="text1"/>
        </w:rPr>
        <w:t>а</w:t>
      </w:r>
      <w:r w:rsidRPr="009A2D9A">
        <w:rPr>
          <w:color w:val="000000" w:themeColor="text1"/>
        </w:rPr>
        <w:t xml:space="preserve"> </w:t>
      </w:r>
      <w:r w:rsidR="0018365A" w:rsidRPr="009A2D9A">
        <w:rPr>
          <w:color w:val="000000" w:themeColor="text1"/>
        </w:rPr>
        <w:t xml:space="preserve">в первой ТФ </w:t>
      </w:r>
      <w:r w:rsidRPr="009A2D9A">
        <w:rPr>
          <w:color w:val="000000" w:themeColor="text1"/>
        </w:rPr>
        <w:t>включают в себя</w:t>
      </w:r>
      <w:r w:rsidR="0018365A" w:rsidRPr="009A2D9A">
        <w:rPr>
          <w:color w:val="000000" w:themeColor="text1"/>
        </w:rPr>
        <w:t xml:space="preserve"> к</w:t>
      </w:r>
      <w:r w:rsidRPr="009A2D9A">
        <w:rPr>
          <w:color w:val="000000" w:themeColor="text1"/>
        </w:rPr>
        <w:t xml:space="preserve">онтроль </w:t>
      </w:r>
      <w:r w:rsidR="0018365A" w:rsidRPr="009A2D9A">
        <w:rPr>
          <w:color w:val="000000" w:themeColor="text1"/>
        </w:rPr>
        <w:t xml:space="preserve">и выявление причин </w:t>
      </w:r>
      <w:r w:rsidRPr="009A2D9A">
        <w:rPr>
          <w:color w:val="000000" w:themeColor="text1"/>
        </w:rPr>
        <w:t>текущих  отклонений от заданных параметров и показателей по переделам и производственному циклу гидрометаллургического производства</w:t>
      </w:r>
      <w:r w:rsidR="0018365A" w:rsidRPr="009A2D9A">
        <w:rPr>
          <w:color w:val="000000" w:themeColor="text1"/>
        </w:rPr>
        <w:t>, о</w:t>
      </w:r>
      <w:r w:rsidRPr="009A2D9A">
        <w:rPr>
          <w:color w:val="000000" w:themeColor="text1"/>
        </w:rPr>
        <w:t>ценк</w:t>
      </w:r>
      <w:r w:rsidR="0018365A" w:rsidRPr="009A2D9A">
        <w:rPr>
          <w:color w:val="000000" w:themeColor="text1"/>
        </w:rPr>
        <w:t>у</w:t>
      </w:r>
      <w:r w:rsidRPr="009A2D9A">
        <w:rPr>
          <w:color w:val="000000" w:themeColor="text1"/>
        </w:rPr>
        <w:t xml:space="preserve"> производственной ситуации в технологических отделениях гидрометаллургического производства тяжелых цветных металлов</w:t>
      </w:r>
      <w:r w:rsidR="0018365A" w:rsidRPr="009A2D9A">
        <w:rPr>
          <w:color w:val="000000" w:themeColor="text1"/>
        </w:rPr>
        <w:t>, к</w:t>
      </w:r>
      <w:r w:rsidRPr="009A2D9A">
        <w:rPr>
          <w:color w:val="000000" w:themeColor="text1"/>
        </w:rPr>
        <w:t xml:space="preserve">онтроль наличия реагентов, сменного оборудования, вспомогательных и расходных материалов, приспособлений и инструментов в объеме нормативного запаса на </w:t>
      </w:r>
      <w:r w:rsidR="0018365A" w:rsidRPr="009A2D9A">
        <w:rPr>
          <w:color w:val="000000" w:themeColor="text1"/>
        </w:rPr>
        <w:t xml:space="preserve">всех </w:t>
      </w:r>
      <w:r w:rsidRPr="009A2D9A">
        <w:rPr>
          <w:color w:val="000000" w:themeColor="text1"/>
        </w:rPr>
        <w:t>производственных участках гидрометаллургического производства</w:t>
      </w:r>
      <w:proofErr w:type="gramEnd"/>
      <w:r w:rsidRPr="009A2D9A">
        <w:rPr>
          <w:color w:val="000000" w:themeColor="text1"/>
        </w:rPr>
        <w:t xml:space="preserve"> тяжелых цветных металлов</w:t>
      </w:r>
      <w:r w:rsidR="0018365A" w:rsidRPr="009A2D9A">
        <w:rPr>
          <w:color w:val="000000" w:themeColor="text1"/>
        </w:rPr>
        <w:t xml:space="preserve">, организация согласованной работы последовательно связанных участков и </w:t>
      </w:r>
      <w:r w:rsidR="0018365A" w:rsidRPr="009A2D9A">
        <w:rPr>
          <w:color w:val="000000" w:themeColor="text1"/>
        </w:rPr>
        <w:lastRenderedPageBreak/>
        <w:t>синхронизации технологических режимов агрегатов гидрометаллургического производства тяжелых цветных металлов ремонтных и сервисных служб по предупреждению внеплановых простоев оборудования, о</w:t>
      </w:r>
      <w:r w:rsidRPr="009A2D9A">
        <w:rPr>
          <w:color w:val="000000" w:themeColor="text1"/>
        </w:rPr>
        <w:t>пределение корректирующих мер</w:t>
      </w:r>
      <w:r w:rsidR="0018365A" w:rsidRPr="009A2D9A">
        <w:rPr>
          <w:color w:val="000000" w:themeColor="text1"/>
        </w:rPr>
        <w:t xml:space="preserve"> </w:t>
      </w:r>
      <w:r w:rsidRPr="009A2D9A">
        <w:rPr>
          <w:color w:val="000000" w:themeColor="text1"/>
        </w:rPr>
        <w:t>по</w:t>
      </w:r>
      <w:r w:rsidR="0018365A" w:rsidRPr="009A2D9A">
        <w:rPr>
          <w:color w:val="000000" w:themeColor="text1"/>
        </w:rPr>
        <w:t xml:space="preserve"> </w:t>
      </w:r>
      <w:r w:rsidRPr="009A2D9A">
        <w:rPr>
          <w:color w:val="000000" w:themeColor="text1"/>
        </w:rPr>
        <w:t>режимам технологических процессов</w:t>
      </w:r>
      <w:r w:rsidR="0018365A" w:rsidRPr="009A2D9A">
        <w:rPr>
          <w:color w:val="000000" w:themeColor="text1"/>
        </w:rPr>
        <w:t xml:space="preserve"> </w:t>
      </w:r>
      <w:r w:rsidRPr="009A2D9A">
        <w:rPr>
          <w:color w:val="000000" w:themeColor="text1"/>
        </w:rPr>
        <w:t>гидрометаллургического производства тяжелых цветных металлов</w:t>
      </w:r>
      <w:r w:rsidR="0018365A" w:rsidRPr="009A2D9A">
        <w:rPr>
          <w:color w:val="000000" w:themeColor="text1"/>
        </w:rPr>
        <w:t xml:space="preserve"> </w:t>
      </w:r>
      <w:r w:rsidRPr="009A2D9A">
        <w:rPr>
          <w:color w:val="000000" w:themeColor="text1"/>
        </w:rPr>
        <w:t xml:space="preserve">с учетом мнений подчиненных </w:t>
      </w:r>
      <w:r w:rsidR="0018365A" w:rsidRPr="009A2D9A">
        <w:rPr>
          <w:color w:val="000000" w:themeColor="text1"/>
        </w:rPr>
        <w:t xml:space="preserve">ему </w:t>
      </w:r>
      <w:r w:rsidRPr="009A2D9A">
        <w:rPr>
          <w:color w:val="000000" w:themeColor="text1"/>
        </w:rPr>
        <w:t xml:space="preserve">специалистов </w:t>
      </w:r>
    </w:p>
    <w:p w:rsidR="006B2C74" w:rsidRPr="009A2D9A" w:rsidRDefault="0018365A" w:rsidP="001418CF">
      <w:pPr>
        <w:spacing w:line="360" w:lineRule="auto"/>
        <w:ind w:firstLine="709"/>
        <w:jc w:val="both"/>
        <w:rPr>
          <w:color w:val="000000" w:themeColor="text1"/>
        </w:rPr>
      </w:pPr>
      <w:r w:rsidRPr="009A2D9A">
        <w:rPr>
          <w:color w:val="000000" w:themeColor="text1"/>
        </w:rPr>
        <w:t>Трудовые действия специалист</w:t>
      </w:r>
      <w:r w:rsidR="0074318A" w:rsidRPr="009A2D9A">
        <w:rPr>
          <w:color w:val="000000" w:themeColor="text1"/>
        </w:rPr>
        <w:t>а</w:t>
      </w:r>
      <w:r w:rsidRPr="009A2D9A">
        <w:rPr>
          <w:color w:val="000000" w:themeColor="text1"/>
        </w:rPr>
        <w:t xml:space="preserve"> в</w:t>
      </w:r>
      <w:r w:rsidR="0074318A" w:rsidRPr="009A2D9A">
        <w:rPr>
          <w:color w:val="000000" w:themeColor="text1"/>
        </w:rPr>
        <w:t>о второй</w:t>
      </w:r>
      <w:r w:rsidRPr="009A2D9A">
        <w:rPr>
          <w:color w:val="000000" w:themeColor="text1"/>
        </w:rPr>
        <w:t xml:space="preserve"> ТФ включают в себя</w:t>
      </w:r>
      <w:r w:rsidR="0074318A" w:rsidRPr="009A2D9A">
        <w:rPr>
          <w:color w:val="000000" w:themeColor="text1"/>
        </w:rPr>
        <w:t>: р</w:t>
      </w:r>
      <w:r w:rsidRPr="009A2D9A">
        <w:rPr>
          <w:color w:val="000000" w:themeColor="text1"/>
        </w:rPr>
        <w:t>аспределение сменных производственных заданий технологическим участкам  гидрометаллургического производства тяжелых цветных металлов при проведении сменно - встречных собраний</w:t>
      </w:r>
      <w:r w:rsidR="0074318A" w:rsidRPr="009A2D9A">
        <w:rPr>
          <w:color w:val="000000" w:themeColor="text1"/>
        </w:rPr>
        <w:t>;</w:t>
      </w:r>
      <w:r w:rsidRPr="009A2D9A">
        <w:rPr>
          <w:color w:val="000000" w:themeColor="text1"/>
        </w:rPr>
        <w:t xml:space="preserve"> информирование персонала о ходе выполнении производственных заданий по объемам производства и качеству продукции гидрометаллургического производства тяжелых цветных металлов, о нарушениях технологических процессов, сбоях в работе оборудования технологических подразделений и принятых мерах по их устранению, планирование работы смены, постановка перед  персоналом оперативных задач по обеспечению  выполнения производственных заданий</w:t>
      </w:r>
      <w:r w:rsidR="0074318A" w:rsidRPr="009A2D9A">
        <w:rPr>
          <w:color w:val="000000" w:themeColor="text1"/>
        </w:rPr>
        <w:t>;</w:t>
      </w:r>
      <w:r w:rsidRPr="009A2D9A">
        <w:rPr>
          <w:color w:val="000000" w:themeColor="text1"/>
        </w:rPr>
        <w:t xml:space="preserve"> контроль расстановки персонала по рабочим местам подразделений гидрометаллургического производства, организация согласованной и ритмичной работы персонала подразделений основного и вспомогательного гидрометаллургического производства, контроль соблюдения заданных (оптимальных) технологических режимов производства персоналом участков гидрометаллургического производства тяжелых цветных металлов и их соединений</w:t>
      </w:r>
      <w:r w:rsidR="0074318A" w:rsidRPr="009A2D9A">
        <w:rPr>
          <w:color w:val="000000" w:themeColor="text1"/>
        </w:rPr>
        <w:t>;</w:t>
      </w:r>
      <w:r w:rsidRPr="009A2D9A">
        <w:rPr>
          <w:color w:val="000000" w:themeColor="text1"/>
        </w:rPr>
        <w:t xml:space="preserve"> </w:t>
      </w:r>
      <w:proofErr w:type="gramStart"/>
      <w:r w:rsidRPr="009A2D9A">
        <w:rPr>
          <w:color w:val="000000" w:themeColor="text1"/>
        </w:rPr>
        <w:t>контроль за</w:t>
      </w:r>
      <w:proofErr w:type="gramEnd"/>
      <w:r w:rsidRPr="009A2D9A">
        <w:rPr>
          <w:color w:val="000000" w:themeColor="text1"/>
        </w:rPr>
        <w:t xml:space="preserve"> соблюдением установленных требований к материалам, реагентам, энергоресурсам, используемых на всех переделах гидрометаллургического производства и другие, направленные на </w:t>
      </w:r>
      <w:r w:rsidR="00901D56" w:rsidRPr="009A2D9A">
        <w:rPr>
          <w:color w:val="000000" w:themeColor="text1"/>
        </w:rPr>
        <w:t>координацию   работы подразделений и персонала  гидрометаллургического производства тяжелых цветных металлов</w:t>
      </w:r>
      <w:r w:rsidR="00975C34" w:rsidRPr="009A2D9A">
        <w:rPr>
          <w:color w:val="000000" w:themeColor="text1"/>
        </w:rPr>
        <w:t>.</w:t>
      </w:r>
      <w:r w:rsidR="006B2C74" w:rsidRPr="009A2D9A">
        <w:rPr>
          <w:color w:val="000000" w:themeColor="text1"/>
        </w:rPr>
        <w:t xml:space="preserve"> </w:t>
      </w:r>
    </w:p>
    <w:p w:rsidR="00453C6A" w:rsidRPr="009A2D9A" w:rsidRDefault="00453C6A" w:rsidP="00975C34">
      <w:pPr>
        <w:spacing w:line="360" w:lineRule="auto"/>
        <w:ind w:firstLine="709"/>
        <w:jc w:val="both"/>
        <w:rPr>
          <w:color w:val="000000" w:themeColor="text1"/>
        </w:rPr>
      </w:pPr>
      <w:r w:rsidRPr="009A2D9A">
        <w:rPr>
          <w:color w:val="000000" w:themeColor="text1"/>
        </w:rPr>
        <w:t>Для реализации эт</w:t>
      </w:r>
      <w:r w:rsidR="00901D56" w:rsidRPr="009A2D9A">
        <w:rPr>
          <w:color w:val="000000" w:themeColor="text1"/>
        </w:rPr>
        <w:t>их</w:t>
      </w:r>
      <w:r w:rsidRPr="009A2D9A">
        <w:rPr>
          <w:color w:val="000000" w:themeColor="text1"/>
        </w:rPr>
        <w:t xml:space="preserve"> трудов</w:t>
      </w:r>
      <w:r w:rsidR="00901D56" w:rsidRPr="009A2D9A">
        <w:rPr>
          <w:color w:val="000000" w:themeColor="text1"/>
        </w:rPr>
        <w:t>ых</w:t>
      </w:r>
      <w:r w:rsidRPr="009A2D9A">
        <w:rPr>
          <w:color w:val="000000" w:themeColor="text1"/>
        </w:rPr>
        <w:t xml:space="preserve"> функции требуется высокий уровень самостоятельности при постановке задач перед подчиненными ему работниками</w:t>
      </w:r>
      <w:r w:rsidR="00975C34" w:rsidRPr="009A2D9A">
        <w:rPr>
          <w:color w:val="000000" w:themeColor="text1"/>
        </w:rPr>
        <w:t>.</w:t>
      </w:r>
      <w:r w:rsidRPr="009A2D9A">
        <w:rPr>
          <w:color w:val="000000" w:themeColor="text1"/>
        </w:rPr>
        <w:t xml:space="preserve"> </w:t>
      </w:r>
      <w:r w:rsidR="00975C34" w:rsidRPr="009A2D9A">
        <w:rPr>
          <w:color w:val="000000" w:themeColor="text1"/>
        </w:rPr>
        <w:t xml:space="preserve">Специалист организовывает обеспечение и контролирует правильность ведения всех составляющих общий технологический процесс элементов. Анализирует ход процессов и принимает самостоятельно решения по внесению необходимых корректив. </w:t>
      </w:r>
      <w:r w:rsidRPr="009A2D9A">
        <w:rPr>
          <w:color w:val="000000" w:themeColor="text1"/>
        </w:rPr>
        <w:t xml:space="preserve">При расстановке персонала и выдаче заданий </w:t>
      </w:r>
      <w:r w:rsidR="00975C34" w:rsidRPr="009A2D9A">
        <w:rPr>
          <w:color w:val="000000" w:themeColor="text1"/>
        </w:rPr>
        <w:t xml:space="preserve">подразделениям </w:t>
      </w:r>
      <w:r w:rsidRPr="009A2D9A">
        <w:rPr>
          <w:color w:val="000000" w:themeColor="text1"/>
        </w:rPr>
        <w:t xml:space="preserve">специалист несет ответственность за результат выполнения работ на уровне </w:t>
      </w:r>
      <w:r w:rsidR="00975C34" w:rsidRPr="009A2D9A">
        <w:rPr>
          <w:color w:val="000000" w:themeColor="text1"/>
        </w:rPr>
        <w:t>всего гидрометаллургического производства</w:t>
      </w:r>
      <w:r w:rsidRPr="009A2D9A">
        <w:rPr>
          <w:color w:val="000000" w:themeColor="text1"/>
        </w:rPr>
        <w:t xml:space="preserve">.  Он обеспечивает  взаимодействие  </w:t>
      </w:r>
      <w:r w:rsidR="00975C34" w:rsidRPr="009A2D9A">
        <w:rPr>
          <w:color w:val="000000" w:themeColor="text1"/>
        </w:rPr>
        <w:t xml:space="preserve">и координацию </w:t>
      </w:r>
      <w:r w:rsidRPr="009A2D9A">
        <w:rPr>
          <w:color w:val="000000" w:themeColor="text1"/>
        </w:rPr>
        <w:t>работников между собой</w:t>
      </w:r>
      <w:r w:rsidR="00975C34" w:rsidRPr="009A2D9A">
        <w:rPr>
          <w:color w:val="000000" w:themeColor="text1"/>
        </w:rPr>
        <w:t>,</w:t>
      </w:r>
      <w:r w:rsidRPr="009A2D9A">
        <w:rPr>
          <w:color w:val="000000" w:themeColor="text1"/>
        </w:rPr>
        <w:t xml:space="preserve"> работ</w:t>
      </w:r>
      <w:r w:rsidR="00975C34" w:rsidRPr="009A2D9A">
        <w:rPr>
          <w:color w:val="000000" w:themeColor="text1"/>
        </w:rPr>
        <w:t xml:space="preserve">ы </w:t>
      </w:r>
      <w:r w:rsidRPr="009A2D9A">
        <w:rPr>
          <w:color w:val="000000" w:themeColor="text1"/>
        </w:rPr>
        <w:t xml:space="preserve"> </w:t>
      </w:r>
      <w:r w:rsidR="00901D56" w:rsidRPr="009A2D9A">
        <w:rPr>
          <w:color w:val="000000" w:themeColor="text1"/>
        </w:rPr>
        <w:t xml:space="preserve">подчиненных и </w:t>
      </w:r>
      <w:r w:rsidRPr="009A2D9A">
        <w:rPr>
          <w:color w:val="000000" w:themeColor="text1"/>
        </w:rPr>
        <w:t xml:space="preserve">  смежны</w:t>
      </w:r>
      <w:r w:rsidR="00901D56" w:rsidRPr="009A2D9A">
        <w:rPr>
          <w:color w:val="000000" w:themeColor="text1"/>
        </w:rPr>
        <w:t>х</w:t>
      </w:r>
      <w:r w:rsidR="0035456B" w:rsidRPr="009A2D9A">
        <w:rPr>
          <w:color w:val="000000" w:themeColor="text1"/>
        </w:rPr>
        <w:t xml:space="preserve"> подразделени</w:t>
      </w:r>
      <w:r w:rsidR="00901D56" w:rsidRPr="009A2D9A">
        <w:rPr>
          <w:color w:val="000000" w:themeColor="text1"/>
        </w:rPr>
        <w:t>й</w:t>
      </w:r>
      <w:r w:rsidRPr="009A2D9A">
        <w:rPr>
          <w:color w:val="000000" w:themeColor="text1"/>
        </w:rPr>
        <w:t xml:space="preserve">. </w:t>
      </w:r>
    </w:p>
    <w:p w:rsidR="00545EE0" w:rsidRPr="009A2D9A" w:rsidRDefault="00545EE0" w:rsidP="00545EE0">
      <w:pPr>
        <w:spacing w:line="360" w:lineRule="auto"/>
        <w:ind w:firstLine="709"/>
        <w:jc w:val="both"/>
        <w:rPr>
          <w:rFonts w:eastAsia="Calibri"/>
          <w:bCs/>
          <w:color w:val="000000" w:themeColor="text1"/>
          <w:lang w:bidi="en-US"/>
        </w:rPr>
      </w:pPr>
      <w:r w:rsidRPr="009A2D9A">
        <w:rPr>
          <w:rFonts w:eastAsia="Calibri"/>
          <w:bCs/>
          <w:color w:val="000000" w:themeColor="text1"/>
          <w:lang w:bidi="en-US"/>
        </w:rPr>
        <w:t xml:space="preserve">Для ведения такого состава и  объема работ с надлежащим качеством от работника требуется </w:t>
      </w:r>
      <w:r w:rsidR="00453C6A" w:rsidRPr="009A2D9A">
        <w:rPr>
          <w:rFonts w:eastAsia="Calibri"/>
          <w:bCs/>
          <w:color w:val="000000" w:themeColor="text1"/>
          <w:lang w:bidi="en-US"/>
        </w:rPr>
        <w:t>зна</w:t>
      </w:r>
      <w:r w:rsidRPr="009A2D9A">
        <w:rPr>
          <w:rFonts w:eastAsia="Calibri"/>
          <w:bCs/>
          <w:color w:val="000000" w:themeColor="text1"/>
          <w:lang w:bidi="en-US"/>
        </w:rPr>
        <w:t xml:space="preserve">ние технологических (и теоретических) основ решения типовых и нестандартных задач по ведению аппаратных процессов и контролю заданных режимов. </w:t>
      </w:r>
      <w:r w:rsidRPr="009A2D9A">
        <w:rPr>
          <w:rFonts w:eastAsia="Calibri"/>
          <w:bCs/>
          <w:color w:val="000000" w:themeColor="text1"/>
          <w:lang w:bidi="en-US"/>
        </w:rPr>
        <w:lastRenderedPageBreak/>
        <w:t>Специалист самостоятельно выбирает способы действи</w:t>
      </w:r>
      <w:r w:rsidR="00837747" w:rsidRPr="009A2D9A">
        <w:rPr>
          <w:rFonts w:eastAsia="Calibri"/>
          <w:bCs/>
          <w:color w:val="000000" w:themeColor="text1"/>
          <w:lang w:bidi="en-US"/>
        </w:rPr>
        <w:t>й</w:t>
      </w:r>
      <w:r w:rsidRPr="009A2D9A">
        <w:rPr>
          <w:rFonts w:eastAsia="Calibri"/>
          <w:bCs/>
          <w:color w:val="000000" w:themeColor="text1"/>
          <w:lang w:bidi="en-US"/>
        </w:rPr>
        <w:t xml:space="preserve"> на основе своих знаний и практи</w:t>
      </w:r>
      <w:r w:rsidRPr="009A2D9A">
        <w:rPr>
          <w:rFonts w:eastAsia="Calibri"/>
          <w:bCs/>
          <w:color w:val="000000" w:themeColor="text1"/>
          <w:lang w:bidi="en-US"/>
        </w:rPr>
        <w:softHyphen/>
        <w:t>ческого опыта. От него требуется умения  управлять  людьми и коллективами. Специалист самостоятельно выбирает способы действи</w:t>
      </w:r>
      <w:r w:rsidR="0074318A" w:rsidRPr="009A2D9A">
        <w:rPr>
          <w:rFonts w:eastAsia="Calibri"/>
          <w:bCs/>
          <w:color w:val="000000" w:themeColor="text1"/>
          <w:lang w:bidi="en-US"/>
        </w:rPr>
        <w:t>й</w:t>
      </w:r>
      <w:r w:rsidRPr="009A2D9A">
        <w:rPr>
          <w:rFonts w:eastAsia="Calibri"/>
          <w:bCs/>
          <w:color w:val="000000" w:themeColor="text1"/>
          <w:lang w:bidi="en-US"/>
        </w:rPr>
        <w:t xml:space="preserve"> на основе своих знаний и практического опыта и несет ответственность за работу подчиненного персонала. Он обеспечивает  взаимодействие  работников между собой и координацию работ со  смежными подразделениями. Для  организации эффективной работы персонала от него требуется самостоятельный поиск, анализ и оценка профессиональной информации.  Специалист контролирует правильность ведения всех составляющих технологический процесс элементов. Анализирует ход процессов и принимает решения по внесению необходимых корректив. Состав и объем требуемых умений знаний и компетенция специалиста ведущего эту работу соответствует шестому уровню квалификации.</w:t>
      </w:r>
    </w:p>
    <w:p w:rsidR="00545EE0" w:rsidRPr="009A2D9A" w:rsidRDefault="00545EE0" w:rsidP="00545EE0">
      <w:pPr>
        <w:spacing w:line="360" w:lineRule="auto"/>
        <w:ind w:firstLine="709"/>
        <w:jc w:val="both"/>
        <w:rPr>
          <w:rFonts w:eastAsia="Calibri"/>
          <w:bCs/>
          <w:color w:val="000000" w:themeColor="text1"/>
          <w:lang w:bidi="en-US"/>
        </w:rPr>
      </w:pPr>
      <w:r w:rsidRPr="009A2D9A">
        <w:rPr>
          <w:rFonts w:eastAsia="Calibri"/>
          <w:bCs/>
          <w:color w:val="000000" w:themeColor="text1"/>
          <w:lang w:bidi="en-US"/>
        </w:rPr>
        <w:t xml:space="preserve">Необходимый уровень образования может быть получен по программам высшего образования - программы </w:t>
      </w:r>
      <w:proofErr w:type="spellStart"/>
      <w:r w:rsidRPr="009A2D9A">
        <w:rPr>
          <w:rFonts w:eastAsia="Calibri"/>
          <w:bCs/>
          <w:color w:val="000000" w:themeColor="text1"/>
          <w:lang w:bidi="en-US"/>
        </w:rPr>
        <w:t>бакалавриата</w:t>
      </w:r>
      <w:proofErr w:type="spellEnd"/>
      <w:r w:rsidRPr="009A2D9A">
        <w:rPr>
          <w:rFonts w:eastAsia="Calibri"/>
          <w:bCs/>
          <w:color w:val="000000" w:themeColor="text1"/>
          <w:lang w:bidi="en-US"/>
        </w:rPr>
        <w:t>.</w:t>
      </w:r>
      <w:r w:rsidR="00975C34" w:rsidRPr="009A2D9A">
        <w:rPr>
          <w:rFonts w:eastAsia="Calibri"/>
          <w:bCs/>
          <w:color w:val="000000" w:themeColor="text1"/>
          <w:lang w:bidi="en-US"/>
        </w:rPr>
        <w:t xml:space="preserve"> Необходимый опыт для замещения должности составляет не менее 2 лет на должностях специалиста участков гидрометаллургического производства.</w:t>
      </w:r>
    </w:p>
    <w:p w:rsidR="00975C34" w:rsidRPr="009A2D9A" w:rsidRDefault="00975C34" w:rsidP="00545EE0">
      <w:pPr>
        <w:spacing w:line="360" w:lineRule="auto"/>
        <w:ind w:firstLine="709"/>
        <w:jc w:val="both"/>
        <w:rPr>
          <w:rFonts w:eastAsia="Calibri"/>
          <w:bCs/>
          <w:color w:val="000000" w:themeColor="text1"/>
          <w:lang w:bidi="en-US"/>
        </w:rPr>
      </w:pPr>
    </w:p>
    <w:p w:rsidR="008E7575" w:rsidRPr="009A2D9A" w:rsidRDefault="008E7575" w:rsidP="008E7575">
      <w:pPr>
        <w:pStyle w:val="1"/>
        <w:numPr>
          <w:ilvl w:val="0"/>
          <w:numId w:val="0"/>
        </w:numPr>
        <w:ind w:left="720"/>
        <w:jc w:val="center"/>
        <w:rPr>
          <w:rFonts w:ascii="Times New Roman" w:hAnsi="Times New Roman"/>
          <w:b w:val="0"/>
          <w:color w:val="000000" w:themeColor="text1"/>
        </w:rPr>
      </w:pPr>
      <w:bookmarkStart w:id="47" w:name="_Toc432417837"/>
      <w:bookmarkStart w:id="48" w:name="_Toc432501457"/>
      <w:bookmarkEnd w:id="39"/>
      <w:bookmarkEnd w:id="40"/>
      <w:bookmarkEnd w:id="41"/>
      <w:bookmarkEnd w:id="42"/>
      <w:bookmarkEnd w:id="43"/>
      <w:bookmarkEnd w:id="44"/>
      <w:bookmarkEnd w:id="45"/>
      <w:bookmarkEnd w:id="46"/>
      <w:r w:rsidRPr="009A2D9A">
        <w:rPr>
          <w:rFonts w:ascii="Times New Roman" w:hAnsi="Times New Roman"/>
          <w:color w:val="000000" w:themeColor="text1"/>
        </w:rPr>
        <w:t>Раздел 2.  Основные этапы разработки проекта профессионального стандарта</w:t>
      </w:r>
      <w:bookmarkEnd w:id="47"/>
      <w:bookmarkEnd w:id="48"/>
    </w:p>
    <w:p w:rsidR="0064715C" w:rsidRPr="009A2D9A" w:rsidRDefault="0064715C" w:rsidP="0064715C">
      <w:pPr>
        <w:spacing w:line="360" w:lineRule="auto"/>
        <w:ind w:firstLine="709"/>
        <w:jc w:val="both"/>
        <w:rPr>
          <w:color w:val="000000" w:themeColor="text1"/>
        </w:rPr>
      </w:pPr>
    </w:p>
    <w:p w:rsidR="00DC477C" w:rsidRPr="009A2D9A" w:rsidRDefault="00DC477C" w:rsidP="00DC477C">
      <w:pPr>
        <w:spacing w:line="360" w:lineRule="auto"/>
        <w:ind w:firstLine="709"/>
        <w:jc w:val="both"/>
        <w:rPr>
          <w:bCs/>
          <w:color w:val="000000" w:themeColor="text1"/>
        </w:rPr>
      </w:pPr>
      <w:bookmarkStart w:id="49" w:name="_Toc399938789"/>
      <w:bookmarkStart w:id="50" w:name="_Toc401135462"/>
      <w:bookmarkStart w:id="51" w:name="_Toc401136136"/>
      <w:bookmarkStart w:id="52" w:name="_Toc401145994"/>
      <w:bookmarkStart w:id="53" w:name="_Toc401147695"/>
      <w:bookmarkStart w:id="54" w:name="_Toc401226866"/>
      <w:bookmarkStart w:id="55" w:name="_Toc401232509"/>
      <w:bookmarkStart w:id="56" w:name="_Toc401336406"/>
      <w:r w:rsidRPr="009A2D9A">
        <w:rPr>
          <w:bCs/>
          <w:color w:val="000000" w:themeColor="text1"/>
        </w:rPr>
        <w:t xml:space="preserve">Разработка профессионального стандарта «Специалист по гидрометаллургическому производству тяжелых цветных металлов» проводилась ООО «Корпорация </w:t>
      </w:r>
      <w:proofErr w:type="spellStart"/>
      <w:r w:rsidRPr="009A2D9A">
        <w:rPr>
          <w:bCs/>
          <w:color w:val="000000" w:themeColor="text1"/>
        </w:rPr>
        <w:t>Чермет</w:t>
      </w:r>
      <w:proofErr w:type="spellEnd"/>
      <w:r w:rsidRPr="009A2D9A">
        <w:rPr>
          <w:bCs/>
          <w:color w:val="000000" w:themeColor="text1"/>
        </w:rPr>
        <w:t>» совместно с РСПП.</w:t>
      </w:r>
    </w:p>
    <w:p w:rsidR="00DC477C" w:rsidRPr="009A2D9A" w:rsidRDefault="00DC477C" w:rsidP="00DC477C">
      <w:pPr>
        <w:spacing w:line="360" w:lineRule="auto"/>
        <w:ind w:firstLine="709"/>
        <w:jc w:val="both"/>
        <w:rPr>
          <w:bCs/>
          <w:color w:val="000000" w:themeColor="text1"/>
        </w:rPr>
      </w:pPr>
      <w:r w:rsidRPr="009A2D9A">
        <w:rPr>
          <w:bCs/>
          <w:color w:val="000000" w:themeColor="text1"/>
        </w:rPr>
        <w:t xml:space="preserve">В 2014г. ООО «Корпорация </w:t>
      </w:r>
      <w:proofErr w:type="spellStart"/>
      <w:r w:rsidRPr="009A2D9A">
        <w:rPr>
          <w:bCs/>
          <w:color w:val="000000" w:themeColor="text1"/>
        </w:rPr>
        <w:t>Чермет</w:t>
      </w:r>
      <w:proofErr w:type="spellEnd"/>
      <w:r w:rsidRPr="009A2D9A">
        <w:rPr>
          <w:bCs/>
          <w:color w:val="000000" w:themeColor="text1"/>
        </w:rPr>
        <w:t>»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w:t>
      </w:r>
    </w:p>
    <w:p w:rsidR="006C6E4E" w:rsidRPr="009A2D9A" w:rsidRDefault="006C6E4E" w:rsidP="006C6E4E">
      <w:pPr>
        <w:spacing w:line="360" w:lineRule="auto"/>
        <w:ind w:firstLine="709"/>
        <w:jc w:val="both"/>
        <w:rPr>
          <w:color w:val="000000" w:themeColor="text1"/>
        </w:rPr>
      </w:pPr>
      <w:r w:rsidRPr="009A2D9A">
        <w:rPr>
          <w:color w:val="000000" w:themeColor="text1"/>
        </w:rPr>
        <w:t>С декабря 2014 года по февраль 2015 года был согласован с руководителями кадровых служб предприятий черной металлургии список наиболее востребованных 16-ти профессий рабочих и 10-ти - специалистов. В марте 2015 года  с крупнейшими горно-металлургическими компаниями по производству цветных металлов и сплавов  УГМК и НГМК был согласован список наиболее востребованных 9-ти профессий рабочих и двух – специалистов по производству тяжелых цветных металлов.</w:t>
      </w:r>
    </w:p>
    <w:p w:rsidR="006C6E4E" w:rsidRPr="009A2D9A" w:rsidRDefault="006C6E4E" w:rsidP="006C6E4E">
      <w:pPr>
        <w:spacing w:line="360" w:lineRule="auto"/>
        <w:ind w:firstLine="709"/>
        <w:jc w:val="both"/>
        <w:rPr>
          <w:color w:val="000000" w:themeColor="text1"/>
        </w:rPr>
      </w:pPr>
      <w:r w:rsidRPr="009A2D9A">
        <w:rPr>
          <w:color w:val="000000" w:themeColor="text1"/>
        </w:rPr>
        <w:t xml:space="preserve">16 апреля 2015 года Общероссийское объединение работодателей РСПП заключило договор с ООО «Корпорация </w:t>
      </w:r>
      <w:proofErr w:type="spellStart"/>
      <w:r w:rsidRPr="009A2D9A">
        <w:rPr>
          <w:color w:val="000000" w:themeColor="text1"/>
        </w:rPr>
        <w:t>Чермет</w:t>
      </w:r>
      <w:proofErr w:type="spellEnd"/>
      <w:r w:rsidRPr="009A2D9A">
        <w:rPr>
          <w:color w:val="000000" w:themeColor="text1"/>
        </w:rPr>
        <w:t>» на выполнение работы по разработке 37</w:t>
      </w:r>
      <w:r w:rsidR="004721D0" w:rsidRPr="009A2D9A">
        <w:rPr>
          <w:color w:val="000000" w:themeColor="text1"/>
        </w:rPr>
        <w:t>-ми</w:t>
      </w:r>
      <w:r w:rsidRPr="009A2D9A">
        <w:rPr>
          <w:color w:val="000000" w:themeColor="text1"/>
        </w:rPr>
        <w:t xml:space="preserve"> проектов </w:t>
      </w:r>
      <w:r w:rsidRPr="009A2D9A">
        <w:rPr>
          <w:color w:val="000000" w:themeColor="text1"/>
        </w:rPr>
        <w:lastRenderedPageBreak/>
        <w:t>профессиональных стандартов, в том числе проекта профессионального стандарта «Специалист по гидрометаллургическому производству тяжелых цветных металлов».</w:t>
      </w:r>
    </w:p>
    <w:p w:rsidR="006C6E4E" w:rsidRPr="009A2D9A" w:rsidRDefault="006C6E4E" w:rsidP="006C6E4E">
      <w:pPr>
        <w:spacing w:line="360" w:lineRule="auto"/>
        <w:ind w:firstLine="709"/>
        <w:jc w:val="both"/>
        <w:rPr>
          <w:color w:val="000000" w:themeColor="text1"/>
        </w:rPr>
      </w:pPr>
      <w:r w:rsidRPr="009A2D9A">
        <w:rPr>
          <w:color w:val="000000" w:themeColor="text1"/>
        </w:rPr>
        <w:t>В целях своевременного и качественного выполнения работ по разработке проекта профессионального стандарта «Специалист по гидрометаллургическому производству тяжелых цветных металлов» были выполнены работы:</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 создана рабочая группа разработчиков профессионального стандарта с ведущими специалистами в этом виде профессиональной деятельности;</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 выполнен анализ состояния и перспектив развития данного вида профессиональной деятельности с учетом отечественных и международных тенденций;</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w:t>
      </w:r>
      <w:r w:rsidR="00837747" w:rsidRPr="009A2D9A">
        <w:rPr>
          <w:color w:val="000000" w:themeColor="text1"/>
        </w:rPr>
        <w:t xml:space="preserve"> </w:t>
      </w:r>
      <w:proofErr w:type="gramStart"/>
      <w:r w:rsidRPr="009A2D9A">
        <w:rPr>
          <w:color w:val="000000" w:themeColor="text1"/>
        </w:rPr>
        <w:t>изучены</w:t>
      </w:r>
      <w:proofErr w:type="gramEnd"/>
      <w:r w:rsidRPr="009A2D9A">
        <w:rPr>
          <w:color w:val="000000" w:themeColor="text1"/>
        </w:rPr>
        <w:t xml:space="preserve"> и проанализированы полнота и актуальность квалификационных характеристик, содержащихся в Едином тарифно-квалификационном справочнике работ и профессий рабочих;</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 xml:space="preserve">- изучены нормативные, методические, учебные, технологические документы, регламентирующие профессиональную деятельность </w:t>
      </w:r>
      <w:r w:rsidR="00D876D9" w:rsidRPr="009A2D9A">
        <w:rPr>
          <w:bCs/>
          <w:color w:val="000000" w:themeColor="text1"/>
        </w:rPr>
        <w:t>специалиста по гидрометаллургическому производству тяжелых цветных металлов</w:t>
      </w:r>
      <w:r w:rsidRPr="009A2D9A">
        <w:rPr>
          <w:color w:val="000000" w:themeColor="text1"/>
        </w:rPr>
        <w:t>;</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 сформирована группа экспертов, включающая руководителей и специалистов в этом виде профессиональной деятельности, специалисты в области управления, обучения и развития персонала, нормирования и охраны труда, другие специалисты;</w:t>
      </w:r>
    </w:p>
    <w:p w:rsidR="006C6E4E" w:rsidRPr="009A2D9A" w:rsidRDefault="006C6E4E" w:rsidP="006C6E4E">
      <w:pPr>
        <w:autoSpaceDE w:val="0"/>
        <w:autoSpaceDN w:val="0"/>
        <w:adjustRightInd w:val="0"/>
        <w:spacing w:line="360" w:lineRule="auto"/>
        <w:ind w:firstLine="709"/>
        <w:jc w:val="both"/>
        <w:rPr>
          <w:color w:val="000000" w:themeColor="text1"/>
        </w:rPr>
      </w:pPr>
      <w:r w:rsidRPr="009A2D9A">
        <w:rPr>
          <w:color w:val="000000" w:themeColor="text1"/>
        </w:rPr>
        <w:t xml:space="preserve">- сформирована группа металлургических предприятий, имеющих в своем составе это производство, а также организаций и учебных заведений, имеющих компетентных специалистов в области проведения экспертизы </w:t>
      </w:r>
      <w:proofErr w:type="spellStart"/>
      <w:r w:rsidRPr="009A2D9A">
        <w:rPr>
          <w:color w:val="000000" w:themeColor="text1"/>
        </w:rPr>
        <w:t>профстандартов</w:t>
      </w:r>
      <w:proofErr w:type="spellEnd"/>
      <w:r w:rsidRPr="009A2D9A">
        <w:rPr>
          <w:color w:val="000000" w:themeColor="text1"/>
        </w:rPr>
        <w:t>.</w:t>
      </w:r>
    </w:p>
    <w:p w:rsidR="006C6E4E" w:rsidRPr="009A2D9A" w:rsidRDefault="00663C50" w:rsidP="006C6E4E">
      <w:pPr>
        <w:spacing w:line="360" w:lineRule="auto"/>
        <w:ind w:firstLine="708"/>
        <w:jc w:val="both"/>
        <w:rPr>
          <w:color w:val="000000" w:themeColor="text1"/>
        </w:rPr>
      </w:pPr>
      <w:r w:rsidRPr="009A2D9A">
        <w:rPr>
          <w:color w:val="000000" w:themeColor="text1"/>
        </w:rPr>
        <w:t>24</w:t>
      </w:r>
      <w:r w:rsidR="006C6E4E" w:rsidRPr="009A2D9A">
        <w:rPr>
          <w:color w:val="000000" w:themeColor="text1"/>
        </w:rPr>
        <w:t>-</w:t>
      </w:r>
      <w:r w:rsidRPr="009A2D9A">
        <w:rPr>
          <w:color w:val="000000" w:themeColor="text1"/>
        </w:rPr>
        <w:t>25</w:t>
      </w:r>
      <w:r w:rsidR="006C6E4E" w:rsidRPr="009A2D9A">
        <w:rPr>
          <w:color w:val="000000" w:themeColor="text1"/>
        </w:rPr>
        <w:t xml:space="preserve">  июня 2015 г. ООО «Корпорация </w:t>
      </w:r>
      <w:proofErr w:type="spellStart"/>
      <w:r w:rsidR="006C6E4E" w:rsidRPr="009A2D9A">
        <w:rPr>
          <w:color w:val="000000" w:themeColor="text1"/>
        </w:rPr>
        <w:t>Чермет</w:t>
      </w:r>
      <w:proofErr w:type="spellEnd"/>
      <w:r w:rsidR="006C6E4E" w:rsidRPr="009A2D9A">
        <w:rPr>
          <w:color w:val="000000" w:themeColor="text1"/>
        </w:rPr>
        <w:t xml:space="preserve">» было проведено отраслевое совещание «Практика управления персоналом на металлургических предприятиях» по подготовке кадров руководителей и </w:t>
      </w:r>
      <w:proofErr w:type="gramStart"/>
      <w:r w:rsidR="006C6E4E" w:rsidRPr="009A2D9A">
        <w:rPr>
          <w:color w:val="000000" w:themeColor="text1"/>
        </w:rPr>
        <w:t>специалистов</w:t>
      </w:r>
      <w:proofErr w:type="gramEnd"/>
      <w:r w:rsidR="006C6E4E" w:rsidRPr="009A2D9A">
        <w:rPr>
          <w:color w:val="000000" w:themeColor="text1"/>
        </w:rPr>
        <w:t xml:space="preserve"> металлургических и горнорудных предприятий в городе Москва. </w:t>
      </w:r>
    </w:p>
    <w:p w:rsidR="006C6E4E" w:rsidRPr="009A2D9A" w:rsidRDefault="006C6E4E" w:rsidP="006C6E4E">
      <w:pPr>
        <w:spacing w:line="360" w:lineRule="auto"/>
        <w:ind w:firstLine="708"/>
        <w:jc w:val="both"/>
        <w:rPr>
          <w:color w:val="000000" w:themeColor="text1"/>
        </w:rPr>
      </w:pPr>
      <w:r w:rsidRPr="009A2D9A">
        <w:rPr>
          <w:color w:val="000000" w:themeColor="text1"/>
        </w:rPr>
        <w:t>В совещании приняли участие представители ведущих металлургических компаний России, депутат Государственной думы РФ, эксперты Минтруда РФ, РСПП и ОООР "Ассоциация промышленников ГМК России" «АМРОС»,  консалтинговых и образовательных организаций</w:t>
      </w:r>
    </w:p>
    <w:p w:rsidR="006C6E4E" w:rsidRPr="009A2D9A" w:rsidRDefault="006C6E4E" w:rsidP="006C6E4E">
      <w:pPr>
        <w:spacing w:line="360" w:lineRule="auto"/>
        <w:ind w:firstLine="708"/>
        <w:jc w:val="both"/>
        <w:rPr>
          <w:color w:val="000000" w:themeColor="text1"/>
        </w:rPr>
      </w:pPr>
      <w:r w:rsidRPr="009A2D9A">
        <w:rPr>
          <w:color w:val="000000" w:themeColor="text1"/>
        </w:rPr>
        <w:t xml:space="preserve">Участники совещания  одобрили  проводимую ООО «Корпорация </w:t>
      </w:r>
      <w:proofErr w:type="spellStart"/>
      <w:r w:rsidRPr="009A2D9A">
        <w:rPr>
          <w:color w:val="000000" w:themeColor="text1"/>
        </w:rPr>
        <w:t>Чермет</w:t>
      </w:r>
      <w:proofErr w:type="spellEnd"/>
      <w:r w:rsidRPr="009A2D9A">
        <w:rPr>
          <w:color w:val="000000" w:themeColor="text1"/>
        </w:rPr>
        <w:t>» работу по разработке отраслевых профессиональных стандартов в 2015 году по 37 –ми ведущим профессиям  рабочих и специалистов черной и цветной металлургии.</w:t>
      </w:r>
    </w:p>
    <w:p w:rsidR="006C6E4E" w:rsidRPr="009A2D9A" w:rsidRDefault="006C6E4E" w:rsidP="006C6E4E">
      <w:pPr>
        <w:spacing w:line="360" w:lineRule="auto"/>
        <w:ind w:firstLine="708"/>
        <w:jc w:val="both"/>
        <w:rPr>
          <w:color w:val="000000" w:themeColor="text1"/>
        </w:rPr>
      </w:pPr>
      <w:r w:rsidRPr="009A2D9A">
        <w:rPr>
          <w:color w:val="000000" w:themeColor="text1"/>
        </w:rPr>
        <w:t>С 16  по 23 июня 2015 года проводилось о</w:t>
      </w:r>
      <w:r w:rsidRPr="009A2D9A">
        <w:rPr>
          <w:rFonts w:eastAsia="Calibri"/>
          <w:color w:val="000000" w:themeColor="text1"/>
        </w:rPr>
        <w:t xml:space="preserve">бсуждение проектов профессиональных стандартов на Школе по обмену производственным опытом руководителей и специалистов </w:t>
      </w:r>
      <w:r w:rsidRPr="009A2D9A">
        <w:rPr>
          <w:rFonts w:eastAsia="Calibri"/>
          <w:color w:val="000000" w:themeColor="text1"/>
        </w:rPr>
        <w:lastRenderedPageBreak/>
        <w:t xml:space="preserve">коксохимического производства, проведенной на предприятиях в гг. </w:t>
      </w:r>
      <w:r w:rsidRPr="009A2D9A">
        <w:rPr>
          <w:color w:val="000000" w:themeColor="text1"/>
        </w:rPr>
        <w:t>Магнитогорск – Череповец – Липецк.</w:t>
      </w:r>
    </w:p>
    <w:p w:rsidR="006C6E4E" w:rsidRPr="009A2D9A" w:rsidRDefault="006C6E4E" w:rsidP="006C6E4E">
      <w:pPr>
        <w:spacing w:line="360" w:lineRule="auto"/>
        <w:ind w:firstLine="708"/>
        <w:jc w:val="both"/>
        <w:rPr>
          <w:rFonts w:eastAsia="Calibri"/>
          <w:color w:val="000000" w:themeColor="text1"/>
        </w:rPr>
      </w:pPr>
      <w:r w:rsidRPr="009A2D9A">
        <w:rPr>
          <w:rFonts w:eastAsia="Calibri"/>
          <w:color w:val="000000" w:themeColor="text1"/>
        </w:rPr>
        <w:t>В июне разработанный рабочей группой проект профессионального стандарта был направлен на металлургические предприятия, имеющие в своей структуре этот вид профессиональной деятельности и консультантам Высшей школы экономики.</w:t>
      </w:r>
    </w:p>
    <w:p w:rsidR="006C6E4E" w:rsidRPr="009A2D9A" w:rsidRDefault="006C6E4E" w:rsidP="006C6E4E">
      <w:pPr>
        <w:spacing w:line="360" w:lineRule="auto"/>
        <w:ind w:firstLine="708"/>
        <w:jc w:val="both"/>
        <w:rPr>
          <w:rFonts w:eastAsia="Calibri"/>
          <w:color w:val="000000" w:themeColor="text1"/>
        </w:rPr>
      </w:pPr>
      <w:r w:rsidRPr="009A2D9A">
        <w:rPr>
          <w:rFonts w:eastAsia="Calibri"/>
          <w:color w:val="000000" w:themeColor="text1"/>
        </w:rPr>
        <w:t xml:space="preserve">11 июля 2015 года в рамках международной выставки «Иннопром-2015» </w:t>
      </w:r>
      <w:proofErr w:type="spellStart"/>
      <w:r w:rsidRPr="009A2D9A">
        <w:rPr>
          <w:rFonts w:eastAsia="Calibri"/>
          <w:color w:val="000000" w:themeColor="text1"/>
        </w:rPr>
        <w:t>г</w:t>
      </w:r>
      <w:proofErr w:type="gramStart"/>
      <w:r w:rsidRPr="009A2D9A">
        <w:rPr>
          <w:rFonts w:eastAsia="Calibri"/>
          <w:color w:val="000000" w:themeColor="text1"/>
        </w:rPr>
        <w:t>.Е</w:t>
      </w:r>
      <w:proofErr w:type="gramEnd"/>
      <w:r w:rsidRPr="009A2D9A">
        <w:rPr>
          <w:rFonts w:eastAsia="Calibri"/>
          <w:color w:val="000000" w:themeColor="text1"/>
        </w:rPr>
        <w:t>катеринбург</w:t>
      </w:r>
      <w:proofErr w:type="spellEnd"/>
      <w:r w:rsidRPr="009A2D9A">
        <w:rPr>
          <w:rFonts w:eastAsia="Calibri"/>
          <w:color w:val="000000" w:themeColor="text1"/>
        </w:rPr>
        <w:t xml:space="preserve"> совместно с Уральским федеральным университетом имени первого Президента России Б.Н. Ельцина был проведен круглый стол на тему «Профессиональные стандарты – основа подготовки инженерных кадров», на котором участники обсудили практические вопросы разработки и перспективы использования профес</w:t>
      </w:r>
      <w:r w:rsidR="00837747" w:rsidRPr="009A2D9A">
        <w:rPr>
          <w:rFonts w:eastAsia="Calibri"/>
          <w:color w:val="000000" w:themeColor="text1"/>
        </w:rPr>
        <w:t>с</w:t>
      </w:r>
      <w:r w:rsidRPr="009A2D9A">
        <w:rPr>
          <w:rFonts w:eastAsia="Calibri"/>
          <w:color w:val="000000" w:themeColor="text1"/>
        </w:rPr>
        <w:t>иональных стандартов рабочих и специалистов. Были рассмотрены вопросы формирования экспертного сообщества по разработке профессионального стандарта.</w:t>
      </w:r>
    </w:p>
    <w:p w:rsidR="006C6E4E" w:rsidRPr="009A2D9A" w:rsidRDefault="006C6E4E" w:rsidP="006C6E4E">
      <w:pPr>
        <w:spacing w:line="360" w:lineRule="auto"/>
        <w:ind w:firstLine="708"/>
        <w:jc w:val="both"/>
        <w:rPr>
          <w:color w:val="000000" w:themeColor="text1"/>
        </w:rPr>
      </w:pPr>
      <w:r w:rsidRPr="009A2D9A">
        <w:rPr>
          <w:color w:val="000000" w:themeColor="text1"/>
        </w:rPr>
        <w:t>По получению экспертных замечаний и дополнений были внесены корректировки в первоначальный вариант, который был представлен на общественное обсуждение.</w:t>
      </w:r>
    </w:p>
    <w:p w:rsidR="006C6E4E" w:rsidRPr="009A2D9A" w:rsidRDefault="006C6E4E" w:rsidP="00B13150">
      <w:pPr>
        <w:pStyle w:val="2"/>
        <w:spacing w:line="360" w:lineRule="auto"/>
        <w:ind w:firstLine="708"/>
        <w:rPr>
          <w:rFonts w:ascii="Times New Roman" w:hAnsi="Times New Roman"/>
          <w:color w:val="000000" w:themeColor="text1"/>
          <w:kern w:val="32"/>
          <w:sz w:val="24"/>
          <w:szCs w:val="24"/>
          <w:lang w:eastAsia="ru-RU"/>
        </w:rPr>
      </w:pPr>
    </w:p>
    <w:p w:rsidR="008E7575" w:rsidRPr="009A2D9A" w:rsidRDefault="008E7575" w:rsidP="008E7575">
      <w:pPr>
        <w:pStyle w:val="2"/>
        <w:ind w:firstLine="708"/>
        <w:jc w:val="both"/>
        <w:rPr>
          <w:rFonts w:ascii="Times New Roman" w:hAnsi="Times New Roman"/>
          <w:color w:val="000000" w:themeColor="text1"/>
          <w:kern w:val="32"/>
          <w:sz w:val="24"/>
          <w:szCs w:val="24"/>
          <w:lang w:eastAsia="ru-RU"/>
        </w:rPr>
      </w:pPr>
      <w:bookmarkStart w:id="57" w:name="_Toc432417531"/>
      <w:bookmarkStart w:id="58" w:name="_Toc432417838"/>
      <w:bookmarkStart w:id="59" w:name="_Toc432501458"/>
      <w:bookmarkEnd w:id="49"/>
      <w:bookmarkEnd w:id="50"/>
      <w:bookmarkEnd w:id="51"/>
      <w:bookmarkEnd w:id="52"/>
      <w:bookmarkEnd w:id="53"/>
      <w:bookmarkEnd w:id="54"/>
      <w:bookmarkEnd w:id="55"/>
      <w:bookmarkEnd w:id="56"/>
      <w:r w:rsidRPr="009A2D9A">
        <w:rPr>
          <w:rFonts w:ascii="Times New Roman" w:hAnsi="Times New Roman"/>
          <w:color w:val="000000" w:themeColor="text1"/>
          <w:kern w:val="32"/>
          <w:sz w:val="24"/>
          <w:szCs w:val="24"/>
          <w:lang w:eastAsia="ru-RU"/>
        </w:rPr>
        <w:t>2.1 Информация об организациях, на базе которых проводились исследования, и обоснование выбора этих организаций</w:t>
      </w:r>
      <w:bookmarkEnd w:id="57"/>
      <w:bookmarkEnd w:id="58"/>
      <w:bookmarkEnd w:id="59"/>
    </w:p>
    <w:p w:rsidR="008E7575" w:rsidRPr="009A2D9A" w:rsidRDefault="008E7575" w:rsidP="00A61751">
      <w:pPr>
        <w:pStyle w:val="a4"/>
        <w:spacing w:after="0" w:line="360" w:lineRule="auto"/>
        <w:ind w:left="0" w:firstLine="709"/>
        <w:jc w:val="both"/>
        <w:rPr>
          <w:rFonts w:ascii="Times New Roman" w:hAnsi="Times New Roman"/>
          <w:color w:val="000000" w:themeColor="text1"/>
          <w:sz w:val="24"/>
          <w:szCs w:val="24"/>
        </w:rPr>
      </w:pPr>
    </w:p>
    <w:p w:rsidR="00A61751" w:rsidRPr="009A2D9A" w:rsidRDefault="00DC477C" w:rsidP="00A61751">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Для разработки профессионального стандарта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xml:space="preserve">» проводила исследования на базе  крупнейших в России металлургических комбинатов с полным технологическим циклом, </w:t>
      </w:r>
      <w:r w:rsidR="00A61751" w:rsidRPr="009A2D9A">
        <w:rPr>
          <w:rFonts w:ascii="Times New Roman" w:hAnsi="Times New Roman"/>
          <w:color w:val="000000" w:themeColor="text1"/>
          <w:sz w:val="24"/>
          <w:szCs w:val="24"/>
        </w:rPr>
        <w:t>располагающи</w:t>
      </w:r>
      <w:r w:rsidRPr="009A2D9A">
        <w:rPr>
          <w:rFonts w:ascii="Times New Roman" w:hAnsi="Times New Roman"/>
          <w:color w:val="000000" w:themeColor="text1"/>
          <w:sz w:val="24"/>
          <w:szCs w:val="24"/>
        </w:rPr>
        <w:t>ми</w:t>
      </w:r>
      <w:r w:rsidR="00A61751" w:rsidRPr="009A2D9A">
        <w:rPr>
          <w:rFonts w:ascii="Times New Roman" w:hAnsi="Times New Roman"/>
          <w:color w:val="000000" w:themeColor="text1"/>
          <w:sz w:val="24"/>
          <w:szCs w:val="24"/>
        </w:rPr>
        <w:t xml:space="preserve"> современным оборудованием,</w:t>
      </w:r>
      <w:r w:rsidRPr="009A2D9A">
        <w:rPr>
          <w:rFonts w:ascii="Times New Roman" w:hAnsi="Times New Roman"/>
          <w:color w:val="000000" w:themeColor="text1"/>
          <w:sz w:val="24"/>
          <w:szCs w:val="24"/>
        </w:rPr>
        <w:t xml:space="preserve"> </w:t>
      </w:r>
      <w:r w:rsidR="00A61751" w:rsidRPr="009A2D9A">
        <w:rPr>
          <w:rFonts w:ascii="Times New Roman" w:hAnsi="Times New Roman"/>
          <w:color w:val="000000" w:themeColor="text1"/>
          <w:sz w:val="24"/>
          <w:szCs w:val="24"/>
        </w:rPr>
        <w:t xml:space="preserve"> технологиями гидрометаллургического производства и квалифицированными кадрами. Гидрометаллургические цеха (переделы участки) интегрированы в технологическую цепь металлургических предприятий медно-никелевой отрасли, а на предприятиях цинковой отрасли гидрометаллургия является частью технологического процесса.</w:t>
      </w:r>
    </w:p>
    <w:p w:rsidR="00A61751" w:rsidRPr="009A2D9A" w:rsidRDefault="00A61751" w:rsidP="00A61751">
      <w:pPr>
        <w:pStyle w:val="a4"/>
        <w:spacing w:after="0" w:line="360" w:lineRule="auto"/>
        <w:ind w:left="0" w:firstLine="708"/>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ООО «</w:t>
      </w:r>
      <w:proofErr w:type="spellStart"/>
      <w:r w:rsidRPr="009A2D9A">
        <w:rPr>
          <w:rFonts w:ascii="Times New Roman" w:hAnsi="Times New Roman"/>
          <w:color w:val="000000" w:themeColor="text1"/>
          <w:sz w:val="24"/>
          <w:szCs w:val="24"/>
        </w:rPr>
        <w:t>Медногорский</w:t>
      </w:r>
      <w:proofErr w:type="spellEnd"/>
      <w:r w:rsidRPr="009A2D9A">
        <w:rPr>
          <w:rFonts w:ascii="Times New Roman" w:hAnsi="Times New Roman"/>
          <w:color w:val="000000" w:themeColor="text1"/>
          <w:sz w:val="24"/>
          <w:szCs w:val="24"/>
        </w:rPr>
        <w:t xml:space="preserve"> медно-серный комбинат». В составе предприятия функционируют: медеплавильный цех - перерабатывает медьсодержащее сырье с получением черновой меди; брикетная фабрика - производит брикетирование на валковых прессах медьсодержащего сырья; цех серной кислоты - перерабатывает очищенные серосодержащие газы медеплавильного цеха с получением серной кислоты. </w:t>
      </w:r>
    </w:p>
    <w:p w:rsidR="00A61751" w:rsidRPr="009A2D9A" w:rsidRDefault="00A61751" w:rsidP="00A61751">
      <w:pPr>
        <w:pStyle w:val="a4"/>
        <w:spacing w:after="0" w:line="360" w:lineRule="auto"/>
        <w:ind w:left="0" w:firstLine="708"/>
        <w:jc w:val="both"/>
        <w:rPr>
          <w:rFonts w:ascii="Times New Roman" w:hAnsi="Times New Roman"/>
          <w:color w:val="000000" w:themeColor="text1"/>
          <w:sz w:val="24"/>
          <w:szCs w:val="24"/>
        </w:rPr>
      </w:pPr>
      <w:r w:rsidRPr="009A2D9A">
        <w:rPr>
          <w:rFonts w:ascii="Times New Roman" w:eastAsia="Times New Roman" w:hAnsi="Times New Roman"/>
          <w:color w:val="000000" w:themeColor="text1"/>
          <w:sz w:val="24"/>
          <w:szCs w:val="24"/>
          <w:lang w:eastAsia="ru-RU"/>
        </w:rPr>
        <w:t xml:space="preserve">ОАО «Святогор»  </w:t>
      </w:r>
      <w:proofErr w:type="gramStart"/>
      <w:r w:rsidRPr="009A2D9A">
        <w:rPr>
          <w:rFonts w:ascii="Times New Roman" w:eastAsia="Times New Roman" w:hAnsi="Times New Roman"/>
          <w:color w:val="000000" w:themeColor="text1"/>
          <w:sz w:val="24"/>
          <w:szCs w:val="24"/>
          <w:lang w:eastAsia="ru-RU"/>
        </w:rPr>
        <w:t>-п</w:t>
      </w:r>
      <w:proofErr w:type="gramEnd"/>
      <w:r w:rsidRPr="009A2D9A">
        <w:rPr>
          <w:rFonts w:ascii="Times New Roman" w:eastAsia="Times New Roman" w:hAnsi="Times New Roman"/>
          <w:color w:val="000000" w:themeColor="text1"/>
          <w:sz w:val="24"/>
          <w:szCs w:val="24"/>
          <w:lang w:eastAsia="ru-RU"/>
        </w:rPr>
        <w:t xml:space="preserve">редприятие полного технологического цикла получения черновой меди. В состав предприятия входят </w:t>
      </w:r>
      <w:proofErr w:type="spellStart"/>
      <w:r w:rsidRPr="009A2D9A">
        <w:rPr>
          <w:rFonts w:ascii="Times New Roman" w:hAnsi="Times New Roman"/>
          <w:color w:val="000000" w:themeColor="text1"/>
          <w:sz w:val="24"/>
          <w:szCs w:val="24"/>
        </w:rPr>
        <w:t>Волковский</w:t>
      </w:r>
      <w:proofErr w:type="spellEnd"/>
      <w:r w:rsidRPr="009A2D9A">
        <w:rPr>
          <w:rFonts w:ascii="Times New Roman" w:hAnsi="Times New Roman"/>
          <w:color w:val="000000" w:themeColor="text1"/>
          <w:sz w:val="24"/>
          <w:szCs w:val="24"/>
        </w:rPr>
        <w:t xml:space="preserve"> рудник (объем добычи руды – 170 тыс. тонн в год), Северный медно-цинковый рудник (980 тыс. тонн руды в год), обогатительная фабрика (объем переработки – 2,6 </w:t>
      </w:r>
      <w:proofErr w:type="gramStart"/>
      <w:r w:rsidRPr="009A2D9A">
        <w:rPr>
          <w:rFonts w:ascii="Times New Roman" w:hAnsi="Times New Roman"/>
          <w:color w:val="000000" w:themeColor="text1"/>
          <w:sz w:val="24"/>
          <w:szCs w:val="24"/>
        </w:rPr>
        <w:t>млн</w:t>
      </w:r>
      <w:proofErr w:type="gramEnd"/>
      <w:r w:rsidRPr="009A2D9A">
        <w:rPr>
          <w:rFonts w:ascii="Times New Roman" w:hAnsi="Times New Roman"/>
          <w:color w:val="000000" w:themeColor="text1"/>
          <w:sz w:val="24"/>
          <w:szCs w:val="24"/>
        </w:rPr>
        <w:t xml:space="preserve"> тонн руды в год), сернокислотный цех, работающий </w:t>
      </w:r>
      <w:r w:rsidRPr="009A2D9A">
        <w:rPr>
          <w:rFonts w:ascii="Times New Roman" w:hAnsi="Times New Roman"/>
          <w:color w:val="000000" w:themeColor="text1"/>
          <w:sz w:val="24"/>
          <w:szCs w:val="24"/>
        </w:rPr>
        <w:lastRenderedPageBreak/>
        <w:t>на отходящих газах металлургического производства (объем производства – 356 тыс. тонн кислоты в год).  Основу составляет  производство черновой меди (80 тыс. тонн в год). Для получения черновой меди на «Святогоре» имеются все звенья технологической цепочки.</w:t>
      </w:r>
    </w:p>
    <w:p w:rsidR="00A61751" w:rsidRPr="009A2D9A" w:rsidRDefault="00A61751" w:rsidP="00A61751">
      <w:pPr>
        <w:spacing w:line="360" w:lineRule="auto"/>
        <w:ind w:firstLine="708"/>
        <w:jc w:val="both"/>
        <w:rPr>
          <w:rFonts w:eastAsia="Calibri"/>
          <w:color w:val="000000" w:themeColor="text1"/>
          <w:lang w:eastAsia="en-US"/>
        </w:rPr>
      </w:pPr>
      <w:r w:rsidRPr="009A2D9A">
        <w:rPr>
          <w:rFonts w:eastAsia="Calibri"/>
          <w:color w:val="000000" w:themeColor="text1"/>
          <w:szCs w:val="22"/>
          <w:lang w:eastAsia="en-US"/>
        </w:rPr>
        <w:t xml:space="preserve">ПАО «ГМК «Норильский никель» </w:t>
      </w:r>
      <w:r w:rsidRPr="009A2D9A">
        <w:rPr>
          <w:rFonts w:eastAsia="Calibri"/>
          <w:color w:val="000000" w:themeColor="text1"/>
          <w:lang w:eastAsia="en-US"/>
        </w:rPr>
        <w:t>- российская горно-металлургическая компания. В настоящее время «</w:t>
      </w:r>
      <w:r w:rsidRPr="009A2D9A">
        <w:rPr>
          <w:rFonts w:eastAsia="Calibri"/>
          <w:color w:val="000000" w:themeColor="text1"/>
          <w:szCs w:val="22"/>
          <w:lang w:eastAsia="en-US"/>
        </w:rPr>
        <w:t xml:space="preserve">ПАО «ГМК «Норильский никель» </w:t>
      </w:r>
      <w:r w:rsidRPr="009A2D9A">
        <w:rPr>
          <w:rFonts w:eastAsia="Calibri"/>
          <w:color w:val="000000" w:themeColor="text1"/>
          <w:lang w:eastAsia="en-US"/>
        </w:rPr>
        <w:t>объединяет группу предприятий, возглавляемую Публичным акционерным обществом «Горно-металлургическая компания «Норильский никель». ПАО «ГМК «Норильский никель» включает в себя:</w:t>
      </w:r>
      <w:r w:rsidRPr="009A2D9A">
        <w:rPr>
          <w:color w:val="000000" w:themeColor="text1"/>
        </w:rPr>
        <w:t xml:space="preserve"> Заполярный филиал, Кольскую горно-металлургическую компанию.</w:t>
      </w:r>
    </w:p>
    <w:p w:rsidR="00A61751" w:rsidRPr="009A2D9A" w:rsidRDefault="00A61751" w:rsidP="00A61751">
      <w:pPr>
        <w:spacing w:line="360" w:lineRule="auto"/>
        <w:ind w:firstLine="708"/>
        <w:jc w:val="both"/>
        <w:outlineLvl w:val="3"/>
        <w:rPr>
          <w:color w:val="000000" w:themeColor="text1"/>
        </w:rPr>
      </w:pPr>
      <w:r w:rsidRPr="009A2D9A">
        <w:rPr>
          <w:color w:val="000000" w:themeColor="text1"/>
        </w:rPr>
        <w:t xml:space="preserve">Заполярный филиал расположен на полуострове Таймыр и осуществляет свою деятельность на Северо-Сибирской </w:t>
      </w:r>
      <w:proofErr w:type="spellStart"/>
      <w:r w:rsidRPr="009A2D9A">
        <w:rPr>
          <w:color w:val="000000" w:themeColor="text1"/>
        </w:rPr>
        <w:t>никеленосной</w:t>
      </w:r>
      <w:proofErr w:type="spellEnd"/>
      <w:r w:rsidRPr="009A2D9A">
        <w:rPr>
          <w:color w:val="000000" w:themeColor="text1"/>
        </w:rPr>
        <w:t xml:space="preserve"> металлогенической провинции. Норильская руда уникальна: содержание никеля в основной массе руды достигает 3% и более. Имеются отдельные залежи с содержанием меди до 20% и платиноидов - свыше 40 граммов на тонну. В Норильском месторождении сосредоточено 35% мировых запасов никеля, около 10% - меди и кобальта, 40% - металлов платиновой группы. Заполярный филиал является базовым предприятием компании </w:t>
      </w:r>
      <w:r w:rsidRPr="009A2D9A">
        <w:rPr>
          <w:rFonts w:eastAsia="Calibri"/>
          <w:color w:val="000000" w:themeColor="text1"/>
          <w:szCs w:val="22"/>
          <w:lang w:eastAsia="en-US"/>
        </w:rPr>
        <w:t>ПАО «ГМК «Норильский никель»</w:t>
      </w:r>
      <w:r w:rsidRPr="009A2D9A">
        <w:rPr>
          <w:color w:val="000000" w:themeColor="text1"/>
        </w:rPr>
        <w:t>.</w:t>
      </w:r>
    </w:p>
    <w:p w:rsidR="00A61751" w:rsidRPr="009A2D9A" w:rsidRDefault="00A61751" w:rsidP="00A61751">
      <w:pPr>
        <w:spacing w:line="360" w:lineRule="auto"/>
        <w:ind w:firstLine="708"/>
        <w:jc w:val="both"/>
        <w:outlineLvl w:val="3"/>
        <w:rPr>
          <w:color w:val="000000" w:themeColor="text1"/>
        </w:rPr>
      </w:pPr>
      <w:r w:rsidRPr="009A2D9A">
        <w:rPr>
          <w:color w:val="000000" w:themeColor="text1"/>
        </w:rPr>
        <w:t xml:space="preserve"> На его предприятиях производится 85% российских никеля и кобальта, около 70% меди и более 95% металлов платиновой группы. Продукцией Заполярного филиала являются медь катодная, никель катодный и гранулированный, кобальт огневой и электролитический, платиновые концентраты, гранулированное серебро, селен технический, теллур для термоэлементов, комовая сера. </w:t>
      </w:r>
    </w:p>
    <w:p w:rsidR="00A61751" w:rsidRPr="009A2D9A" w:rsidRDefault="00A61751" w:rsidP="00A61751">
      <w:pPr>
        <w:spacing w:line="360" w:lineRule="auto"/>
        <w:ind w:firstLine="708"/>
        <w:jc w:val="both"/>
        <w:rPr>
          <w:color w:val="000000" w:themeColor="text1"/>
        </w:rPr>
      </w:pPr>
      <w:r w:rsidRPr="009A2D9A">
        <w:rPr>
          <w:color w:val="000000" w:themeColor="text1"/>
        </w:rPr>
        <w:t>Кольская горно-металлургическая компания находится на Кольском полуострове и создана на базе двух металлургических предприятий – «</w:t>
      </w:r>
      <w:proofErr w:type="spellStart"/>
      <w:r w:rsidRPr="009A2D9A">
        <w:rPr>
          <w:color w:val="000000" w:themeColor="text1"/>
        </w:rPr>
        <w:t>Североникель</w:t>
      </w:r>
      <w:proofErr w:type="spellEnd"/>
      <w:r w:rsidRPr="009A2D9A">
        <w:rPr>
          <w:color w:val="000000" w:themeColor="text1"/>
        </w:rPr>
        <w:t xml:space="preserve">» и </w:t>
      </w:r>
      <w:proofErr w:type="spellStart"/>
      <w:r w:rsidRPr="009A2D9A">
        <w:rPr>
          <w:color w:val="000000" w:themeColor="text1"/>
        </w:rPr>
        <w:t>Печенганикель</w:t>
      </w:r>
      <w:proofErr w:type="spellEnd"/>
      <w:r w:rsidRPr="009A2D9A">
        <w:rPr>
          <w:color w:val="000000" w:themeColor="text1"/>
        </w:rPr>
        <w:t xml:space="preserve">».  </w:t>
      </w:r>
    </w:p>
    <w:p w:rsidR="00A61751" w:rsidRPr="009A2D9A" w:rsidRDefault="00A61751" w:rsidP="00A61751">
      <w:pPr>
        <w:spacing w:line="360" w:lineRule="auto"/>
        <w:jc w:val="both"/>
        <w:rPr>
          <w:color w:val="000000" w:themeColor="text1"/>
        </w:rPr>
      </w:pPr>
      <w:r w:rsidRPr="009A2D9A">
        <w:rPr>
          <w:color w:val="000000" w:themeColor="text1"/>
        </w:rPr>
        <w:t>Кольская горно-металлургическая компания  выпускает следующие виды продукции: электролитный никель и медь, карбонильные никелевые порошки и дробь, кобальтовый концентрат, концентраты драгоценных металлов, серную кислоту</w:t>
      </w:r>
      <w:proofErr w:type="gramStart"/>
      <w:r w:rsidRPr="009A2D9A">
        <w:rPr>
          <w:color w:val="000000" w:themeColor="text1"/>
        </w:rPr>
        <w:t xml:space="preserve">.. </w:t>
      </w:r>
      <w:proofErr w:type="gramEnd"/>
      <w:r w:rsidRPr="009A2D9A">
        <w:rPr>
          <w:color w:val="000000" w:themeColor="text1"/>
        </w:rPr>
        <w:t>Доля КГМК в общих объёмах выпуска «Норильского никеля» составляет: по никелю — 39 %; по меди — 15 %, по кобальту — 42 % (данные 2010 г.).</w:t>
      </w:r>
    </w:p>
    <w:p w:rsidR="00A61751" w:rsidRPr="009A2D9A" w:rsidRDefault="00A61751" w:rsidP="00A61751">
      <w:pPr>
        <w:spacing w:line="360" w:lineRule="auto"/>
        <w:jc w:val="both"/>
        <w:rPr>
          <w:color w:val="000000" w:themeColor="text1"/>
        </w:rPr>
      </w:pPr>
      <w:r w:rsidRPr="009A2D9A">
        <w:rPr>
          <w:color w:val="000000" w:themeColor="text1"/>
        </w:rPr>
        <w:t xml:space="preserve">Гидрометаллургические цеха (переделы участки) интегрированы в технологическую цепь металлургических предприятий медно-никелевой специализации, а в предприятиях цинковой отрасли </w:t>
      </w:r>
      <w:proofErr w:type="gramStart"/>
      <w:r w:rsidRPr="009A2D9A">
        <w:rPr>
          <w:color w:val="000000" w:themeColor="text1"/>
        </w:rPr>
        <w:t>являются часть</w:t>
      </w:r>
      <w:proofErr w:type="gramEnd"/>
      <w:r w:rsidRPr="009A2D9A">
        <w:rPr>
          <w:color w:val="000000" w:themeColor="text1"/>
        </w:rPr>
        <w:t xml:space="preserve"> технологического процесса.</w:t>
      </w:r>
    </w:p>
    <w:p w:rsidR="00A61751" w:rsidRPr="009A2D9A" w:rsidRDefault="00A61751" w:rsidP="00A61751">
      <w:pPr>
        <w:spacing w:line="360" w:lineRule="auto"/>
        <w:ind w:firstLine="708"/>
        <w:jc w:val="both"/>
        <w:rPr>
          <w:rFonts w:eastAsia="Calibri"/>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 - п</w:t>
      </w:r>
      <w:r w:rsidRPr="009A2D9A">
        <w:rPr>
          <w:rFonts w:eastAsia="Calibri"/>
          <w:color w:val="000000" w:themeColor="text1"/>
        </w:rPr>
        <w:t>редприятие осуществляет весь производственный цикл: от переработки черновой меди и лома до выпуска продуктов из меди, что для России является уникальным комплексом. АО “</w:t>
      </w:r>
      <w:proofErr w:type="spellStart"/>
      <w:r w:rsidRPr="009A2D9A">
        <w:rPr>
          <w:rFonts w:eastAsia="Calibri"/>
          <w:color w:val="000000" w:themeColor="text1"/>
        </w:rPr>
        <w:t>Уралэлектромедь</w:t>
      </w:r>
      <w:proofErr w:type="spellEnd"/>
      <w:r w:rsidRPr="009A2D9A">
        <w:rPr>
          <w:rFonts w:eastAsia="Calibri"/>
          <w:color w:val="000000" w:themeColor="text1"/>
        </w:rPr>
        <w:t xml:space="preserve">” производит высококачественную катодную медь, соответствующую марке М00К по российскому ГОСТу и марке Cu-Cath-1 по европейскому стандарту EN 1978:1998, реализуемую под брендом UMMC, </w:t>
      </w:r>
      <w:r w:rsidRPr="009A2D9A">
        <w:rPr>
          <w:rFonts w:eastAsia="Calibri"/>
          <w:color w:val="000000" w:themeColor="text1"/>
        </w:rPr>
        <w:lastRenderedPageBreak/>
        <w:t>зарегистрированным на Лондонской Бирже Металлов. Предприятие включено в список производителей драгметаллов LMBA “</w:t>
      </w:r>
      <w:proofErr w:type="spellStart"/>
      <w:r w:rsidRPr="009A2D9A">
        <w:rPr>
          <w:rFonts w:eastAsia="Calibri"/>
          <w:color w:val="000000" w:themeColor="text1"/>
        </w:rPr>
        <w:t>Good</w:t>
      </w:r>
      <w:proofErr w:type="spellEnd"/>
      <w:r w:rsidRPr="009A2D9A">
        <w:rPr>
          <w:rFonts w:eastAsia="Calibri"/>
          <w:color w:val="000000" w:themeColor="text1"/>
        </w:rPr>
        <w:t xml:space="preserve"> </w:t>
      </w:r>
      <w:proofErr w:type="spellStart"/>
      <w:r w:rsidRPr="009A2D9A">
        <w:rPr>
          <w:rFonts w:eastAsia="Calibri"/>
          <w:color w:val="000000" w:themeColor="text1"/>
        </w:rPr>
        <w:t>Delivery</w:t>
      </w:r>
      <w:proofErr w:type="spellEnd"/>
      <w:r w:rsidRPr="009A2D9A">
        <w:rPr>
          <w:rFonts w:eastAsia="Calibri"/>
          <w:color w:val="000000" w:themeColor="text1"/>
        </w:rPr>
        <w:t xml:space="preserve">” по серебру и золоту. К основным видам деятельности предприятия относятся: производство черновой меди, производство катодов медных, производство медного электролитического порошка и изделий из него, получение медного купороса и никеля сернокислого, производство золота и серебра в слитках, концентрат металлов платиновой группы, селена, теллура, производство сплавов на свинцовой основе, оказание услуг по горячему </w:t>
      </w:r>
      <w:proofErr w:type="spellStart"/>
      <w:r w:rsidRPr="009A2D9A">
        <w:rPr>
          <w:rFonts w:eastAsia="Calibri"/>
          <w:color w:val="000000" w:themeColor="text1"/>
        </w:rPr>
        <w:t>цинкованию</w:t>
      </w:r>
      <w:proofErr w:type="spellEnd"/>
      <w:r w:rsidRPr="009A2D9A">
        <w:rPr>
          <w:rFonts w:eastAsia="Calibri"/>
          <w:color w:val="000000" w:themeColor="text1"/>
        </w:rPr>
        <w:t xml:space="preserve"> металлоконструкций </w:t>
      </w:r>
    </w:p>
    <w:p w:rsidR="00A61751" w:rsidRPr="009A2D9A" w:rsidRDefault="00A61751" w:rsidP="00A61751">
      <w:pPr>
        <w:spacing w:line="360" w:lineRule="auto"/>
        <w:ind w:firstLine="708"/>
        <w:jc w:val="both"/>
        <w:rPr>
          <w:color w:val="000000" w:themeColor="text1"/>
        </w:rPr>
      </w:pPr>
      <w:r w:rsidRPr="009A2D9A">
        <w:rPr>
          <w:color w:val="000000" w:themeColor="text1"/>
        </w:rPr>
        <w:t>ОАО «Челябинский цинковый завод» (ОАО «ЧЦЗ») — вертикально-интегрированная компания, в которой представлен полный технологический цикл производства металлического цинка: от добычи и обогащения руды до выпуска готовой продукции в виде рафинированного цинка и сплавов на его основе.</w:t>
      </w:r>
    </w:p>
    <w:p w:rsidR="00A61751" w:rsidRPr="009A2D9A" w:rsidRDefault="00A61751" w:rsidP="00A61751">
      <w:pPr>
        <w:spacing w:line="360" w:lineRule="auto"/>
        <w:ind w:firstLine="708"/>
        <w:jc w:val="both"/>
        <w:rPr>
          <w:color w:val="000000" w:themeColor="text1"/>
        </w:rPr>
      </w:pPr>
      <w:r w:rsidRPr="009A2D9A">
        <w:rPr>
          <w:color w:val="000000" w:themeColor="text1"/>
        </w:rPr>
        <w:t>На долю компании приходится более 60% российского и около 2% мирового объема производства цинка. Внедрение самых современных в Европе производственных мощностей, реализация программ модернизации обеспечивают производство цинка качества SPECIAL HIGH GRADE, что подтверждается регистрацией Лондонской Биржей Металлов торговой марки CZP SHG (CHELYABINSK ZINC PLANT SPECIAL HIGH GRADE), гарантирующей чистоту металла не ниже 99,995% по содержанию цинка.</w:t>
      </w:r>
    </w:p>
    <w:p w:rsidR="00A61751" w:rsidRPr="009A2D9A" w:rsidRDefault="00A61751" w:rsidP="00A61751">
      <w:pPr>
        <w:spacing w:line="360" w:lineRule="auto"/>
        <w:ind w:firstLine="708"/>
        <w:jc w:val="both"/>
        <w:rPr>
          <w:color w:val="000000" w:themeColor="text1"/>
        </w:rPr>
      </w:pPr>
      <w:r w:rsidRPr="009A2D9A">
        <w:rPr>
          <w:color w:val="000000" w:themeColor="text1"/>
        </w:rPr>
        <w:t xml:space="preserve">Основная специализация завода — производство высококачественных сплавов на основе цинка SPECIAL HIGH GRADE, в том числе сплавов для горячего </w:t>
      </w:r>
      <w:proofErr w:type="spellStart"/>
      <w:r w:rsidRPr="009A2D9A">
        <w:rPr>
          <w:color w:val="000000" w:themeColor="text1"/>
        </w:rPr>
        <w:t>цинкования</w:t>
      </w:r>
      <w:proofErr w:type="spellEnd"/>
      <w:r w:rsidRPr="009A2D9A">
        <w:rPr>
          <w:color w:val="000000" w:themeColor="text1"/>
        </w:rPr>
        <w:t xml:space="preserve"> с добавками никеля, алюминия, сурьмы, а также литейных цинковых сплавов. В спектр реализуемой продукции помимо цинка входят также кадмий, индий,  серная кислота, сульфат цинка.</w:t>
      </w:r>
    </w:p>
    <w:p w:rsidR="00A61751" w:rsidRPr="009A2D9A" w:rsidRDefault="00A61751" w:rsidP="00A61751">
      <w:pPr>
        <w:spacing w:line="360" w:lineRule="auto"/>
        <w:ind w:firstLine="708"/>
        <w:jc w:val="both"/>
        <w:rPr>
          <w:color w:val="000000" w:themeColor="text1"/>
        </w:rPr>
      </w:pPr>
      <w:r w:rsidRPr="009A2D9A">
        <w:rPr>
          <w:color w:val="000000" w:themeColor="text1"/>
        </w:rPr>
        <w:t>Введение в строй нового комплекса электролиза цинка в 2003 году расширило производственный потенциал завода до 176 тыс. тонн цинка SHG.</w:t>
      </w:r>
    </w:p>
    <w:p w:rsidR="00A61751" w:rsidRPr="009A2D9A" w:rsidRDefault="00A61751" w:rsidP="00A61751">
      <w:pPr>
        <w:tabs>
          <w:tab w:val="left" w:pos="993"/>
        </w:tabs>
        <w:spacing w:line="360" w:lineRule="auto"/>
        <w:ind w:firstLine="709"/>
        <w:jc w:val="both"/>
        <w:rPr>
          <w:color w:val="000000" w:themeColor="text1"/>
        </w:rPr>
      </w:pPr>
      <w:r w:rsidRPr="009A2D9A">
        <w:rPr>
          <w:bCs/>
          <w:color w:val="000000" w:themeColor="text1"/>
        </w:rPr>
        <w:t>ОАО «</w:t>
      </w:r>
      <w:proofErr w:type="spellStart"/>
      <w:r w:rsidRPr="009A2D9A">
        <w:rPr>
          <w:bCs/>
          <w:color w:val="000000" w:themeColor="text1"/>
        </w:rPr>
        <w:t>Электроцинк</w:t>
      </w:r>
      <w:proofErr w:type="spellEnd"/>
      <w:r w:rsidRPr="009A2D9A">
        <w:rPr>
          <w:bCs/>
          <w:color w:val="000000" w:themeColor="text1"/>
        </w:rPr>
        <w:t>» - предприятие металлургического комплекса Уральской горно-металлургической компании.</w:t>
      </w:r>
      <w:r w:rsidRPr="009A2D9A">
        <w:rPr>
          <w:color w:val="000000" w:themeColor="text1"/>
        </w:rPr>
        <w:t xml:space="preserve"> Имеет в своем составе </w:t>
      </w:r>
      <w:proofErr w:type="spellStart"/>
      <w:r w:rsidRPr="009A2D9A">
        <w:rPr>
          <w:color w:val="000000" w:themeColor="text1"/>
        </w:rPr>
        <w:t>плавильно</w:t>
      </w:r>
      <w:proofErr w:type="spellEnd"/>
      <w:r w:rsidRPr="009A2D9A">
        <w:rPr>
          <w:color w:val="000000" w:themeColor="text1"/>
        </w:rPr>
        <w:t>-прокатное производство цветных металлов. В настоящее время на «</w:t>
      </w:r>
      <w:proofErr w:type="spellStart"/>
      <w:r w:rsidRPr="009A2D9A">
        <w:rPr>
          <w:color w:val="000000" w:themeColor="text1"/>
        </w:rPr>
        <w:t>Электроцинке</w:t>
      </w:r>
      <w:proofErr w:type="spellEnd"/>
      <w:r w:rsidRPr="009A2D9A">
        <w:rPr>
          <w:color w:val="000000" w:themeColor="text1"/>
        </w:rPr>
        <w:t>» трудятся около 2600 человек. «</w:t>
      </w:r>
      <w:proofErr w:type="spellStart"/>
      <w:r w:rsidRPr="009A2D9A">
        <w:rPr>
          <w:color w:val="000000" w:themeColor="text1"/>
        </w:rPr>
        <w:t>Электроцинк</w:t>
      </w:r>
      <w:proofErr w:type="spellEnd"/>
      <w:r w:rsidRPr="009A2D9A">
        <w:rPr>
          <w:color w:val="000000" w:themeColor="text1"/>
        </w:rPr>
        <w:t>» производит и реализует: цинк, свинец, кадмий, алюминиевые сплавы, в слитках, сплавы на основе меди, медный прокат, медный и цинковый провод.</w:t>
      </w:r>
    </w:p>
    <w:p w:rsidR="0064715C" w:rsidRPr="009A2D9A" w:rsidRDefault="0064715C" w:rsidP="00A61751">
      <w:pPr>
        <w:tabs>
          <w:tab w:val="left" w:pos="993"/>
        </w:tabs>
        <w:spacing w:line="360" w:lineRule="auto"/>
        <w:ind w:firstLine="709"/>
        <w:jc w:val="both"/>
        <w:rPr>
          <w:b/>
          <w:color w:val="000000" w:themeColor="text1"/>
        </w:rPr>
      </w:pPr>
      <w:r w:rsidRPr="009A2D9A">
        <w:rPr>
          <w:color w:val="000000" w:themeColor="text1"/>
        </w:rPr>
        <w:t>Сведения об организациях, привлеченных к разработке проекта профессионального стандарта «</w:t>
      </w:r>
      <w:r w:rsidR="00E77558" w:rsidRPr="009A2D9A">
        <w:rPr>
          <w:color w:val="000000" w:themeColor="text1"/>
        </w:rPr>
        <w:t>Специалист по гидрометаллургическому производству тяжелых цветных металлов</w:t>
      </w:r>
      <w:r w:rsidRPr="009A2D9A">
        <w:rPr>
          <w:color w:val="000000" w:themeColor="text1"/>
        </w:rPr>
        <w:t xml:space="preserve">», приводятся в </w:t>
      </w:r>
      <w:r w:rsidRPr="009A2D9A">
        <w:rPr>
          <w:b/>
          <w:color w:val="000000" w:themeColor="text1"/>
        </w:rPr>
        <w:t xml:space="preserve">приложении № 1. </w:t>
      </w:r>
      <w:r w:rsidRPr="009A2D9A">
        <w:rPr>
          <w:color w:val="000000" w:themeColor="text1"/>
        </w:rPr>
        <w:t>Карточки</w:t>
      </w:r>
      <w:r w:rsidRPr="009A2D9A">
        <w:rPr>
          <w:b/>
          <w:color w:val="000000" w:themeColor="text1"/>
        </w:rPr>
        <w:t xml:space="preserve"> </w:t>
      </w:r>
      <w:r w:rsidRPr="009A2D9A">
        <w:rPr>
          <w:color w:val="000000" w:themeColor="text1"/>
        </w:rPr>
        <w:t>с подписями уполномоченных лиц могут быть представлены по запросу.</w:t>
      </w:r>
    </w:p>
    <w:p w:rsidR="0064715C" w:rsidRPr="009A2D9A" w:rsidRDefault="0064715C" w:rsidP="00B13150">
      <w:pPr>
        <w:tabs>
          <w:tab w:val="left" w:pos="993"/>
        </w:tabs>
        <w:spacing w:line="360" w:lineRule="auto"/>
        <w:ind w:firstLine="709"/>
        <w:jc w:val="both"/>
        <w:rPr>
          <w:color w:val="000000" w:themeColor="text1"/>
        </w:rPr>
      </w:pPr>
    </w:p>
    <w:p w:rsidR="008E7575" w:rsidRPr="009A2D9A" w:rsidRDefault="008E7575" w:rsidP="008E7575">
      <w:pPr>
        <w:pStyle w:val="2"/>
        <w:ind w:firstLine="708"/>
        <w:jc w:val="both"/>
        <w:rPr>
          <w:rFonts w:ascii="Times New Roman" w:hAnsi="Times New Roman"/>
          <w:color w:val="000000" w:themeColor="text1"/>
          <w:sz w:val="24"/>
          <w:szCs w:val="24"/>
        </w:rPr>
      </w:pPr>
      <w:bookmarkStart w:id="60" w:name="_Toc399938790"/>
      <w:bookmarkStart w:id="61" w:name="_Toc401135463"/>
      <w:bookmarkStart w:id="62" w:name="_Toc401136137"/>
      <w:bookmarkStart w:id="63" w:name="_Toc401145995"/>
      <w:bookmarkStart w:id="64" w:name="_Toc401147696"/>
      <w:bookmarkStart w:id="65" w:name="_Toc401226867"/>
      <w:bookmarkStart w:id="66" w:name="_Toc401232510"/>
      <w:bookmarkStart w:id="67" w:name="_Toc401336407"/>
      <w:bookmarkStart w:id="68" w:name="_Toc432417532"/>
      <w:bookmarkStart w:id="69" w:name="_Toc432417839"/>
      <w:bookmarkStart w:id="70" w:name="_Toc432501459"/>
      <w:r w:rsidRPr="009A2D9A">
        <w:rPr>
          <w:rFonts w:ascii="Times New Roman" w:hAnsi="Times New Roman"/>
          <w:color w:val="000000" w:themeColor="text1"/>
          <w:kern w:val="32"/>
          <w:sz w:val="24"/>
          <w:szCs w:val="24"/>
          <w:lang w:eastAsia="ru-RU"/>
        </w:rPr>
        <w:lastRenderedPageBreak/>
        <w:t xml:space="preserve">2.2 Описание </w:t>
      </w:r>
      <w:r w:rsidRPr="009A2D9A">
        <w:rPr>
          <w:rFonts w:ascii="Times New Roman" w:hAnsi="Times New Roman"/>
          <w:color w:val="000000" w:themeColor="text1"/>
          <w:sz w:val="24"/>
          <w:szCs w:val="24"/>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bookmarkEnd w:id="60"/>
      <w:bookmarkEnd w:id="61"/>
      <w:bookmarkEnd w:id="62"/>
      <w:bookmarkEnd w:id="63"/>
      <w:bookmarkEnd w:id="64"/>
      <w:bookmarkEnd w:id="65"/>
      <w:bookmarkEnd w:id="66"/>
      <w:bookmarkEnd w:id="67"/>
      <w:bookmarkEnd w:id="68"/>
      <w:bookmarkEnd w:id="69"/>
      <w:bookmarkEnd w:id="70"/>
    </w:p>
    <w:p w:rsidR="008E7575" w:rsidRPr="009A2D9A" w:rsidRDefault="008E7575" w:rsidP="00B13150">
      <w:pPr>
        <w:pStyle w:val="a4"/>
        <w:spacing w:after="0" w:line="360" w:lineRule="auto"/>
        <w:ind w:left="0" w:firstLine="709"/>
        <w:jc w:val="both"/>
        <w:rPr>
          <w:rFonts w:ascii="Times New Roman" w:hAnsi="Times New Roman"/>
          <w:color w:val="000000" w:themeColor="text1"/>
          <w:sz w:val="24"/>
          <w:szCs w:val="24"/>
        </w:rPr>
      </w:pPr>
    </w:p>
    <w:p w:rsidR="0064715C" w:rsidRPr="009A2D9A" w:rsidRDefault="0064715C" w:rsidP="00B13150">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Эксперты были отобраны в соответствии с требованиями технического задания и методическими рекомендациями по разработке профессионального стандарта.</w:t>
      </w:r>
    </w:p>
    <w:p w:rsidR="0064715C" w:rsidRPr="009A2D9A" w:rsidRDefault="0064715C" w:rsidP="00B13150">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В состав экспертной группы вошли специалисты в области разработки профессиональных стандартов, эксперты по данному виду деятельности, специалисты в области управления персоналом, корпоративного обучения и развития персонала.</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При отборе экспертов – разработчиков профессионального стандарта учитывались требования к профессиональной компетенции:</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досконально знать технологический процесс </w:t>
      </w:r>
      <w:r w:rsidR="00D876D9" w:rsidRPr="009A2D9A">
        <w:rPr>
          <w:rFonts w:ascii="Times New Roman" w:hAnsi="Times New Roman"/>
          <w:bCs/>
          <w:color w:val="000000" w:themeColor="text1"/>
          <w:sz w:val="24"/>
          <w:szCs w:val="24"/>
        </w:rPr>
        <w:t>гидрометаллургического производства тяжелых цветных металлов</w:t>
      </w:r>
      <w:r w:rsidRPr="009A2D9A">
        <w:rPr>
          <w:rFonts w:ascii="Times New Roman" w:hAnsi="Times New Roman"/>
          <w:color w:val="000000" w:themeColor="text1"/>
          <w:sz w:val="24"/>
          <w:szCs w:val="24"/>
        </w:rPr>
        <w:t xml:space="preserve"> и опыт работы в этой области;</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разрабатывать профессиональный стандарт с использованием функционального анализа и утвержденных методических рекомендаций;</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проводить опросы специалистов базовых предприятий;</w:t>
      </w:r>
    </w:p>
    <w:p w:rsidR="0064715C" w:rsidRPr="009A2D9A" w:rsidRDefault="0064715C" w:rsidP="0064715C">
      <w:pPr>
        <w:pStyle w:val="a4"/>
        <w:spacing w:after="0" w:line="360" w:lineRule="auto"/>
        <w:ind w:left="0" w:firstLine="709"/>
        <w:jc w:val="both"/>
        <w:rPr>
          <w:rFonts w:ascii="Times New Roman" w:hAnsi="Times New Roman"/>
          <w:color w:val="000000" w:themeColor="text1"/>
          <w:spacing w:val="-6"/>
          <w:sz w:val="24"/>
          <w:szCs w:val="24"/>
        </w:rPr>
      </w:pPr>
      <w:r w:rsidRPr="009A2D9A">
        <w:rPr>
          <w:rFonts w:ascii="Times New Roman" w:hAnsi="Times New Roman"/>
          <w:color w:val="000000" w:themeColor="text1"/>
          <w:spacing w:val="-6"/>
          <w:sz w:val="24"/>
          <w:szCs w:val="24"/>
        </w:rPr>
        <w:t>- оформлять профессиональный стандарт в соответствии с требованиями его макета</w:t>
      </w:r>
      <w:r w:rsidRPr="009A2D9A">
        <w:rPr>
          <w:rFonts w:ascii="Times New Roman" w:hAnsi="Times New Roman"/>
          <w:color w:val="000000" w:themeColor="text1"/>
          <w:sz w:val="24"/>
          <w:szCs w:val="24"/>
        </w:rPr>
        <w:t>;</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умение осуществлять анализ деятельности для выделения обобщенных трудовых функций и трудовых действий;</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умение оценивать текущую ситуацию и перспективу развития профессиональной деятельности;</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обладать опытом работы в подготовке нормативных документов в области разработки тарифно-квалификационных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обладать опытом в области подготовки учебно-методических программ в системе начального профессионального обучения и образования.</w:t>
      </w:r>
    </w:p>
    <w:p w:rsidR="0064715C" w:rsidRPr="009A2D9A" w:rsidRDefault="0064715C" w:rsidP="0064715C">
      <w:pPr>
        <w:tabs>
          <w:tab w:val="left" w:pos="993"/>
        </w:tabs>
        <w:spacing w:line="360" w:lineRule="auto"/>
        <w:ind w:firstLine="709"/>
        <w:jc w:val="both"/>
        <w:rPr>
          <w:b/>
          <w:color w:val="000000" w:themeColor="text1"/>
        </w:rPr>
      </w:pPr>
      <w:r w:rsidRPr="009A2D9A">
        <w:rPr>
          <w:color w:val="000000" w:themeColor="text1"/>
        </w:rPr>
        <w:t>В ходе разработки проекта профессионального стандарта использовались различные методы работы с экспертами (опрос, анкетирование).</w:t>
      </w: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p>
    <w:p w:rsidR="008E7575" w:rsidRPr="009A2D9A" w:rsidRDefault="008E7575" w:rsidP="008E7575">
      <w:pPr>
        <w:pStyle w:val="2"/>
        <w:ind w:firstLine="708"/>
        <w:jc w:val="both"/>
        <w:rPr>
          <w:rFonts w:ascii="Times New Roman" w:hAnsi="Times New Roman"/>
          <w:color w:val="000000" w:themeColor="text1"/>
          <w:kern w:val="32"/>
          <w:sz w:val="24"/>
          <w:szCs w:val="24"/>
          <w:lang w:eastAsia="ru-RU"/>
        </w:rPr>
      </w:pPr>
      <w:bookmarkStart w:id="71" w:name="_Toc401335954"/>
      <w:bookmarkStart w:id="72" w:name="_Toc401336408"/>
      <w:bookmarkStart w:id="73" w:name="_Toc432417533"/>
      <w:bookmarkStart w:id="74" w:name="_Toc432417840"/>
      <w:bookmarkStart w:id="75" w:name="_Toc432501460"/>
      <w:r w:rsidRPr="009A2D9A">
        <w:rPr>
          <w:rFonts w:ascii="Times New Roman" w:hAnsi="Times New Roman"/>
          <w:color w:val="000000" w:themeColor="text1"/>
          <w:kern w:val="32"/>
          <w:sz w:val="24"/>
          <w:szCs w:val="24"/>
          <w:lang w:eastAsia="ru-RU"/>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bookmarkEnd w:id="71"/>
      <w:bookmarkEnd w:id="72"/>
      <w:bookmarkEnd w:id="73"/>
      <w:bookmarkEnd w:id="74"/>
      <w:bookmarkEnd w:id="75"/>
    </w:p>
    <w:p w:rsidR="008E7575" w:rsidRPr="009A2D9A" w:rsidRDefault="008E7575" w:rsidP="0064715C">
      <w:pPr>
        <w:pStyle w:val="3"/>
        <w:spacing w:line="360" w:lineRule="auto"/>
        <w:ind w:firstLine="709"/>
        <w:jc w:val="both"/>
        <w:rPr>
          <w:rFonts w:ascii="Times New Roman" w:hAnsi="Times New Roman"/>
          <w:color w:val="000000" w:themeColor="text1"/>
          <w:sz w:val="24"/>
          <w:szCs w:val="24"/>
        </w:rPr>
      </w:pPr>
    </w:p>
    <w:p w:rsidR="0064715C" w:rsidRPr="009A2D9A" w:rsidRDefault="0064715C" w:rsidP="0064715C">
      <w:pPr>
        <w:pStyle w:val="3"/>
        <w:spacing w:line="360" w:lineRule="auto"/>
        <w:ind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При разработке проекта профессионального стандарта также использовались нормативные и методические документы, регулирующие профессиональную деятельность:</w:t>
      </w:r>
    </w:p>
    <w:p w:rsidR="0064715C" w:rsidRPr="009A2D9A" w:rsidRDefault="0064715C" w:rsidP="0064715C">
      <w:pPr>
        <w:pStyle w:val="a7"/>
        <w:spacing w:line="360" w:lineRule="auto"/>
        <w:ind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lastRenderedPageBreak/>
        <w:t>- Трудовой кодекс Российской Федерации. Глава 42, Статья 265;</w:t>
      </w:r>
    </w:p>
    <w:p w:rsidR="0064715C" w:rsidRPr="009A2D9A" w:rsidRDefault="0064715C" w:rsidP="0064715C">
      <w:pPr>
        <w:pStyle w:val="a7"/>
        <w:spacing w:line="360" w:lineRule="auto"/>
        <w:ind w:firstLine="709"/>
        <w:jc w:val="both"/>
        <w:rPr>
          <w:rFonts w:ascii="Times New Roman" w:hAnsi="Times New Roman"/>
          <w:color w:val="000000" w:themeColor="text1"/>
          <w:sz w:val="24"/>
          <w:szCs w:val="24"/>
        </w:rPr>
      </w:pPr>
      <w:proofErr w:type="gramStart"/>
      <w:r w:rsidRPr="009A2D9A">
        <w:rPr>
          <w:rFonts w:ascii="Times New Roman" w:hAnsi="Times New Roman"/>
          <w:color w:val="000000" w:themeColor="text1"/>
          <w:sz w:val="24"/>
          <w:szCs w:val="24"/>
        </w:rPr>
        <w:t xml:space="preserve">- Приказ </w:t>
      </w:r>
      <w:proofErr w:type="spellStart"/>
      <w:r w:rsidRPr="009A2D9A">
        <w:rPr>
          <w:rFonts w:ascii="Times New Roman" w:hAnsi="Times New Roman"/>
          <w:color w:val="000000" w:themeColor="text1"/>
          <w:sz w:val="24"/>
          <w:szCs w:val="24"/>
        </w:rPr>
        <w:t>Минздравсоцразвития</w:t>
      </w:r>
      <w:proofErr w:type="spellEnd"/>
      <w:r w:rsidRPr="009A2D9A">
        <w:rPr>
          <w:rFonts w:ascii="Times New Roman" w:hAnsi="Times New Roman"/>
          <w:color w:val="000000" w:themeColor="text1"/>
          <w:sz w:val="24"/>
          <w:szCs w:val="24"/>
        </w:rPr>
        <w:t xml:space="preserve"> РФ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roofErr w:type="gramEnd"/>
    </w:p>
    <w:p w:rsidR="0064715C" w:rsidRPr="009A2D9A" w:rsidRDefault="0064715C" w:rsidP="0064715C">
      <w:pPr>
        <w:pStyle w:val="a7"/>
        <w:spacing w:line="360" w:lineRule="auto"/>
        <w:ind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Федеральный закон от 28.12.13 № 426-ФЗ «О специальной оценке условий труда».</w:t>
      </w:r>
    </w:p>
    <w:p w:rsidR="008E7575" w:rsidRPr="009A2D9A" w:rsidRDefault="008E7575" w:rsidP="008E7575">
      <w:pPr>
        <w:pStyle w:val="1"/>
        <w:numPr>
          <w:ilvl w:val="0"/>
          <w:numId w:val="0"/>
        </w:numPr>
        <w:ind w:left="720"/>
        <w:rPr>
          <w:rFonts w:ascii="Times New Roman" w:hAnsi="Times New Roman"/>
          <w:b w:val="0"/>
          <w:color w:val="000000" w:themeColor="text1"/>
        </w:rPr>
      </w:pPr>
      <w:bookmarkStart w:id="76" w:name="_Toc432417841"/>
      <w:bookmarkStart w:id="77" w:name="_Toc432501461"/>
      <w:r w:rsidRPr="009A2D9A">
        <w:rPr>
          <w:rFonts w:ascii="Times New Roman" w:hAnsi="Times New Roman"/>
          <w:color w:val="000000" w:themeColor="text1"/>
        </w:rPr>
        <w:t>Раздел 3.  Обсуждение проекта профессионального стандарта</w:t>
      </w:r>
      <w:bookmarkEnd w:id="76"/>
      <w:bookmarkEnd w:id="77"/>
    </w:p>
    <w:p w:rsidR="0064715C" w:rsidRPr="009A2D9A" w:rsidRDefault="0064715C" w:rsidP="0064715C">
      <w:pPr>
        <w:pStyle w:val="a4"/>
        <w:spacing w:after="0" w:line="360" w:lineRule="auto"/>
        <w:ind w:left="0" w:firstLine="709"/>
        <w:jc w:val="both"/>
        <w:rPr>
          <w:rFonts w:ascii="Times New Roman" w:hAnsi="Times New Roman"/>
          <w:color w:val="000000" w:themeColor="text1"/>
          <w:spacing w:val="-16"/>
          <w:sz w:val="24"/>
          <w:szCs w:val="24"/>
        </w:rPr>
      </w:pP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bookmarkStart w:id="78" w:name="_Toc432417843"/>
      <w:bookmarkStart w:id="79" w:name="_Toc432501463"/>
      <w:proofErr w:type="gramStart"/>
      <w:r w:rsidRPr="009A2D9A">
        <w:rPr>
          <w:rFonts w:ascii="Times New Roman" w:hAnsi="Times New Roman"/>
          <w:color w:val="000000" w:themeColor="text1"/>
          <w:sz w:val="24"/>
          <w:szCs w:val="24"/>
        </w:rPr>
        <w:t>Информация  для проведения профессионально-общественного обсуждения проекта профессионального стандарта была размещена на официальном сайте Российский союз промышленников и предпринимателей (</w:t>
      </w:r>
      <w:hyperlink r:id="rId10" w:history="1">
        <w:r w:rsidRPr="009A2D9A">
          <w:rPr>
            <w:rStyle w:val="a3"/>
            <w:rFonts w:ascii="Times New Roman" w:hAnsi="Times New Roman"/>
            <w:color w:val="000000" w:themeColor="text1"/>
            <w:sz w:val="24"/>
            <w:szCs w:val="24"/>
          </w:rPr>
          <w:t>http://www.rspp.ru/simplepage/788</w:t>
        </w:r>
      </w:hyperlink>
      <w:r w:rsidRPr="009A2D9A">
        <w:rPr>
          <w:rFonts w:ascii="Times New Roman" w:hAnsi="Times New Roman"/>
          <w:color w:val="000000" w:themeColor="text1"/>
          <w:sz w:val="24"/>
          <w:szCs w:val="24"/>
        </w:rPr>
        <w:t xml:space="preserve">), на сайте ООО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w:t>
      </w:r>
      <w:hyperlink r:id="rId11" w:history="1">
        <w:r w:rsidRPr="009A2D9A">
          <w:rPr>
            <w:rStyle w:val="a3"/>
            <w:rFonts w:ascii="Times New Roman" w:hAnsi="Times New Roman"/>
            <w:color w:val="000000" w:themeColor="text1"/>
            <w:sz w:val="24"/>
            <w:szCs w:val="24"/>
          </w:rPr>
          <w:t>http://k-chermet.ru</w:t>
        </w:r>
      </w:hyperlink>
      <w:r w:rsidRPr="009A2D9A">
        <w:rPr>
          <w:rFonts w:ascii="Times New Roman" w:hAnsi="Times New Roman"/>
          <w:color w:val="000000" w:themeColor="text1"/>
          <w:sz w:val="24"/>
          <w:szCs w:val="24"/>
        </w:rPr>
        <w:t>), на сайте Министерства труда и социальной защиты Российской Федерации (</w:t>
      </w:r>
      <w:hyperlink r:id="rId12" w:history="1">
        <w:r w:rsidRPr="009A2D9A">
          <w:rPr>
            <w:rStyle w:val="a3"/>
            <w:rFonts w:ascii="Times New Roman" w:hAnsi="Times New Roman"/>
            <w:color w:val="000000" w:themeColor="text1"/>
            <w:sz w:val="24"/>
            <w:szCs w:val="24"/>
          </w:rPr>
          <w:t>http://profstandart.rosmintrud.</w:t>
        </w:r>
        <w:r w:rsidRPr="009A2D9A">
          <w:rPr>
            <w:rStyle w:val="a3"/>
            <w:rFonts w:ascii="Times New Roman" w:hAnsi="Times New Roman"/>
            <w:color w:val="000000" w:themeColor="text1"/>
            <w:sz w:val="24"/>
            <w:szCs w:val="24"/>
            <w:lang w:val="en-US"/>
          </w:rPr>
          <w:t>ru</w:t>
        </w:r>
      </w:hyperlink>
      <w:r w:rsidRPr="009A2D9A">
        <w:rPr>
          <w:rFonts w:ascii="Times New Roman" w:hAnsi="Times New Roman"/>
          <w:color w:val="000000" w:themeColor="text1"/>
          <w:sz w:val="24"/>
          <w:szCs w:val="24"/>
        </w:rPr>
        <w:t xml:space="preserve">), на странице социальной сети </w:t>
      </w:r>
      <w:r w:rsidRPr="009A2D9A">
        <w:rPr>
          <w:rFonts w:ascii="Times New Roman" w:hAnsi="Times New Roman"/>
          <w:color w:val="000000" w:themeColor="text1"/>
          <w:sz w:val="24"/>
          <w:szCs w:val="24"/>
          <w:lang w:val="en-US"/>
        </w:rPr>
        <w:t>FACEBOOK</w:t>
      </w:r>
      <w:r w:rsidRPr="009A2D9A">
        <w:rPr>
          <w:rFonts w:ascii="Times New Roman" w:hAnsi="Times New Roman"/>
          <w:color w:val="000000" w:themeColor="text1"/>
          <w:sz w:val="24"/>
          <w:szCs w:val="24"/>
        </w:rPr>
        <w:t xml:space="preserve"> «Профессиональные стандарты в металлургии» (</w:t>
      </w:r>
      <w:hyperlink r:id="rId13" w:history="1">
        <w:r w:rsidRPr="009A2D9A">
          <w:rPr>
            <w:rStyle w:val="a3"/>
            <w:rFonts w:ascii="Times New Roman" w:hAnsi="Times New Roman"/>
            <w:color w:val="000000" w:themeColor="text1"/>
            <w:sz w:val="24"/>
            <w:szCs w:val="24"/>
          </w:rPr>
          <w:t>https://www.facebook.com/profstandart?fref</w:t>
        </w:r>
        <w:proofErr w:type="gramEnd"/>
        <w:r w:rsidRPr="009A2D9A">
          <w:rPr>
            <w:rStyle w:val="a3"/>
            <w:rFonts w:ascii="Times New Roman" w:hAnsi="Times New Roman"/>
            <w:color w:val="000000" w:themeColor="text1"/>
            <w:sz w:val="24"/>
            <w:szCs w:val="24"/>
          </w:rPr>
          <w:t>=ts</w:t>
        </w:r>
      </w:hyperlink>
      <w:proofErr w:type="gramStart"/>
      <w:r w:rsidRPr="009A2D9A">
        <w:rPr>
          <w:rFonts w:ascii="Times New Roman" w:hAnsi="Times New Roman"/>
          <w:color w:val="000000" w:themeColor="text1"/>
          <w:sz w:val="24"/>
          <w:szCs w:val="24"/>
        </w:rPr>
        <w:t xml:space="preserve"> )</w:t>
      </w:r>
      <w:proofErr w:type="gramEnd"/>
      <w:r w:rsidRPr="009A2D9A">
        <w:rPr>
          <w:rFonts w:ascii="Times New Roman" w:hAnsi="Times New Roman"/>
          <w:color w:val="000000" w:themeColor="text1"/>
          <w:sz w:val="24"/>
          <w:szCs w:val="24"/>
        </w:rPr>
        <w:t xml:space="preserve"> и на сайте Межрегиональной общественной организации «Объединение прокатчиков» (</w:t>
      </w:r>
      <w:hyperlink r:id="rId14" w:history="1">
        <w:r w:rsidRPr="009A2D9A">
          <w:rPr>
            <w:rStyle w:val="a3"/>
            <w:rFonts w:ascii="Times New Roman" w:hAnsi="Times New Roman"/>
            <w:color w:val="000000" w:themeColor="text1"/>
            <w:sz w:val="24"/>
            <w:szCs w:val="24"/>
          </w:rPr>
          <w:t>http://moo-prokat.ru/</w:t>
        </w:r>
      </w:hyperlink>
      <w:r w:rsidRPr="009A2D9A">
        <w:rPr>
          <w:rFonts w:ascii="Times New Roman" w:hAnsi="Times New Roman"/>
          <w:color w:val="000000" w:themeColor="text1"/>
          <w:sz w:val="24"/>
          <w:szCs w:val="24"/>
        </w:rPr>
        <w:t xml:space="preserve"> ). </w:t>
      </w: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Публичное обсуждение проекта профессионального стандарта «Специалист по гидрометаллургическому производству тяжелых цветных металлов» проводилось:</w:t>
      </w:r>
    </w:p>
    <w:p w:rsidR="00B970E5" w:rsidRPr="009A2D9A" w:rsidRDefault="00B970E5" w:rsidP="00B970E5">
      <w:pPr>
        <w:shd w:val="clear" w:color="auto" w:fill="FFFFFF"/>
        <w:spacing w:line="360" w:lineRule="auto"/>
        <w:ind w:firstLine="709"/>
        <w:jc w:val="both"/>
        <w:outlineLvl w:val="0"/>
        <w:rPr>
          <w:color w:val="000000" w:themeColor="text1"/>
        </w:rPr>
      </w:pPr>
      <w:proofErr w:type="gramStart"/>
      <w:r w:rsidRPr="009A2D9A">
        <w:rPr>
          <w:color w:val="000000" w:themeColor="text1"/>
        </w:rPr>
        <w:t xml:space="preserve">-  24-25 июня 2015 г. ООО «Корпорация производителей черных металлов» совместно с ОООР «Ассоциация промышленников ГМК России» (АМРОС) проведен отраслевой семинар-совещание, посвященный государственной политике и нормативно-правовому регулированию в сфере труда  на </w:t>
      </w:r>
      <w:r w:rsidRPr="009A2D9A">
        <w:rPr>
          <w:rFonts w:eastAsia="Calibri"/>
          <w:color w:val="000000" w:themeColor="text1"/>
          <w:lang w:eastAsia="en-US"/>
        </w:rPr>
        <w:t xml:space="preserve">отраслевом Семинаре - совещании руководителей и специалистов предприятий металлургической промышленности </w:t>
      </w:r>
      <w:r w:rsidRPr="009A2D9A">
        <w:rPr>
          <w:color w:val="000000" w:themeColor="text1"/>
        </w:rPr>
        <w:t>в г.</w:t>
      </w:r>
      <w:r w:rsidRPr="009A2D9A">
        <w:rPr>
          <w:color w:val="000000" w:themeColor="text1"/>
          <w:lang w:val="en-US"/>
        </w:rPr>
        <w:t> </w:t>
      </w:r>
      <w:r w:rsidRPr="009A2D9A">
        <w:rPr>
          <w:color w:val="000000" w:themeColor="text1"/>
        </w:rPr>
        <w:t>Москва, в котором приняло участие 32 представителя компаний:</w:t>
      </w:r>
      <w:proofErr w:type="gramEnd"/>
      <w:r w:rsidRPr="009A2D9A">
        <w:rPr>
          <w:color w:val="000000" w:themeColor="text1"/>
        </w:rPr>
        <w:t xml:space="preserve"> ПАО «Северсталь», ОАО «НЛМК, ОАО «ММК», ОАО «ЕВРАЗ-НТМК», АО «ЕВРАЗ-ЗСМК» и других </w:t>
      </w:r>
    </w:p>
    <w:p w:rsidR="00B970E5" w:rsidRPr="009A2D9A" w:rsidRDefault="00B970E5" w:rsidP="00B970E5">
      <w:pPr>
        <w:shd w:val="clear" w:color="auto" w:fill="FFFFFF"/>
        <w:spacing w:line="360" w:lineRule="auto"/>
        <w:jc w:val="both"/>
        <w:outlineLvl w:val="0"/>
        <w:rPr>
          <w:color w:val="000000" w:themeColor="text1"/>
        </w:rPr>
      </w:pPr>
      <w:r w:rsidRPr="009A2D9A">
        <w:rPr>
          <w:color w:val="000000" w:themeColor="text1"/>
        </w:rPr>
        <w:t>ведущих металлургических компаний России, депутат Государственной думы РФ,</w:t>
      </w:r>
      <w:r w:rsidRPr="009A2D9A">
        <w:rPr>
          <w:strike/>
          <w:color w:val="000000" w:themeColor="text1"/>
        </w:rPr>
        <w:t xml:space="preserve"> </w:t>
      </w:r>
      <w:r w:rsidRPr="009A2D9A">
        <w:rPr>
          <w:color w:val="000000" w:themeColor="text1"/>
        </w:rPr>
        <w:t>Минтруда РФ, Российский союз промышленников и предпринимателей и Общеотраслевое объединение работодателей «Ассоциация металлургов России» (АМРОС), консалтинговых и образовательных организаций.</w:t>
      </w:r>
    </w:p>
    <w:p w:rsidR="00B970E5" w:rsidRPr="009A2D9A" w:rsidRDefault="00B970E5" w:rsidP="00B970E5">
      <w:pPr>
        <w:shd w:val="clear" w:color="auto" w:fill="FFFFFF"/>
        <w:spacing w:line="360" w:lineRule="auto"/>
        <w:ind w:firstLine="709"/>
        <w:jc w:val="both"/>
        <w:outlineLvl w:val="0"/>
        <w:rPr>
          <w:strike/>
          <w:color w:val="000000" w:themeColor="text1"/>
        </w:rPr>
      </w:pPr>
      <w:r w:rsidRPr="009A2D9A">
        <w:rPr>
          <w:color w:val="000000" w:themeColor="text1"/>
        </w:rPr>
        <w:t xml:space="preserve">Участники совещания обсудили и одобрили  проводимую ООО «Корпорация </w:t>
      </w:r>
      <w:proofErr w:type="spellStart"/>
      <w:r w:rsidRPr="009A2D9A">
        <w:rPr>
          <w:color w:val="000000" w:themeColor="text1"/>
        </w:rPr>
        <w:t>Чермет</w:t>
      </w:r>
      <w:proofErr w:type="spellEnd"/>
      <w:r w:rsidRPr="009A2D9A">
        <w:rPr>
          <w:color w:val="000000" w:themeColor="text1"/>
        </w:rPr>
        <w:t>» работу по разработке 37 отраслевых профессиональных стандартов.</w:t>
      </w:r>
      <w:r w:rsidRPr="009A2D9A">
        <w:rPr>
          <w:strike/>
          <w:color w:val="000000" w:themeColor="text1"/>
        </w:rPr>
        <w:t xml:space="preserve"> </w:t>
      </w:r>
    </w:p>
    <w:p w:rsidR="00B970E5" w:rsidRPr="009A2D9A" w:rsidRDefault="00B970E5" w:rsidP="00B970E5">
      <w:pPr>
        <w:spacing w:line="360" w:lineRule="auto"/>
        <w:ind w:firstLine="708"/>
        <w:jc w:val="both"/>
        <w:rPr>
          <w:color w:val="000000" w:themeColor="text1"/>
        </w:rPr>
      </w:pPr>
      <w:r w:rsidRPr="009A2D9A">
        <w:rPr>
          <w:color w:val="000000" w:themeColor="text1"/>
        </w:rPr>
        <w:lastRenderedPageBreak/>
        <w:t xml:space="preserve">В результате обсуждения признано, что разработанный Корпорацией </w:t>
      </w:r>
      <w:proofErr w:type="spellStart"/>
      <w:r w:rsidRPr="009A2D9A">
        <w:rPr>
          <w:color w:val="000000" w:themeColor="text1"/>
        </w:rPr>
        <w:t>Чермет</w:t>
      </w:r>
      <w:proofErr w:type="spellEnd"/>
      <w:r w:rsidRPr="009A2D9A">
        <w:rPr>
          <w:color w:val="000000" w:themeColor="text1"/>
        </w:rPr>
        <w:t xml:space="preserve"> проект профессионального стандарта «Специалист по гидрометаллургическому производству тяжелых цветных металлов» соответствует нормативным документам. В нем учтены современные технические и технологические решения, применяемые как в черной металлургии России, так и в других странах.</w:t>
      </w:r>
    </w:p>
    <w:p w:rsidR="00B970E5" w:rsidRPr="009A2D9A" w:rsidRDefault="00B970E5" w:rsidP="00B970E5">
      <w:pPr>
        <w:spacing w:line="360" w:lineRule="auto"/>
        <w:ind w:firstLine="708"/>
        <w:jc w:val="both"/>
        <w:rPr>
          <w:color w:val="000000" w:themeColor="text1"/>
        </w:rPr>
      </w:pPr>
      <w:r w:rsidRPr="009A2D9A">
        <w:rPr>
          <w:color w:val="000000" w:themeColor="text1"/>
        </w:rPr>
        <w:t>Ряд участников высказали замечания и предложили внести дополнения к проекту профессионального стандарта</w:t>
      </w: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- 7 августа 2015 г. в интернет-обсуждении, </w:t>
      </w:r>
      <w:proofErr w:type="gramStart"/>
      <w:r w:rsidRPr="009A2D9A">
        <w:rPr>
          <w:rFonts w:ascii="Times New Roman" w:hAnsi="Times New Roman"/>
          <w:color w:val="000000" w:themeColor="text1"/>
          <w:sz w:val="24"/>
          <w:szCs w:val="24"/>
        </w:rPr>
        <w:t>проведенном</w:t>
      </w:r>
      <w:proofErr w:type="gramEnd"/>
      <w:r w:rsidRPr="009A2D9A">
        <w:rPr>
          <w:rFonts w:ascii="Times New Roman" w:hAnsi="Times New Roman"/>
          <w:color w:val="000000" w:themeColor="text1"/>
          <w:sz w:val="24"/>
          <w:szCs w:val="24"/>
        </w:rPr>
        <w:t xml:space="preserve"> в Москве на площадке </w:t>
      </w:r>
      <w:hyperlink r:id="rId15" w:history="1">
        <w:r w:rsidRPr="009A2D9A">
          <w:rPr>
            <w:rStyle w:val="a3"/>
            <w:rFonts w:ascii="Times New Roman" w:hAnsi="Times New Roman"/>
            <w:color w:val="000000" w:themeColor="text1"/>
            <w:sz w:val="24"/>
            <w:szCs w:val="24"/>
            <w:lang w:val="en-US"/>
          </w:rPr>
          <w:t>www</w:t>
        </w:r>
        <w:r w:rsidRPr="009A2D9A">
          <w:rPr>
            <w:rStyle w:val="a3"/>
            <w:rFonts w:ascii="Times New Roman" w:hAnsi="Times New Roman"/>
            <w:color w:val="000000" w:themeColor="text1"/>
            <w:sz w:val="24"/>
            <w:szCs w:val="24"/>
          </w:rPr>
          <w:t>.</w:t>
        </w:r>
        <w:r w:rsidRPr="009A2D9A">
          <w:rPr>
            <w:rStyle w:val="a3"/>
            <w:rFonts w:ascii="Times New Roman" w:hAnsi="Times New Roman"/>
            <w:color w:val="000000" w:themeColor="text1"/>
            <w:sz w:val="24"/>
            <w:szCs w:val="24"/>
            <w:lang w:val="en-US"/>
          </w:rPr>
          <w:t>webinar</w:t>
        </w:r>
        <w:r w:rsidRPr="009A2D9A">
          <w:rPr>
            <w:rStyle w:val="a3"/>
            <w:rFonts w:ascii="Times New Roman" w:hAnsi="Times New Roman"/>
            <w:color w:val="000000" w:themeColor="text1"/>
            <w:sz w:val="24"/>
            <w:szCs w:val="24"/>
          </w:rPr>
          <w:t>.</w:t>
        </w:r>
        <w:proofErr w:type="spellStart"/>
        <w:r w:rsidRPr="009A2D9A">
          <w:rPr>
            <w:rStyle w:val="a3"/>
            <w:rFonts w:ascii="Times New Roman" w:hAnsi="Times New Roman"/>
            <w:color w:val="000000" w:themeColor="text1"/>
            <w:sz w:val="24"/>
            <w:szCs w:val="24"/>
            <w:lang w:val="en-US"/>
          </w:rPr>
          <w:t>ru</w:t>
        </w:r>
        <w:proofErr w:type="spellEnd"/>
      </w:hyperlink>
      <w:r w:rsidRPr="009A2D9A">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9A2D9A">
        <w:rPr>
          <w:rFonts w:ascii="Times New Roman" w:hAnsi="Times New Roman"/>
          <w:color w:val="000000" w:themeColor="text1"/>
          <w:sz w:val="24"/>
          <w:szCs w:val="24"/>
        </w:rPr>
        <w:t>Уралэлектромедь</w:t>
      </w:r>
      <w:proofErr w:type="spellEnd"/>
      <w:r w:rsidRPr="009A2D9A">
        <w:rPr>
          <w:rFonts w:ascii="Times New Roman" w:hAnsi="Times New Roman"/>
          <w:color w:val="000000" w:themeColor="text1"/>
          <w:sz w:val="24"/>
          <w:szCs w:val="24"/>
        </w:rPr>
        <w:t>», ПАО «ГМК «Норильский никель», ОАО «ММК», АО «ЕВРАЗ-ЗСМК», АО «</w:t>
      </w:r>
      <w:proofErr w:type="spellStart"/>
      <w:r w:rsidRPr="009A2D9A">
        <w:rPr>
          <w:rFonts w:ascii="Times New Roman" w:hAnsi="Times New Roman"/>
          <w:color w:val="000000" w:themeColor="text1"/>
          <w:sz w:val="24"/>
          <w:szCs w:val="24"/>
        </w:rPr>
        <w:t>Металлоинвест</w:t>
      </w:r>
      <w:proofErr w:type="spellEnd"/>
      <w:r w:rsidRPr="009A2D9A">
        <w:rPr>
          <w:rFonts w:ascii="Times New Roman" w:hAnsi="Times New Roman"/>
          <w:color w:val="000000" w:themeColor="text1"/>
          <w:sz w:val="24"/>
          <w:szCs w:val="24"/>
        </w:rPr>
        <w:t xml:space="preserve">», ПАО «Северсталь» и других.  Рассматривались вопросы корректности отнесения вида профессиональной деятельности и отдельных обобщенных трудовых функций к группам занятий, профессиям, должностям и специальностям общероссийских классификаторов. </w:t>
      </w: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14 августа 2015 г. в интернет-обсуждении, </w:t>
      </w:r>
      <w:proofErr w:type="gramStart"/>
      <w:r w:rsidRPr="009A2D9A">
        <w:rPr>
          <w:rFonts w:ascii="Times New Roman" w:hAnsi="Times New Roman"/>
          <w:color w:val="000000" w:themeColor="text1"/>
          <w:sz w:val="24"/>
          <w:szCs w:val="24"/>
        </w:rPr>
        <w:t>проведенном</w:t>
      </w:r>
      <w:proofErr w:type="gramEnd"/>
      <w:r w:rsidRPr="009A2D9A">
        <w:rPr>
          <w:rFonts w:ascii="Times New Roman" w:hAnsi="Times New Roman"/>
          <w:color w:val="000000" w:themeColor="text1"/>
          <w:sz w:val="24"/>
          <w:szCs w:val="24"/>
        </w:rPr>
        <w:t xml:space="preserve"> в Москве на площадке </w:t>
      </w:r>
      <w:hyperlink r:id="rId16" w:history="1">
        <w:r w:rsidRPr="009A2D9A">
          <w:rPr>
            <w:rStyle w:val="a3"/>
            <w:rFonts w:ascii="Times New Roman" w:hAnsi="Times New Roman"/>
            <w:color w:val="000000" w:themeColor="text1"/>
            <w:sz w:val="24"/>
            <w:szCs w:val="24"/>
            <w:lang w:val="en-US"/>
          </w:rPr>
          <w:t>www</w:t>
        </w:r>
        <w:r w:rsidRPr="009A2D9A">
          <w:rPr>
            <w:rStyle w:val="a3"/>
            <w:rFonts w:ascii="Times New Roman" w:hAnsi="Times New Roman"/>
            <w:color w:val="000000" w:themeColor="text1"/>
            <w:sz w:val="24"/>
            <w:szCs w:val="24"/>
          </w:rPr>
          <w:t>.</w:t>
        </w:r>
        <w:r w:rsidRPr="009A2D9A">
          <w:rPr>
            <w:rStyle w:val="a3"/>
            <w:rFonts w:ascii="Times New Roman" w:hAnsi="Times New Roman"/>
            <w:color w:val="000000" w:themeColor="text1"/>
            <w:sz w:val="24"/>
            <w:szCs w:val="24"/>
            <w:lang w:val="en-US"/>
          </w:rPr>
          <w:t>webinar</w:t>
        </w:r>
        <w:r w:rsidRPr="009A2D9A">
          <w:rPr>
            <w:rStyle w:val="a3"/>
            <w:rFonts w:ascii="Times New Roman" w:hAnsi="Times New Roman"/>
            <w:color w:val="000000" w:themeColor="text1"/>
            <w:sz w:val="24"/>
            <w:szCs w:val="24"/>
          </w:rPr>
          <w:t>.</w:t>
        </w:r>
        <w:proofErr w:type="spellStart"/>
        <w:r w:rsidRPr="009A2D9A">
          <w:rPr>
            <w:rStyle w:val="a3"/>
            <w:rFonts w:ascii="Times New Roman" w:hAnsi="Times New Roman"/>
            <w:color w:val="000000" w:themeColor="text1"/>
            <w:sz w:val="24"/>
            <w:szCs w:val="24"/>
            <w:lang w:val="en-US"/>
          </w:rPr>
          <w:t>ru</w:t>
        </w:r>
        <w:proofErr w:type="spellEnd"/>
      </w:hyperlink>
      <w:r w:rsidRPr="009A2D9A">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9A2D9A">
        <w:rPr>
          <w:rFonts w:ascii="Times New Roman" w:hAnsi="Times New Roman"/>
          <w:color w:val="000000" w:themeColor="text1"/>
          <w:sz w:val="24"/>
          <w:szCs w:val="24"/>
        </w:rPr>
        <w:t>Уралэлектромедь</w:t>
      </w:r>
      <w:proofErr w:type="spellEnd"/>
      <w:r w:rsidRPr="009A2D9A">
        <w:rPr>
          <w:rFonts w:ascii="Times New Roman" w:hAnsi="Times New Roman"/>
          <w:color w:val="000000" w:themeColor="text1"/>
          <w:sz w:val="24"/>
          <w:szCs w:val="24"/>
        </w:rPr>
        <w:t>», ПАО «ГМК «Норильский никель», ОАО «ЕВРАЗ-НТМК», ОАО «ММК», ОАО «ЧМК», АО «</w:t>
      </w:r>
      <w:proofErr w:type="spellStart"/>
      <w:r w:rsidRPr="009A2D9A">
        <w:rPr>
          <w:rFonts w:ascii="Times New Roman" w:hAnsi="Times New Roman"/>
          <w:color w:val="000000" w:themeColor="text1"/>
          <w:sz w:val="24"/>
          <w:szCs w:val="24"/>
        </w:rPr>
        <w:t>Металлоинвест</w:t>
      </w:r>
      <w:proofErr w:type="spellEnd"/>
      <w:r w:rsidRPr="009A2D9A">
        <w:rPr>
          <w:rFonts w:ascii="Times New Roman" w:hAnsi="Times New Roman"/>
          <w:color w:val="000000" w:themeColor="text1"/>
          <w:sz w:val="24"/>
          <w:szCs w:val="24"/>
        </w:rPr>
        <w:t xml:space="preserve">» и других.  Рассматривались вопросы обоснованности выделения конкретных обобщенных трудовых функций в проекте профессионального стандарта. </w:t>
      </w: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- 21 августа 2015 г. в интернет-обсуждении, </w:t>
      </w:r>
      <w:proofErr w:type="gramStart"/>
      <w:r w:rsidRPr="009A2D9A">
        <w:rPr>
          <w:rFonts w:ascii="Times New Roman" w:hAnsi="Times New Roman"/>
          <w:color w:val="000000" w:themeColor="text1"/>
          <w:sz w:val="24"/>
          <w:szCs w:val="24"/>
        </w:rPr>
        <w:t>проведенном</w:t>
      </w:r>
      <w:proofErr w:type="gramEnd"/>
      <w:r w:rsidRPr="009A2D9A">
        <w:rPr>
          <w:rFonts w:ascii="Times New Roman" w:hAnsi="Times New Roman"/>
          <w:color w:val="000000" w:themeColor="text1"/>
          <w:sz w:val="24"/>
          <w:szCs w:val="24"/>
        </w:rPr>
        <w:t xml:space="preserve"> в Москве на площадке </w:t>
      </w:r>
      <w:hyperlink r:id="rId17" w:history="1">
        <w:r w:rsidRPr="009A2D9A">
          <w:rPr>
            <w:rStyle w:val="a3"/>
            <w:rFonts w:ascii="Times New Roman" w:hAnsi="Times New Roman"/>
            <w:color w:val="000000" w:themeColor="text1"/>
            <w:sz w:val="24"/>
            <w:szCs w:val="24"/>
            <w:lang w:val="en-US"/>
          </w:rPr>
          <w:t>www</w:t>
        </w:r>
        <w:r w:rsidRPr="009A2D9A">
          <w:rPr>
            <w:rStyle w:val="a3"/>
            <w:rFonts w:ascii="Times New Roman" w:hAnsi="Times New Roman"/>
            <w:color w:val="000000" w:themeColor="text1"/>
            <w:sz w:val="24"/>
            <w:szCs w:val="24"/>
          </w:rPr>
          <w:t>.</w:t>
        </w:r>
        <w:r w:rsidRPr="009A2D9A">
          <w:rPr>
            <w:rStyle w:val="a3"/>
            <w:rFonts w:ascii="Times New Roman" w:hAnsi="Times New Roman"/>
            <w:color w:val="000000" w:themeColor="text1"/>
            <w:sz w:val="24"/>
            <w:szCs w:val="24"/>
            <w:lang w:val="en-US"/>
          </w:rPr>
          <w:t>webinar</w:t>
        </w:r>
        <w:r w:rsidRPr="009A2D9A">
          <w:rPr>
            <w:rStyle w:val="a3"/>
            <w:rFonts w:ascii="Times New Roman" w:hAnsi="Times New Roman"/>
            <w:color w:val="000000" w:themeColor="text1"/>
            <w:sz w:val="24"/>
            <w:szCs w:val="24"/>
          </w:rPr>
          <w:t>.</w:t>
        </w:r>
        <w:proofErr w:type="spellStart"/>
        <w:r w:rsidRPr="009A2D9A">
          <w:rPr>
            <w:rStyle w:val="a3"/>
            <w:rFonts w:ascii="Times New Roman" w:hAnsi="Times New Roman"/>
            <w:color w:val="000000" w:themeColor="text1"/>
            <w:sz w:val="24"/>
            <w:szCs w:val="24"/>
            <w:lang w:val="en-US"/>
          </w:rPr>
          <w:t>ru</w:t>
        </w:r>
        <w:proofErr w:type="spellEnd"/>
      </w:hyperlink>
      <w:r w:rsidRPr="009A2D9A">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9A2D9A">
        <w:rPr>
          <w:rFonts w:ascii="Times New Roman" w:hAnsi="Times New Roman"/>
          <w:color w:val="000000" w:themeColor="text1"/>
          <w:sz w:val="24"/>
          <w:szCs w:val="24"/>
        </w:rPr>
        <w:t>Уралэлектромедь</w:t>
      </w:r>
      <w:proofErr w:type="spellEnd"/>
      <w:r w:rsidRPr="009A2D9A">
        <w:rPr>
          <w:rFonts w:ascii="Times New Roman" w:hAnsi="Times New Roman"/>
          <w:color w:val="000000" w:themeColor="text1"/>
          <w:sz w:val="24"/>
          <w:szCs w:val="24"/>
        </w:rPr>
        <w:t xml:space="preserve">», ПАО «ГМК «Норильский никель», ОАО «ММК», ОАО «ЕВРАЗ-НТМК», АО «ЕВРАЗ-ЗСМК», ПАО «Северсталь» и других.  Рассматривались вопросы соответствия составов необходимых умений и знаний содержанию трудовых функций. </w:t>
      </w:r>
    </w:p>
    <w:p w:rsidR="00B970E5" w:rsidRPr="009A2D9A" w:rsidRDefault="00B970E5" w:rsidP="00B970E5">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28 августа 2015 г. в </w:t>
      </w:r>
      <w:proofErr w:type="gramStart"/>
      <w:r w:rsidRPr="009A2D9A">
        <w:rPr>
          <w:rFonts w:ascii="Times New Roman" w:hAnsi="Times New Roman"/>
          <w:color w:val="000000" w:themeColor="text1"/>
          <w:sz w:val="24"/>
          <w:szCs w:val="24"/>
        </w:rPr>
        <w:t>интернет-обсуждении</w:t>
      </w:r>
      <w:proofErr w:type="gramEnd"/>
      <w:r w:rsidRPr="009A2D9A">
        <w:rPr>
          <w:rFonts w:ascii="Times New Roman" w:hAnsi="Times New Roman"/>
          <w:color w:val="000000" w:themeColor="text1"/>
          <w:sz w:val="24"/>
          <w:szCs w:val="24"/>
        </w:rPr>
        <w:t xml:space="preserve">, проведенных в Москве на площадке </w:t>
      </w:r>
      <w:hyperlink r:id="rId18" w:history="1">
        <w:r w:rsidRPr="009A2D9A">
          <w:rPr>
            <w:rStyle w:val="a3"/>
            <w:rFonts w:ascii="Times New Roman" w:hAnsi="Times New Roman"/>
            <w:color w:val="000000" w:themeColor="text1"/>
            <w:sz w:val="24"/>
            <w:szCs w:val="24"/>
            <w:lang w:val="en-US"/>
          </w:rPr>
          <w:t>www</w:t>
        </w:r>
        <w:r w:rsidRPr="009A2D9A">
          <w:rPr>
            <w:rStyle w:val="a3"/>
            <w:rFonts w:ascii="Times New Roman" w:hAnsi="Times New Roman"/>
            <w:color w:val="000000" w:themeColor="text1"/>
            <w:sz w:val="24"/>
            <w:szCs w:val="24"/>
          </w:rPr>
          <w:t>.</w:t>
        </w:r>
        <w:r w:rsidRPr="009A2D9A">
          <w:rPr>
            <w:rStyle w:val="a3"/>
            <w:rFonts w:ascii="Times New Roman" w:hAnsi="Times New Roman"/>
            <w:color w:val="000000" w:themeColor="text1"/>
            <w:sz w:val="24"/>
            <w:szCs w:val="24"/>
            <w:lang w:val="en-US"/>
          </w:rPr>
          <w:t>webinar</w:t>
        </w:r>
        <w:r w:rsidRPr="009A2D9A">
          <w:rPr>
            <w:rStyle w:val="a3"/>
            <w:rFonts w:ascii="Times New Roman" w:hAnsi="Times New Roman"/>
            <w:color w:val="000000" w:themeColor="text1"/>
            <w:sz w:val="24"/>
            <w:szCs w:val="24"/>
          </w:rPr>
          <w:t>.</w:t>
        </w:r>
        <w:proofErr w:type="spellStart"/>
        <w:r w:rsidRPr="009A2D9A">
          <w:rPr>
            <w:rStyle w:val="a3"/>
            <w:rFonts w:ascii="Times New Roman" w:hAnsi="Times New Roman"/>
            <w:color w:val="000000" w:themeColor="text1"/>
            <w:sz w:val="24"/>
            <w:szCs w:val="24"/>
            <w:lang w:val="en-US"/>
          </w:rPr>
          <w:t>ru</w:t>
        </w:r>
        <w:proofErr w:type="spellEnd"/>
      </w:hyperlink>
      <w:r w:rsidRPr="009A2D9A">
        <w:rPr>
          <w:rFonts w:ascii="Times New Roman" w:hAnsi="Times New Roman"/>
          <w:color w:val="000000" w:themeColor="text1"/>
          <w:sz w:val="24"/>
          <w:szCs w:val="24"/>
        </w:rPr>
        <w:t>, приняли участие представители 8-и крупнейших металлургических компаний: ОАО «УГМК», ОАО «</w:t>
      </w:r>
      <w:proofErr w:type="spellStart"/>
      <w:r w:rsidRPr="009A2D9A">
        <w:rPr>
          <w:rFonts w:ascii="Times New Roman" w:hAnsi="Times New Roman"/>
          <w:color w:val="000000" w:themeColor="text1"/>
          <w:sz w:val="24"/>
          <w:szCs w:val="24"/>
        </w:rPr>
        <w:t>Уралэлектромедь</w:t>
      </w:r>
      <w:proofErr w:type="spellEnd"/>
      <w:r w:rsidRPr="009A2D9A">
        <w:rPr>
          <w:rFonts w:ascii="Times New Roman" w:hAnsi="Times New Roman"/>
          <w:color w:val="000000" w:themeColor="text1"/>
          <w:sz w:val="24"/>
          <w:szCs w:val="24"/>
        </w:rPr>
        <w:t>», ПАО «ГМК «Норильский никель», ПАО «Северсталь», ОАО «ММК», ОАО «ЕВРАЗ-НТМК», АО «ЕВРАЗ-ЗСМК», ППО «</w:t>
      </w:r>
      <w:proofErr w:type="spellStart"/>
      <w:r w:rsidRPr="009A2D9A">
        <w:rPr>
          <w:rFonts w:ascii="Times New Roman" w:hAnsi="Times New Roman"/>
          <w:color w:val="000000" w:themeColor="text1"/>
          <w:sz w:val="24"/>
          <w:szCs w:val="24"/>
        </w:rPr>
        <w:t>Алтай-кокс</w:t>
      </w:r>
      <w:proofErr w:type="spellEnd"/>
      <w:r w:rsidRPr="009A2D9A">
        <w:rPr>
          <w:rFonts w:ascii="Times New Roman" w:hAnsi="Times New Roman"/>
          <w:color w:val="000000" w:themeColor="text1"/>
          <w:sz w:val="24"/>
          <w:szCs w:val="24"/>
        </w:rPr>
        <w:t>» и других. Рассматривались вопросы обоснованности требований к уровню образования, практическому опыту специалистов и соответствие проекта профессионального стандарта нормативной правовой базе</w:t>
      </w:r>
    </w:p>
    <w:p w:rsidR="00B970E5" w:rsidRPr="009A2D9A" w:rsidRDefault="00B970E5" w:rsidP="00B970E5">
      <w:pPr>
        <w:spacing w:line="360" w:lineRule="auto"/>
        <w:ind w:firstLine="708"/>
        <w:jc w:val="both"/>
        <w:rPr>
          <w:color w:val="000000" w:themeColor="text1"/>
        </w:rPr>
      </w:pPr>
      <w:r w:rsidRPr="009A2D9A">
        <w:rPr>
          <w:color w:val="000000" w:themeColor="text1"/>
        </w:rPr>
        <w:t xml:space="preserve">- 30 сентября 2015 г. в Москве состоялось открытое обсуждение профессиональных стандартов на базе </w:t>
      </w:r>
      <w:proofErr w:type="gramStart"/>
      <w:r w:rsidRPr="009A2D9A">
        <w:rPr>
          <w:color w:val="000000" w:themeColor="text1"/>
        </w:rPr>
        <w:t>бизнес-центра</w:t>
      </w:r>
      <w:proofErr w:type="gramEnd"/>
      <w:r w:rsidRPr="009A2D9A">
        <w:rPr>
          <w:color w:val="000000" w:themeColor="text1"/>
        </w:rPr>
        <w:t xml:space="preserve"> "</w:t>
      </w:r>
      <w:proofErr w:type="spellStart"/>
      <w:r w:rsidRPr="009A2D9A">
        <w:rPr>
          <w:color w:val="000000" w:themeColor="text1"/>
        </w:rPr>
        <w:t>Валлекс</w:t>
      </w:r>
      <w:proofErr w:type="spellEnd"/>
      <w:r w:rsidRPr="009A2D9A">
        <w:rPr>
          <w:color w:val="000000" w:themeColor="text1"/>
        </w:rPr>
        <w:t xml:space="preserve">", в котором приняли участие 46 представителей </w:t>
      </w:r>
      <w:r w:rsidRPr="009A2D9A">
        <w:rPr>
          <w:color w:val="000000" w:themeColor="text1"/>
        </w:rPr>
        <w:lastRenderedPageBreak/>
        <w:t>разработчиков, экспертов, представителей производственных предприятий АО «ОМК», ПАО «ТМК», ОАО «ВМЗ» и ФГАОУ ВПО НИТУ «</w:t>
      </w:r>
      <w:proofErr w:type="spellStart"/>
      <w:r w:rsidRPr="009A2D9A">
        <w:rPr>
          <w:color w:val="000000" w:themeColor="text1"/>
        </w:rPr>
        <w:t>МИСиС</w:t>
      </w:r>
      <w:proofErr w:type="spellEnd"/>
      <w:r w:rsidRPr="009A2D9A">
        <w:rPr>
          <w:color w:val="000000" w:themeColor="text1"/>
        </w:rPr>
        <w:t xml:space="preserve">». Во всех выступлениях </w:t>
      </w:r>
      <w:proofErr w:type="gramStart"/>
      <w:r w:rsidRPr="009A2D9A">
        <w:rPr>
          <w:color w:val="000000" w:themeColor="text1"/>
        </w:rPr>
        <w:t>высказывались положительные оценки</w:t>
      </w:r>
      <w:proofErr w:type="gramEnd"/>
      <w:r w:rsidRPr="009A2D9A">
        <w:rPr>
          <w:color w:val="000000" w:themeColor="text1"/>
        </w:rPr>
        <w:t xml:space="preserve"> проделанной работы, глубины проработки темы, меры обобщений трудовых действий и функций. В то же время </w:t>
      </w:r>
      <w:proofErr w:type="gramStart"/>
      <w:r w:rsidRPr="009A2D9A">
        <w:rPr>
          <w:color w:val="000000" w:themeColor="text1"/>
        </w:rPr>
        <w:t>прозвучали ряд</w:t>
      </w:r>
      <w:proofErr w:type="gramEnd"/>
      <w:r w:rsidRPr="009A2D9A">
        <w:rPr>
          <w:color w:val="000000" w:themeColor="text1"/>
        </w:rPr>
        <w:t xml:space="preserve"> полезных замечаний и предложений.</w:t>
      </w:r>
    </w:p>
    <w:p w:rsidR="00B970E5" w:rsidRPr="009A2D9A" w:rsidRDefault="00B970E5" w:rsidP="00B970E5">
      <w:pPr>
        <w:spacing w:line="360" w:lineRule="auto"/>
        <w:ind w:firstLine="708"/>
        <w:jc w:val="both"/>
        <w:rPr>
          <w:color w:val="000000" w:themeColor="text1"/>
        </w:rPr>
      </w:pPr>
      <w:r w:rsidRPr="009A2D9A">
        <w:rPr>
          <w:color w:val="000000" w:themeColor="text1"/>
        </w:rPr>
        <w:t xml:space="preserve">Информация об обсуждении профессиональных стандартов была опубликована 24 сентября 2015 г. в газете «Российская газета». </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общеотраслевые профильные  сообщества, а также Горно-металлургический профсоюз России (ГМПР), рассмотрели проект профессионального стандарта и рекомендовали его к утверждению:</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- 22 сентября 2015 г. Ассоциация Производителей металлических изделий «</w:t>
      </w:r>
      <w:proofErr w:type="spellStart"/>
      <w:r w:rsidRPr="009A2D9A">
        <w:rPr>
          <w:rFonts w:ascii="Times New Roman" w:hAnsi="Times New Roman"/>
          <w:color w:val="000000" w:themeColor="text1"/>
          <w:sz w:val="24"/>
          <w:szCs w:val="24"/>
        </w:rPr>
        <w:t>Промметиз</w:t>
      </w:r>
      <w:proofErr w:type="spellEnd"/>
      <w:r w:rsidRPr="009A2D9A">
        <w:rPr>
          <w:rFonts w:ascii="Times New Roman" w:hAnsi="Times New Roman"/>
          <w:color w:val="000000" w:themeColor="text1"/>
          <w:sz w:val="24"/>
          <w:szCs w:val="24"/>
        </w:rPr>
        <w:t xml:space="preserve">» рассмотрела проекты профессиональных стандартов, в </w:t>
      </w:r>
      <w:proofErr w:type="spellStart"/>
      <w:r w:rsidRPr="009A2D9A">
        <w:rPr>
          <w:rFonts w:ascii="Times New Roman" w:hAnsi="Times New Roman"/>
          <w:color w:val="000000" w:themeColor="text1"/>
          <w:sz w:val="24"/>
          <w:szCs w:val="24"/>
        </w:rPr>
        <w:t>т.ч</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профстандарт</w:t>
      </w:r>
      <w:proofErr w:type="spellEnd"/>
      <w:r w:rsidRPr="009A2D9A">
        <w:rPr>
          <w:rFonts w:ascii="Times New Roman" w:hAnsi="Times New Roman"/>
          <w:color w:val="000000" w:themeColor="text1"/>
          <w:sz w:val="24"/>
          <w:szCs w:val="24"/>
        </w:rPr>
        <w:t xml:space="preserve"> «Специалист по гидрометаллургическому производству тяжелых цветных металлов», разработанный "Корпорацией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совместно с Российским союзом промышленников и предпринимателей, отметив достаточно полно изложенные функции рабочих основных профессий и специалистов производств, трудовые действия, знания и умения. Ассоциацией отдельно отмечено, что все проекты профессиональных стандартов применимы в методических целях при разработке образовательных программ и стандартов (письмо №05-3/11 КЧ от 22.09.15 г. см. Приложение  4)</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- 28 сентября 2015 г. в Москве Исполнительная дирекция Общероссийского отраслевого объединения работодателей "Ассоциация промышленников горно-металлургического комплекса" (АМРОС) сообщила о завершении рассмотрения 37-и проектов </w:t>
      </w:r>
      <w:proofErr w:type="spellStart"/>
      <w:r w:rsidRPr="009A2D9A">
        <w:rPr>
          <w:rFonts w:ascii="Times New Roman" w:hAnsi="Times New Roman"/>
          <w:color w:val="000000" w:themeColor="text1"/>
          <w:sz w:val="24"/>
          <w:szCs w:val="24"/>
        </w:rPr>
        <w:t>профстандартов</w:t>
      </w:r>
      <w:proofErr w:type="spellEnd"/>
      <w:r w:rsidRPr="009A2D9A">
        <w:rPr>
          <w:rFonts w:ascii="Times New Roman" w:hAnsi="Times New Roman"/>
          <w:color w:val="000000" w:themeColor="text1"/>
          <w:sz w:val="24"/>
          <w:szCs w:val="24"/>
        </w:rPr>
        <w:t xml:space="preserve">, в </w:t>
      </w:r>
      <w:proofErr w:type="spellStart"/>
      <w:r w:rsidRPr="009A2D9A">
        <w:rPr>
          <w:rFonts w:ascii="Times New Roman" w:hAnsi="Times New Roman"/>
          <w:color w:val="000000" w:themeColor="text1"/>
          <w:sz w:val="24"/>
          <w:szCs w:val="24"/>
        </w:rPr>
        <w:t>т.ч</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профстандарт</w:t>
      </w:r>
      <w:proofErr w:type="spellEnd"/>
      <w:r w:rsidRPr="009A2D9A">
        <w:rPr>
          <w:rFonts w:ascii="Times New Roman" w:hAnsi="Times New Roman"/>
          <w:color w:val="000000" w:themeColor="text1"/>
          <w:sz w:val="24"/>
          <w:szCs w:val="24"/>
        </w:rPr>
        <w:t xml:space="preserve"> «Специалист по гидрометаллургическому производству тяжелых цветных металлов», разработанный ООО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совместно с Российским союзом промышленников и предпринимателей. Отмечено,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(письмо № 1416 –АМ  от 28.09.15 г.   см. Приложение 4)</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- 29 сентября 2015 г. в Москве Общероссийское межотраслевое объединение работодателей-производителей никеля и драгоценных металлов (ОМОР) одобрило и рекомендовало к утверждению проекты 11-и профессиональных стандартов рабочих и специалистов цветной металлургии, в </w:t>
      </w:r>
      <w:proofErr w:type="spellStart"/>
      <w:r w:rsidRPr="009A2D9A">
        <w:rPr>
          <w:rFonts w:ascii="Times New Roman" w:hAnsi="Times New Roman"/>
          <w:color w:val="000000" w:themeColor="text1"/>
          <w:sz w:val="24"/>
          <w:szCs w:val="24"/>
        </w:rPr>
        <w:t>т.ч</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профстандарт</w:t>
      </w:r>
      <w:proofErr w:type="spellEnd"/>
      <w:r w:rsidRPr="009A2D9A">
        <w:rPr>
          <w:rFonts w:ascii="Times New Roman" w:hAnsi="Times New Roman"/>
          <w:color w:val="000000" w:themeColor="text1"/>
          <w:sz w:val="24"/>
          <w:szCs w:val="24"/>
        </w:rPr>
        <w:t xml:space="preserve"> «Специалист по </w:t>
      </w:r>
      <w:r w:rsidRPr="009A2D9A">
        <w:rPr>
          <w:rFonts w:ascii="Times New Roman" w:hAnsi="Times New Roman"/>
          <w:color w:val="000000" w:themeColor="text1"/>
          <w:sz w:val="24"/>
          <w:szCs w:val="24"/>
        </w:rPr>
        <w:lastRenderedPageBreak/>
        <w:t>гидрометаллургическому производству тяжелых цветных металлов» (письмо от 29.09.15 г.   см. Приложение 4)</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- 30 сентября 2015 г. в Москве состоялось заседание Президиума Межрегиональной </w:t>
      </w:r>
      <w:proofErr w:type="spellStart"/>
      <w:r w:rsidRPr="009A2D9A">
        <w:rPr>
          <w:rFonts w:ascii="Times New Roman" w:hAnsi="Times New Roman"/>
          <w:color w:val="000000" w:themeColor="text1"/>
          <w:sz w:val="24"/>
          <w:szCs w:val="24"/>
        </w:rPr>
        <w:t>обществественной</w:t>
      </w:r>
      <w:proofErr w:type="spellEnd"/>
      <w:r w:rsidRPr="009A2D9A">
        <w:rPr>
          <w:rFonts w:ascii="Times New Roman" w:hAnsi="Times New Roman"/>
          <w:color w:val="000000" w:themeColor="text1"/>
          <w:sz w:val="24"/>
          <w:szCs w:val="24"/>
        </w:rPr>
        <w:t xml:space="preserve"> организации "Объединение прокатчиков", на котором были рассмотрены проекты профессиональных стандартов металлургии РФ, в </w:t>
      </w:r>
      <w:proofErr w:type="spellStart"/>
      <w:r w:rsidRPr="009A2D9A">
        <w:rPr>
          <w:rFonts w:ascii="Times New Roman" w:hAnsi="Times New Roman"/>
          <w:color w:val="000000" w:themeColor="text1"/>
          <w:sz w:val="24"/>
          <w:szCs w:val="24"/>
        </w:rPr>
        <w:t>т.ч</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профстандарт</w:t>
      </w:r>
      <w:proofErr w:type="spellEnd"/>
      <w:r w:rsidRPr="009A2D9A">
        <w:rPr>
          <w:rFonts w:ascii="Times New Roman" w:hAnsi="Times New Roman"/>
          <w:color w:val="000000" w:themeColor="text1"/>
          <w:sz w:val="24"/>
          <w:szCs w:val="24"/>
        </w:rPr>
        <w:t xml:space="preserve"> «Специалист по гидрометаллургическому производству тяжелых цветных металлов», подготовленный ООО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совместно с Российским союзом промышленников и предпринимателей. В решении заседания Президиума отмечено, что разработанные 37 стандартов внесут вклад в развитие национальной системы квалификаций (протокол 5 от 30.09.15 г.   см. Приложение 4)</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xml:space="preserve">- 6 октября 2015 г. в Москве, на заседании рабочей группы Центрального Совета Горно-металлургического профсоюза России, были подведены итоги рассмотрения 11-ти проектов </w:t>
      </w:r>
      <w:proofErr w:type="spellStart"/>
      <w:r w:rsidRPr="009A2D9A">
        <w:rPr>
          <w:rFonts w:ascii="Times New Roman" w:hAnsi="Times New Roman"/>
          <w:color w:val="000000" w:themeColor="text1"/>
          <w:sz w:val="24"/>
          <w:szCs w:val="24"/>
        </w:rPr>
        <w:t>профстандартов</w:t>
      </w:r>
      <w:proofErr w:type="spellEnd"/>
      <w:r w:rsidRPr="009A2D9A">
        <w:rPr>
          <w:rFonts w:ascii="Times New Roman" w:hAnsi="Times New Roman"/>
          <w:color w:val="000000" w:themeColor="text1"/>
          <w:sz w:val="24"/>
          <w:szCs w:val="24"/>
        </w:rPr>
        <w:t xml:space="preserve"> цветной металлургии, в </w:t>
      </w:r>
      <w:proofErr w:type="spellStart"/>
      <w:r w:rsidRPr="009A2D9A">
        <w:rPr>
          <w:rFonts w:ascii="Times New Roman" w:hAnsi="Times New Roman"/>
          <w:color w:val="000000" w:themeColor="text1"/>
          <w:sz w:val="24"/>
          <w:szCs w:val="24"/>
        </w:rPr>
        <w:t>т.ч</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профстандарт</w:t>
      </w:r>
      <w:proofErr w:type="spellEnd"/>
      <w:r w:rsidRPr="009A2D9A">
        <w:rPr>
          <w:rFonts w:ascii="Times New Roman" w:hAnsi="Times New Roman"/>
          <w:color w:val="000000" w:themeColor="text1"/>
          <w:sz w:val="24"/>
          <w:szCs w:val="24"/>
        </w:rPr>
        <w:t xml:space="preserve"> «Специалист по гидрометаллургическому производству тяжелых цветных металлов». Рабочая группа единогласно постановила согласиться с разработанным</w:t>
      </w:r>
      <w:proofErr w:type="gramStart"/>
      <w:r w:rsidRPr="009A2D9A">
        <w:rPr>
          <w:rFonts w:ascii="Times New Roman" w:hAnsi="Times New Roman"/>
          <w:color w:val="000000" w:themeColor="text1"/>
          <w:sz w:val="24"/>
          <w:szCs w:val="24"/>
        </w:rPr>
        <w:t>и ООО</w:t>
      </w:r>
      <w:proofErr w:type="gramEnd"/>
      <w:r w:rsidRPr="009A2D9A">
        <w:rPr>
          <w:rFonts w:ascii="Times New Roman" w:hAnsi="Times New Roman"/>
          <w:color w:val="000000" w:themeColor="text1"/>
          <w:sz w:val="24"/>
          <w:szCs w:val="24"/>
        </w:rPr>
        <w:t xml:space="preserve">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(выписка из протокола №3 от 06.10.15 г.  см. Приложение 4)</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- 6 октября 2015 г. статья президент</w:t>
      </w:r>
      <w:proofErr w:type="gramStart"/>
      <w:r w:rsidRPr="009A2D9A">
        <w:rPr>
          <w:rFonts w:ascii="Times New Roman" w:hAnsi="Times New Roman"/>
          <w:color w:val="000000" w:themeColor="text1"/>
          <w:sz w:val="24"/>
          <w:szCs w:val="24"/>
        </w:rPr>
        <w:t>а ООО</w:t>
      </w:r>
      <w:proofErr w:type="gramEnd"/>
      <w:r w:rsidRPr="009A2D9A">
        <w:rPr>
          <w:rFonts w:ascii="Times New Roman" w:hAnsi="Times New Roman"/>
          <w:color w:val="000000" w:themeColor="text1"/>
          <w:sz w:val="24"/>
          <w:szCs w:val="24"/>
        </w:rPr>
        <w:t xml:space="preserve"> «Корпорация «</w:t>
      </w:r>
      <w:proofErr w:type="spellStart"/>
      <w:r w:rsidRPr="009A2D9A">
        <w:rPr>
          <w:rFonts w:ascii="Times New Roman" w:hAnsi="Times New Roman"/>
          <w:color w:val="000000" w:themeColor="text1"/>
          <w:sz w:val="24"/>
          <w:szCs w:val="24"/>
        </w:rPr>
        <w:t>Чермет</w:t>
      </w:r>
      <w:proofErr w:type="spellEnd"/>
      <w:r w:rsidRPr="009A2D9A">
        <w:rPr>
          <w:rFonts w:ascii="Times New Roman" w:hAnsi="Times New Roman"/>
          <w:color w:val="000000" w:themeColor="text1"/>
          <w:sz w:val="24"/>
          <w:szCs w:val="24"/>
        </w:rPr>
        <w:t xml:space="preserve">» </w:t>
      </w:r>
      <w:proofErr w:type="spellStart"/>
      <w:r w:rsidRPr="009A2D9A">
        <w:rPr>
          <w:rFonts w:ascii="Times New Roman" w:hAnsi="Times New Roman"/>
          <w:color w:val="000000" w:themeColor="text1"/>
          <w:sz w:val="24"/>
          <w:szCs w:val="24"/>
        </w:rPr>
        <w:t>Гугиса</w:t>
      </w:r>
      <w:proofErr w:type="spellEnd"/>
      <w:r w:rsidRPr="009A2D9A">
        <w:rPr>
          <w:rFonts w:ascii="Times New Roman" w:hAnsi="Times New Roman"/>
          <w:color w:val="000000" w:themeColor="text1"/>
          <w:sz w:val="24"/>
          <w:szCs w:val="24"/>
        </w:rPr>
        <w:t xml:space="preserve"> Н.Н. «Развитие профессиональных квалификаций в металлургической промышленности» принята редакцией журнала «Металлург» для публикации в №11(№12) – 2015 г. </w:t>
      </w:r>
    </w:p>
    <w:p w:rsidR="00DC477C" w:rsidRPr="009A2D9A" w:rsidRDefault="00DC477C" w:rsidP="00DC477C">
      <w:pPr>
        <w:spacing w:line="360" w:lineRule="auto"/>
        <w:ind w:firstLine="709"/>
        <w:jc w:val="both"/>
        <w:rPr>
          <w:color w:val="000000" w:themeColor="text1"/>
        </w:rPr>
      </w:pPr>
      <w:r w:rsidRPr="009A2D9A">
        <w:rPr>
          <w:color w:val="000000" w:themeColor="text1"/>
        </w:rPr>
        <w:t>Все поступившие в процессе обсуждений и экспертиз замечания</w:t>
      </w:r>
      <w:proofErr w:type="gramStart"/>
      <w:r w:rsidRPr="009A2D9A">
        <w:rPr>
          <w:color w:val="000000" w:themeColor="text1"/>
        </w:rPr>
        <w:t xml:space="preserve"> ,</w:t>
      </w:r>
      <w:proofErr w:type="gramEnd"/>
      <w:r w:rsidRPr="009A2D9A">
        <w:rPr>
          <w:color w:val="000000" w:themeColor="text1"/>
        </w:rPr>
        <w:t xml:space="preserve"> дополнения и предложения были внимательно рассмотрены, проанализированы и систематизированы рабочей группой по доработке профессионального стандарта (см. Приложения 2,3)</w:t>
      </w:r>
    </w:p>
    <w:p w:rsidR="00DC477C" w:rsidRPr="009A2D9A" w:rsidRDefault="00DC477C" w:rsidP="00DC477C">
      <w:pPr>
        <w:spacing w:line="360" w:lineRule="auto"/>
        <w:ind w:firstLine="709"/>
        <w:jc w:val="both"/>
        <w:rPr>
          <w:color w:val="000000" w:themeColor="text1"/>
        </w:rPr>
      </w:pPr>
      <w:r w:rsidRPr="009A2D9A">
        <w:rPr>
          <w:color w:val="000000" w:themeColor="text1"/>
        </w:rPr>
        <w:t>Некоторые дополнения трудовых действий носят характер технологических  инструкций или других документов и не соответствуют методическим рекомендациям  по разработке профессиональных стандартов.</w:t>
      </w:r>
    </w:p>
    <w:p w:rsidR="00DC477C" w:rsidRPr="009A2D9A" w:rsidRDefault="00DC477C" w:rsidP="00DC477C">
      <w:pPr>
        <w:spacing w:line="360" w:lineRule="auto"/>
        <w:ind w:firstLine="709"/>
        <w:jc w:val="both"/>
        <w:rPr>
          <w:color w:val="000000" w:themeColor="text1"/>
        </w:rPr>
      </w:pPr>
      <w:r w:rsidRPr="009A2D9A">
        <w:rPr>
          <w:color w:val="000000" w:themeColor="text1"/>
        </w:rPr>
        <w:t>В целом, большинство замечаний отражено в прилагаемом профессиональном стандарте.</w:t>
      </w:r>
    </w:p>
    <w:p w:rsidR="00DC477C" w:rsidRPr="009A2D9A" w:rsidRDefault="00DC477C" w:rsidP="00DC477C">
      <w:pPr>
        <w:tabs>
          <w:tab w:val="left" w:pos="993"/>
        </w:tabs>
        <w:spacing w:line="360" w:lineRule="auto"/>
        <w:ind w:firstLine="709"/>
        <w:jc w:val="both"/>
        <w:rPr>
          <w:b/>
          <w:color w:val="000000" w:themeColor="text1"/>
        </w:rPr>
      </w:pPr>
      <w:r w:rsidRPr="009A2D9A">
        <w:rPr>
          <w:color w:val="000000" w:themeColor="text1"/>
        </w:rPr>
        <w:t xml:space="preserve">Сведения об организациях и экспертах, привлеченных к обсуждению проекта профессионального стандарта «Специалист по гидрометаллургическому производству тяжелых цветных металлов», приводятся в </w:t>
      </w:r>
      <w:r w:rsidRPr="009A2D9A">
        <w:rPr>
          <w:b/>
          <w:color w:val="000000" w:themeColor="text1"/>
        </w:rPr>
        <w:t xml:space="preserve">приложении № 2. </w:t>
      </w:r>
    </w:p>
    <w:p w:rsidR="00DC477C" w:rsidRPr="009A2D9A" w:rsidRDefault="00DC477C" w:rsidP="00DC477C">
      <w:pPr>
        <w:pStyle w:val="a4"/>
        <w:spacing w:after="0" w:line="360" w:lineRule="auto"/>
        <w:ind w:left="0" w:firstLine="709"/>
        <w:jc w:val="both"/>
        <w:rPr>
          <w:rFonts w:ascii="Times New Roman" w:hAnsi="Times New Roman"/>
          <w:strike/>
          <w:color w:val="000000" w:themeColor="text1"/>
          <w:sz w:val="24"/>
          <w:szCs w:val="24"/>
        </w:rPr>
      </w:pPr>
      <w:r w:rsidRPr="009A2D9A">
        <w:rPr>
          <w:rFonts w:ascii="Times New Roman" w:hAnsi="Times New Roman"/>
          <w:color w:val="000000" w:themeColor="text1"/>
          <w:sz w:val="24"/>
          <w:szCs w:val="24"/>
        </w:rPr>
        <w:t xml:space="preserve">Сводные данные о поступивших замечаниях и предложениях к проекту профессионального стандарта «Специалист по гидрометаллургическому производству тяжелых цветных металлов» приводятся в таблице </w:t>
      </w:r>
      <w:r w:rsidRPr="009A2D9A">
        <w:rPr>
          <w:rFonts w:ascii="Times New Roman" w:hAnsi="Times New Roman"/>
          <w:b/>
          <w:color w:val="000000" w:themeColor="text1"/>
          <w:sz w:val="24"/>
          <w:szCs w:val="24"/>
        </w:rPr>
        <w:t>приложения № 3</w:t>
      </w:r>
      <w:r w:rsidRPr="009A2D9A">
        <w:rPr>
          <w:rFonts w:ascii="Times New Roman" w:hAnsi="Times New Roman"/>
          <w:color w:val="000000" w:themeColor="text1"/>
          <w:sz w:val="24"/>
          <w:szCs w:val="24"/>
        </w:rPr>
        <w:t>.</w:t>
      </w:r>
    </w:p>
    <w:p w:rsidR="00DC477C" w:rsidRPr="009A2D9A" w:rsidRDefault="00DC477C" w:rsidP="00DC477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lastRenderedPageBreak/>
        <w:t xml:space="preserve">Организации, принявшие участие в обсуждении профессионального стандарта «Специалист по гидрометаллургическому производству тяжелых цветных металлов» и представляющие основные заинтересованные стороны: объединения и профессиональные ассоциации работодателей, профессиональные союзы, саморегулируемые организации, профессиональные сообщества, приводятся в </w:t>
      </w:r>
      <w:r w:rsidRPr="009A2D9A">
        <w:rPr>
          <w:rFonts w:ascii="Times New Roman" w:hAnsi="Times New Roman"/>
          <w:b/>
          <w:color w:val="000000" w:themeColor="text1"/>
          <w:sz w:val="24"/>
          <w:szCs w:val="24"/>
        </w:rPr>
        <w:t>приложении № 4</w:t>
      </w:r>
      <w:r w:rsidRPr="009A2D9A">
        <w:rPr>
          <w:rFonts w:ascii="Times New Roman" w:hAnsi="Times New Roman"/>
          <w:color w:val="000000" w:themeColor="text1"/>
          <w:sz w:val="24"/>
          <w:szCs w:val="24"/>
        </w:rPr>
        <w:t xml:space="preserve"> к пояснительной записке. </w:t>
      </w:r>
    </w:p>
    <w:p w:rsidR="00B970E5" w:rsidRPr="009A2D9A" w:rsidRDefault="00B970E5" w:rsidP="00B970E5">
      <w:pPr>
        <w:rPr>
          <w:color w:val="000000" w:themeColor="text1"/>
        </w:rPr>
      </w:pPr>
    </w:p>
    <w:p w:rsidR="008E7575" w:rsidRPr="009A2D9A" w:rsidRDefault="008E7575" w:rsidP="008E7575">
      <w:pPr>
        <w:pStyle w:val="1"/>
        <w:numPr>
          <w:ilvl w:val="0"/>
          <w:numId w:val="0"/>
        </w:numPr>
        <w:ind w:left="720"/>
        <w:rPr>
          <w:rFonts w:ascii="Times New Roman" w:hAnsi="Times New Roman"/>
          <w:color w:val="000000" w:themeColor="text1"/>
        </w:rPr>
      </w:pPr>
      <w:r w:rsidRPr="009A2D9A">
        <w:rPr>
          <w:rFonts w:ascii="Times New Roman" w:hAnsi="Times New Roman"/>
          <w:color w:val="000000" w:themeColor="text1"/>
        </w:rPr>
        <w:t>Раздел 4.  Согласование проекта профессионального стандарта</w:t>
      </w:r>
      <w:bookmarkEnd w:id="78"/>
      <w:bookmarkEnd w:id="79"/>
    </w:p>
    <w:p w:rsidR="0064715C" w:rsidRPr="009A2D9A" w:rsidRDefault="0064715C" w:rsidP="0064715C">
      <w:pPr>
        <w:pStyle w:val="a4"/>
        <w:spacing w:after="0" w:line="360" w:lineRule="auto"/>
        <w:ind w:left="0"/>
        <w:jc w:val="both"/>
        <w:rPr>
          <w:rFonts w:ascii="Times New Roman" w:hAnsi="Times New Roman"/>
          <w:color w:val="000000" w:themeColor="text1"/>
          <w:sz w:val="24"/>
          <w:szCs w:val="24"/>
        </w:rPr>
      </w:pPr>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r w:rsidRPr="009A2D9A">
        <w:rPr>
          <w:rFonts w:ascii="Times New Roman" w:hAnsi="Times New Roman"/>
          <w:color w:val="000000" w:themeColor="text1"/>
          <w:sz w:val="24"/>
          <w:szCs w:val="24"/>
        </w:rPr>
        <w:t>Трудовые функции, особо регулируемые законодательством, отсутствуют.</w:t>
      </w:r>
    </w:p>
    <w:p w:rsidR="0064715C" w:rsidRPr="009A2D9A" w:rsidRDefault="0064715C" w:rsidP="0064715C">
      <w:pPr>
        <w:rPr>
          <w:bCs/>
          <w:color w:val="000000" w:themeColor="text1"/>
        </w:rPr>
      </w:pPr>
      <w:bookmarkStart w:id="80" w:name="_Toc399938792"/>
    </w:p>
    <w:p w:rsidR="0064715C" w:rsidRPr="009A2D9A" w:rsidRDefault="0064715C" w:rsidP="0064715C">
      <w:pPr>
        <w:rPr>
          <w:bCs/>
          <w:color w:val="000000" w:themeColor="text1"/>
        </w:rPr>
      </w:pPr>
    </w:p>
    <w:p w:rsidR="008E7575" w:rsidRPr="009A2D9A" w:rsidRDefault="008E7575" w:rsidP="0064715C">
      <w:pPr>
        <w:rPr>
          <w:bCs/>
          <w:color w:val="000000" w:themeColor="text1"/>
        </w:rPr>
      </w:pPr>
    </w:p>
    <w:p w:rsidR="008E7575" w:rsidRPr="009A2D9A" w:rsidRDefault="008E7575" w:rsidP="0064715C">
      <w:pPr>
        <w:rPr>
          <w:bCs/>
          <w:color w:val="000000" w:themeColor="text1"/>
        </w:rPr>
      </w:pPr>
    </w:p>
    <w:p w:rsidR="0064715C" w:rsidRPr="009A2D9A" w:rsidRDefault="0064715C" w:rsidP="0064715C">
      <w:pPr>
        <w:rPr>
          <w:bCs/>
          <w:color w:val="000000" w:themeColor="text1"/>
        </w:rPr>
      </w:pPr>
    </w:p>
    <w:p w:rsidR="00F640C5" w:rsidRPr="009A2D9A" w:rsidRDefault="00F640C5" w:rsidP="00F640C5">
      <w:pPr>
        <w:spacing w:line="360" w:lineRule="auto"/>
        <w:rPr>
          <w:bCs/>
          <w:color w:val="000000" w:themeColor="text1"/>
        </w:rPr>
      </w:pPr>
      <w:r w:rsidRPr="009A2D9A">
        <w:rPr>
          <w:bCs/>
          <w:color w:val="000000" w:themeColor="text1"/>
        </w:rPr>
        <w:t xml:space="preserve">Исполнительный вице-президент  </w:t>
      </w:r>
    </w:p>
    <w:p w:rsidR="00F640C5" w:rsidRPr="009A2D9A" w:rsidRDefault="00485E4D" w:rsidP="00F640C5">
      <w:pPr>
        <w:spacing w:line="360" w:lineRule="auto"/>
        <w:rPr>
          <w:rStyle w:val="FontStyle39"/>
          <w:color w:val="000000" w:themeColor="text1"/>
          <w:sz w:val="24"/>
          <w:szCs w:val="24"/>
        </w:rPr>
      </w:pPr>
      <w:r w:rsidRPr="009A2D9A">
        <w:rPr>
          <w:rStyle w:val="FontStyle39"/>
          <w:color w:val="000000" w:themeColor="text1"/>
          <w:sz w:val="24"/>
          <w:szCs w:val="24"/>
        </w:rPr>
        <w:t xml:space="preserve">Российского союза </w:t>
      </w:r>
      <w:r w:rsidR="00F640C5" w:rsidRPr="009A2D9A">
        <w:rPr>
          <w:rStyle w:val="FontStyle39"/>
          <w:color w:val="000000" w:themeColor="text1"/>
          <w:sz w:val="24"/>
          <w:szCs w:val="24"/>
        </w:rPr>
        <w:t>промышленников</w:t>
      </w:r>
    </w:p>
    <w:p w:rsidR="00F640C5" w:rsidRPr="009A2D9A" w:rsidRDefault="00F640C5" w:rsidP="00F640C5">
      <w:pPr>
        <w:spacing w:line="360" w:lineRule="auto"/>
        <w:rPr>
          <w:bCs/>
          <w:color w:val="000000" w:themeColor="text1"/>
        </w:rPr>
      </w:pPr>
      <w:r w:rsidRPr="009A2D9A">
        <w:rPr>
          <w:rStyle w:val="FontStyle39"/>
          <w:color w:val="000000" w:themeColor="text1"/>
          <w:sz w:val="24"/>
          <w:szCs w:val="24"/>
        </w:rPr>
        <w:t>и предпринимателей</w:t>
      </w:r>
      <w:r w:rsidRPr="009A2D9A">
        <w:rPr>
          <w:bCs/>
          <w:color w:val="000000" w:themeColor="text1"/>
        </w:rPr>
        <w:t xml:space="preserve">                                          _________________        Кузьмин Д.В.</w:t>
      </w:r>
    </w:p>
    <w:p w:rsidR="0064715C" w:rsidRPr="009A2D9A"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81" w:name="_Toc401336411"/>
      <w:bookmarkStart w:id="82" w:name="_Toc432501464"/>
      <w:r w:rsidRPr="009A2D9A">
        <w:rPr>
          <w:rFonts w:ascii="Times New Roman" w:hAnsi="Times New Roman"/>
          <w:color w:val="000000" w:themeColor="text1"/>
          <w:sz w:val="24"/>
          <w:szCs w:val="24"/>
        </w:rPr>
        <w:lastRenderedPageBreak/>
        <w:t>Приложение № 1</w:t>
      </w:r>
      <w:r w:rsidRPr="009A2D9A">
        <w:rPr>
          <w:rFonts w:ascii="Times New Roman" w:hAnsi="Times New Roman"/>
          <w:color w:val="000000" w:themeColor="text1"/>
          <w:sz w:val="24"/>
          <w:szCs w:val="24"/>
        </w:rPr>
        <w:br/>
        <w:t>к пояснительной записке</w:t>
      </w:r>
      <w:bookmarkEnd w:id="81"/>
      <w:bookmarkEnd w:id="82"/>
    </w:p>
    <w:p w:rsidR="0064715C" w:rsidRPr="009A2D9A" w:rsidRDefault="0064715C" w:rsidP="0064715C">
      <w:pPr>
        <w:tabs>
          <w:tab w:val="left" w:pos="993"/>
        </w:tabs>
        <w:spacing w:line="360" w:lineRule="auto"/>
        <w:rPr>
          <w:b/>
          <w:color w:val="000000" w:themeColor="text1"/>
        </w:rPr>
      </w:pPr>
    </w:p>
    <w:p w:rsidR="0064715C" w:rsidRPr="009A2D9A" w:rsidRDefault="0064715C" w:rsidP="0064715C">
      <w:pPr>
        <w:tabs>
          <w:tab w:val="left" w:pos="993"/>
        </w:tabs>
        <w:spacing w:line="360" w:lineRule="auto"/>
        <w:jc w:val="center"/>
        <w:rPr>
          <w:b/>
          <w:color w:val="000000" w:themeColor="text1"/>
        </w:rPr>
      </w:pPr>
      <w:r w:rsidRPr="009A2D9A">
        <w:rPr>
          <w:b/>
          <w:color w:val="000000" w:themeColor="text1"/>
        </w:rPr>
        <w:t>Сведения об организациях, привлеченных к разработке и согласованию проекта профессионального стандарта «</w:t>
      </w:r>
      <w:r w:rsidR="00E77558" w:rsidRPr="009A2D9A">
        <w:rPr>
          <w:b/>
          <w:color w:val="000000" w:themeColor="text1"/>
        </w:rPr>
        <w:t>Специалист по гидрометаллургическому производству тяжелых цветных металлов</w:t>
      </w:r>
      <w:r w:rsidRPr="009A2D9A">
        <w:rPr>
          <w:b/>
          <w:color w:val="000000" w:themeColor="text1"/>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410"/>
        <w:gridCol w:w="2126"/>
        <w:gridCol w:w="2126"/>
      </w:tblGrid>
      <w:tr w:rsidR="009A2D9A" w:rsidRPr="009A2D9A" w:rsidTr="004C1228">
        <w:trPr>
          <w:tblHeader/>
        </w:trPr>
        <w:tc>
          <w:tcPr>
            <w:tcW w:w="567" w:type="dxa"/>
          </w:tcPr>
          <w:p w:rsidR="004C1228" w:rsidRPr="009A2D9A" w:rsidRDefault="004C1228" w:rsidP="00B11596">
            <w:pPr>
              <w:tabs>
                <w:tab w:val="left" w:pos="993"/>
              </w:tabs>
              <w:jc w:val="center"/>
              <w:rPr>
                <w:color w:val="000000" w:themeColor="text1"/>
              </w:rPr>
            </w:pPr>
            <w:r w:rsidRPr="009A2D9A">
              <w:rPr>
                <w:color w:val="000000" w:themeColor="text1"/>
              </w:rPr>
              <w:t xml:space="preserve">№ </w:t>
            </w:r>
            <w:proofErr w:type="gramStart"/>
            <w:r w:rsidRPr="009A2D9A">
              <w:rPr>
                <w:color w:val="000000" w:themeColor="text1"/>
              </w:rPr>
              <w:t>п</w:t>
            </w:r>
            <w:proofErr w:type="gramEnd"/>
            <w:r w:rsidRPr="009A2D9A">
              <w:rPr>
                <w:color w:val="000000" w:themeColor="text1"/>
              </w:rPr>
              <w:t>/п</w:t>
            </w:r>
          </w:p>
        </w:tc>
        <w:tc>
          <w:tcPr>
            <w:tcW w:w="2410" w:type="dxa"/>
          </w:tcPr>
          <w:p w:rsidR="004C1228" w:rsidRPr="009A2D9A" w:rsidRDefault="004C1228" w:rsidP="00B11596">
            <w:pPr>
              <w:tabs>
                <w:tab w:val="left" w:pos="993"/>
              </w:tabs>
              <w:jc w:val="center"/>
              <w:rPr>
                <w:color w:val="000000" w:themeColor="text1"/>
              </w:rPr>
            </w:pPr>
            <w:r w:rsidRPr="009A2D9A">
              <w:rPr>
                <w:color w:val="000000" w:themeColor="text1"/>
              </w:rPr>
              <w:t>Организация</w:t>
            </w:r>
          </w:p>
        </w:tc>
        <w:tc>
          <w:tcPr>
            <w:tcW w:w="2410" w:type="dxa"/>
          </w:tcPr>
          <w:p w:rsidR="004C1228" w:rsidRPr="009A2D9A" w:rsidRDefault="004C1228" w:rsidP="00B11596">
            <w:pPr>
              <w:tabs>
                <w:tab w:val="left" w:pos="993"/>
              </w:tabs>
              <w:jc w:val="center"/>
              <w:rPr>
                <w:color w:val="000000" w:themeColor="text1"/>
              </w:rPr>
            </w:pPr>
            <w:r w:rsidRPr="009A2D9A">
              <w:rPr>
                <w:color w:val="000000" w:themeColor="text1"/>
              </w:rPr>
              <w:t>Должность уполномоченного лица</w:t>
            </w:r>
          </w:p>
        </w:tc>
        <w:tc>
          <w:tcPr>
            <w:tcW w:w="2126" w:type="dxa"/>
          </w:tcPr>
          <w:p w:rsidR="004C1228" w:rsidRPr="009A2D9A" w:rsidRDefault="004C1228" w:rsidP="00B11596">
            <w:pPr>
              <w:tabs>
                <w:tab w:val="left" w:pos="993"/>
              </w:tabs>
              <w:jc w:val="center"/>
              <w:rPr>
                <w:color w:val="000000" w:themeColor="text1"/>
              </w:rPr>
            </w:pPr>
            <w:r w:rsidRPr="009A2D9A">
              <w:rPr>
                <w:color w:val="000000" w:themeColor="text1"/>
              </w:rPr>
              <w:t>ФИО уполномоченного лица</w:t>
            </w:r>
          </w:p>
        </w:tc>
        <w:tc>
          <w:tcPr>
            <w:tcW w:w="2126" w:type="dxa"/>
          </w:tcPr>
          <w:p w:rsidR="004C1228" w:rsidRPr="009A2D9A" w:rsidRDefault="004C1228" w:rsidP="00B11596">
            <w:pPr>
              <w:tabs>
                <w:tab w:val="left" w:pos="993"/>
              </w:tabs>
              <w:jc w:val="center"/>
              <w:rPr>
                <w:color w:val="000000" w:themeColor="text1"/>
              </w:rPr>
            </w:pPr>
            <w:r w:rsidRPr="009A2D9A">
              <w:rPr>
                <w:color w:val="000000" w:themeColor="text1"/>
              </w:rPr>
              <w:t>Подпись уполномоченного лица</w:t>
            </w: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1</w:t>
            </w:r>
          </w:p>
          <w:p w:rsidR="00B16FFE" w:rsidRPr="009A2D9A" w:rsidRDefault="00B16FFE" w:rsidP="00DF7CE6">
            <w:pPr>
              <w:tabs>
                <w:tab w:val="left" w:pos="993"/>
              </w:tabs>
              <w:rPr>
                <w:color w:val="000000" w:themeColor="text1"/>
              </w:rPr>
            </w:pPr>
          </w:p>
        </w:tc>
        <w:tc>
          <w:tcPr>
            <w:tcW w:w="2410" w:type="dxa"/>
          </w:tcPr>
          <w:p w:rsidR="00B16FFE" w:rsidRPr="009A2D9A" w:rsidRDefault="00B16FFE" w:rsidP="00DF7CE6">
            <w:pPr>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w:t>
            </w:r>
          </w:p>
          <w:p w:rsidR="00B16FFE" w:rsidRPr="009A2D9A" w:rsidRDefault="00B16FFE" w:rsidP="00DF7CE6">
            <w:pPr>
              <w:spacing w:before="4" w:after="8"/>
              <w:ind w:left="34" w:hanging="34"/>
              <w:rPr>
                <w:color w:val="000000" w:themeColor="text1"/>
              </w:rPr>
            </w:pPr>
          </w:p>
        </w:tc>
        <w:tc>
          <w:tcPr>
            <w:tcW w:w="2410" w:type="dxa"/>
          </w:tcPr>
          <w:p w:rsidR="00B16FFE" w:rsidRPr="009A2D9A" w:rsidRDefault="00B16FFE" w:rsidP="00DF7CE6">
            <w:pPr>
              <w:spacing w:before="4" w:after="8"/>
              <w:rPr>
                <w:color w:val="000000" w:themeColor="text1"/>
              </w:rPr>
            </w:pPr>
            <w:r w:rsidRPr="009A2D9A">
              <w:rPr>
                <w:bCs/>
                <w:color w:val="000000" w:themeColor="text1"/>
              </w:rPr>
              <w:t>Вице-президент</w:t>
            </w:r>
          </w:p>
        </w:tc>
        <w:tc>
          <w:tcPr>
            <w:tcW w:w="2126" w:type="dxa"/>
          </w:tcPr>
          <w:p w:rsidR="00B16FFE" w:rsidRPr="009A2D9A" w:rsidRDefault="00B16FFE" w:rsidP="00DF7CE6">
            <w:pPr>
              <w:spacing w:before="4" w:after="8"/>
              <w:rPr>
                <w:color w:val="000000" w:themeColor="text1"/>
              </w:rPr>
            </w:pPr>
            <w:r w:rsidRPr="009A2D9A">
              <w:rPr>
                <w:color w:val="000000" w:themeColor="text1"/>
              </w:rPr>
              <w:t>Кольцов Анатолий Сергеевич</w:t>
            </w:r>
          </w:p>
        </w:tc>
        <w:tc>
          <w:tcPr>
            <w:tcW w:w="2126" w:type="dxa"/>
          </w:tcPr>
          <w:p w:rsidR="00B16FFE" w:rsidRPr="009A2D9A" w:rsidRDefault="00B16FFE" w:rsidP="00B11596">
            <w:pPr>
              <w:tabs>
                <w:tab w:val="left" w:pos="993"/>
              </w:tabs>
              <w:spacing w:before="4"/>
              <w:rPr>
                <w:color w:val="000000" w:themeColor="text1"/>
              </w:rPr>
            </w:pP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2</w:t>
            </w:r>
          </w:p>
        </w:tc>
        <w:tc>
          <w:tcPr>
            <w:tcW w:w="2410" w:type="dxa"/>
          </w:tcPr>
          <w:p w:rsidR="00B16FFE" w:rsidRPr="009A2D9A" w:rsidRDefault="00B16FFE" w:rsidP="00B11596">
            <w:pPr>
              <w:tabs>
                <w:tab w:val="left" w:pos="993"/>
              </w:tabs>
              <w:spacing w:before="4"/>
              <w:rPr>
                <w:color w:val="000000" w:themeColor="text1"/>
              </w:rPr>
            </w:pPr>
            <w:r w:rsidRPr="009A2D9A">
              <w:rPr>
                <w:color w:val="000000" w:themeColor="text1"/>
              </w:rPr>
              <w:t>ООО «УГМК–Холдинг»</w:t>
            </w:r>
          </w:p>
        </w:tc>
        <w:tc>
          <w:tcPr>
            <w:tcW w:w="2410" w:type="dxa"/>
          </w:tcPr>
          <w:p w:rsidR="00B16FFE" w:rsidRPr="009A2D9A" w:rsidRDefault="00B16FFE" w:rsidP="00B11596">
            <w:pPr>
              <w:tabs>
                <w:tab w:val="left" w:pos="993"/>
              </w:tabs>
              <w:spacing w:before="4"/>
              <w:rPr>
                <w:color w:val="000000" w:themeColor="text1"/>
              </w:rPr>
            </w:pPr>
            <w:r w:rsidRPr="009A2D9A">
              <w:rPr>
                <w:color w:val="000000" w:themeColor="text1"/>
              </w:rPr>
              <w:t>Заместитель директора по персоналу</w:t>
            </w:r>
          </w:p>
          <w:p w:rsidR="00B16FFE" w:rsidRPr="009A2D9A" w:rsidRDefault="00B16FFE" w:rsidP="00B11596">
            <w:pPr>
              <w:tabs>
                <w:tab w:val="left" w:pos="993"/>
              </w:tabs>
              <w:spacing w:before="4"/>
              <w:rPr>
                <w:color w:val="000000" w:themeColor="text1"/>
              </w:rPr>
            </w:pPr>
          </w:p>
        </w:tc>
        <w:tc>
          <w:tcPr>
            <w:tcW w:w="2126" w:type="dxa"/>
          </w:tcPr>
          <w:p w:rsidR="00B16FFE" w:rsidRPr="009A2D9A" w:rsidRDefault="00B16FFE" w:rsidP="00B11596">
            <w:pPr>
              <w:tabs>
                <w:tab w:val="left" w:pos="993"/>
              </w:tabs>
              <w:spacing w:before="4"/>
              <w:rPr>
                <w:color w:val="000000" w:themeColor="text1"/>
              </w:rPr>
            </w:pPr>
            <w:r w:rsidRPr="009A2D9A">
              <w:rPr>
                <w:color w:val="000000" w:themeColor="text1"/>
              </w:rPr>
              <w:t>Мамонов Евгений Владимирович</w:t>
            </w:r>
          </w:p>
        </w:tc>
        <w:tc>
          <w:tcPr>
            <w:tcW w:w="2126" w:type="dxa"/>
          </w:tcPr>
          <w:p w:rsidR="00B16FFE" w:rsidRPr="009A2D9A" w:rsidRDefault="00B16FFE" w:rsidP="00B11596">
            <w:pPr>
              <w:tabs>
                <w:tab w:val="left" w:pos="993"/>
              </w:tabs>
              <w:spacing w:before="4"/>
              <w:rPr>
                <w:color w:val="000000" w:themeColor="text1"/>
              </w:rPr>
            </w:pP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3</w:t>
            </w:r>
          </w:p>
        </w:tc>
        <w:tc>
          <w:tcPr>
            <w:tcW w:w="2410" w:type="dxa"/>
          </w:tcPr>
          <w:p w:rsidR="00B16FFE" w:rsidRPr="009A2D9A" w:rsidRDefault="00B16FFE" w:rsidP="00B11596">
            <w:pPr>
              <w:tabs>
                <w:tab w:val="left" w:pos="993"/>
              </w:tabs>
              <w:rPr>
                <w:color w:val="000000" w:themeColor="text1"/>
              </w:rPr>
            </w:pPr>
            <w:r w:rsidRPr="009A2D9A">
              <w:rPr>
                <w:color w:val="000000" w:themeColor="text1"/>
              </w:rPr>
              <w:t>ПАО «ГМК «Норильский никель»</w:t>
            </w:r>
          </w:p>
        </w:tc>
        <w:tc>
          <w:tcPr>
            <w:tcW w:w="2410" w:type="dxa"/>
          </w:tcPr>
          <w:p w:rsidR="00B16FFE" w:rsidRPr="009A2D9A" w:rsidRDefault="00B16FFE" w:rsidP="00B11596">
            <w:pPr>
              <w:tabs>
                <w:tab w:val="left" w:pos="993"/>
              </w:tabs>
              <w:rPr>
                <w:color w:val="000000" w:themeColor="text1"/>
              </w:rPr>
            </w:pPr>
            <w:r w:rsidRPr="009A2D9A">
              <w:rPr>
                <w:color w:val="000000" w:themeColor="text1"/>
              </w:rPr>
              <w:t>Руководитель корпоративного университета</w:t>
            </w:r>
          </w:p>
          <w:p w:rsidR="00B16FFE" w:rsidRPr="009A2D9A" w:rsidRDefault="00B16FFE" w:rsidP="00B11596">
            <w:pPr>
              <w:tabs>
                <w:tab w:val="left" w:pos="993"/>
              </w:tabs>
              <w:rPr>
                <w:color w:val="000000" w:themeColor="text1"/>
              </w:rPr>
            </w:pPr>
          </w:p>
        </w:tc>
        <w:tc>
          <w:tcPr>
            <w:tcW w:w="2126" w:type="dxa"/>
          </w:tcPr>
          <w:p w:rsidR="00B16FFE" w:rsidRPr="009A2D9A" w:rsidRDefault="00B16FFE" w:rsidP="00B11596">
            <w:pPr>
              <w:tabs>
                <w:tab w:val="left" w:pos="993"/>
              </w:tabs>
              <w:rPr>
                <w:color w:val="000000" w:themeColor="text1"/>
              </w:rPr>
            </w:pPr>
            <w:proofErr w:type="spellStart"/>
            <w:r w:rsidRPr="009A2D9A">
              <w:rPr>
                <w:color w:val="000000" w:themeColor="text1"/>
              </w:rPr>
              <w:t>Солодова</w:t>
            </w:r>
            <w:proofErr w:type="spellEnd"/>
            <w:r w:rsidRPr="009A2D9A">
              <w:rPr>
                <w:color w:val="000000" w:themeColor="text1"/>
              </w:rPr>
              <w:t xml:space="preserve"> Ольга Викторовна</w:t>
            </w:r>
          </w:p>
        </w:tc>
        <w:tc>
          <w:tcPr>
            <w:tcW w:w="2126" w:type="dxa"/>
          </w:tcPr>
          <w:p w:rsidR="00B16FFE" w:rsidRPr="009A2D9A" w:rsidRDefault="00B16FFE" w:rsidP="00B11596">
            <w:pPr>
              <w:tabs>
                <w:tab w:val="left" w:pos="993"/>
              </w:tabs>
              <w:rPr>
                <w:color w:val="000000" w:themeColor="text1"/>
              </w:rPr>
            </w:pP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4</w:t>
            </w:r>
          </w:p>
        </w:tc>
        <w:tc>
          <w:tcPr>
            <w:tcW w:w="2410" w:type="dxa"/>
          </w:tcPr>
          <w:p w:rsidR="00B16FFE" w:rsidRPr="009A2D9A" w:rsidRDefault="00B16FFE" w:rsidP="00B11596">
            <w:pPr>
              <w:tabs>
                <w:tab w:val="left" w:pos="993"/>
              </w:tabs>
              <w:spacing w:before="4"/>
              <w:ind w:left="34" w:hanging="34"/>
              <w:rPr>
                <w:color w:val="000000" w:themeColor="text1"/>
              </w:rPr>
            </w:pPr>
            <w:r w:rsidRPr="009A2D9A">
              <w:rPr>
                <w:color w:val="000000" w:themeColor="text1"/>
                <w:lang w:eastAsia="en-US"/>
              </w:rPr>
              <w:t>АО «</w:t>
            </w:r>
            <w:proofErr w:type="spellStart"/>
            <w:r w:rsidRPr="009A2D9A">
              <w:rPr>
                <w:color w:val="000000" w:themeColor="text1"/>
                <w:lang w:eastAsia="en-US"/>
              </w:rPr>
              <w:t>Уралэлекторомедь</w:t>
            </w:r>
            <w:proofErr w:type="spellEnd"/>
            <w:r w:rsidRPr="009A2D9A">
              <w:rPr>
                <w:color w:val="000000" w:themeColor="text1"/>
                <w:lang w:eastAsia="en-US"/>
              </w:rPr>
              <w:t>»</w:t>
            </w:r>
          </w:p>
        </w:tc>
        <w:tc>
          <w:tcPr>
            <w:tcW w:w="2410" w:type="dxa"/>
          </w:tcPr>
          <w:p w:rsidR="00B16FFE" w:rsidRPr="009A2D9A" w:rsidRDefault="00B16FFE" w:rsidP="00B11596">
            <w:pPr>
              <w:tabs>
                <w:tab w:val="left" w:pos="993"/>
              </w:tabs>
              <w:rPr>
                <w:color w:val="000000" w:themeColor="text1"/>
              </w:rPr>
            </w:pPr>
            <w:r w:rsidRPr="009A2D9A">
              <w:rPr>
                <w:color w:val="000000" w:themeColor="text1"/>
              </w:rPr>
              <w:t>Директор по работе с персоналом</w:t>
            </w:r>
          </w:p>
        </w:tc>
        <w:tc>
          <w:tcPr>
            <w:tcW w:w="2126" w:type="dxa"/>
          </w:tcPr>
          <w:p w:rsidR="00B16FFE" w:rsidRPr="009A2D9A" w:rsidRDefault="00B16FFE" w:rsidP="00B11596">
            <w:pPr>
              <w:tabs>
                <w:tab w:val="left" w:pos="993"/>
              </w:tabs>
              <w:rPr>
                <w:color w:val="000000" w:themeColor="text1"/>
              </w:rPr>
            </w:pPr>
            <w:r w:rsidRPr="009A2D9A">
              <w:rPr>
                <w:color w:val="000000" w:themeColor="text1"/>
              </w:rPr>
              <w:t>Стародубцев Сергей Николаевич</w:t>
            </w:r>
          </w:p>
        </w:tc>
        <w:tc>
          <w:tcPr>
            <w:tcW w:w="2126" w:type="dxa"/>
          </w:tcPr>
          <w:p w:rsidR="00B16FFE" w:rsidRPr="009A2D9A" w:rsidRDefault="00B16FFE" w:rsidP="00B11596">
            <w:pPr>
              <w:tabs>
                <w:tab w:val="left" w:pos="993"/>
              </w:tabs>
              <w:rPr>
                <w:color w:val="000000" w:themeColor="text1"/>
              </w:rPr>
            </w:pP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5</w:t>
            </w:r>
          </w:p>
        </w:tc>
        <w:tc>
          <w:tcPr>
            <w:tcW w:w="2410" w:type="dxa"/>
          </w:tcPr>
          <w:p w:rsidR="00B16FFE" w:rsidRPr="009A2D9A" w:rsidRDefault="00B16FFE" w:rsidP="00B11596">
            <w:pPr>
              <w:tabs>
                <w:tab w:val="left" w:pos="993"/>
              </w:tabs>
              <w:spacing w:before="4"/>
              <w:ind w:left="34" w:hanging="34"/>
              <w:rPr>
                <w:color w:val="000000" w:themeColor="text1"/>
                <w:lang w:eastAsia="en-US"/>
              </w:rPr>
            </w:pPr>
            <w:r w:rsidRPr="009A2D9A">
              <w:rPr>
                <w:color w:val="000000" w:themeColor="text1"/>
              </w:rPr>
              <w:t>ОАО «Челябинский цинковый завод»,</w:t>
            </w:r>
          </w:p>
        </w:tc>
        <w:tc>
          <w:tcPr>
            <w:tcW w:w="2410" w:type="dxa"/>
          </w:tcPr>
          <w:p w:rsidR="00B16FFE" w:rsidRPr="009A2D9A" w:rsidRDefault="00B16FFE" w:rsidP="00B11596">
            <w:pPr>
              <w:tabs>
                <w:tab w:val="left" w:pos="993"/>
              </w:tabs>
              <w:rPr>
                <w:color w:val="000000" w:themeColor="text1"/>
              </w:rPr>
            </w:pPr>
            <w:r w:rsidRPr="009A2D9A">
              <w:rPr>
                <w:color w:val="000000" w:themeColor="text1"/>
              </w:rPr>
              <w:t>Заместитель директора по работе с персоналом</w:t>
            </w:r>
          </w:p>
          <w:p w:rsidR="00B16FFE" w:rsidRPr="009A2D9A" w:rsidRDefault="00B16FFE" w:rsidP="00B11596">
            <w:pPr>
              <w:tabs>
                <w:tab w:val="left" w:pos="993"/>
              </w:tabs>
              <w:rPr>
                <w:color w:val="000000" w:themeColor="text1"/>
              </w:rPr>
            </w:pPr>
          </w:p>
        </w:tc>
        <w:tc>
          <w:tcPr>
            <w:tcW w:w="2126" w:type="dxa"/>
          </w:tcPr>
          <w:p w:rsidR="00B16FFE" w:rsidRPr="009A2D9A" w:rsidRDefault="00B16FFE" w:rsidP="00B11596">
            <w:pPr>
              <w:tabs>
                <w:tab w:val="left" w:pos="993"/>
              </w:tabs>
              <w:rPr>
                <w:color w:val="000000" w:themeColor="text1"/>
              </w:rPr>
            </w:pPr>
            <w:r w:rsidRPr="009A2D9A">
              <w:rPr>
                <w:color w:val="000000" w:themeColor="text1"/>
              </w:rPr>
              <w:t>Розенберг Константин Юрьевич</w:t>
            </w:r>
          </w:p>
        </w:tc>
        <w:tc>
          <w:tcPr>
            <w:tcW w:w="2126" w:type="dxa"/>
          </w:tcPr>
          <w:p w:rsidR="00B16FFE" w:rsidRPr="009A2D9A" w:rsidRDefault="00B16FFE" w:rsidP="00B11596">
            <w:pPr>
              <w:tabs>
                <w:tab w:val="left" w:pos="993"/>
              </w:tabs>
              <w:rPr>
                <w:color w:val="000000" w:themeColor="text1"/>
              </w:rPr>
            </w:pPr>
          </w:p>
        </w:tc>
      </w:tr>
      <w:tr w:rsidR="009A2D9A" w:rsidRPr="009A2D9A" w:rsidTr="004C1228">
        <w:tc>
          <w:tcPr>
            <w:tcW w:w="567" w:type="dxa"/>
          </w:tcPr>
          <w:p w:rsidR="00B16FFE" w:rsidRPr="009A2D9A" w:rsidRDefault="00B16FFE" w:rsidP="00DF7CE6">
            <w:pPr>
              <w:tabs>
                <w:tab w:val="left" w:pos="993"/>
              </w:tabs>
              <w:rPr>
                <w:color w:val="000000" w:themeColor="text1"/>
              </w:rPr>
            </w:pPr>
            <w:r w:rsidRPr="009A2D9A">
              <w:rPr>
                <w:color w:val="000000" w:themeColor="text1"/>
              </w:rPr>
              <w:t>6</w:t>
            </w:r>
          </w:p>
        </w:tc>
        <w:tc>
          <w:tcPr>
            <w:tcW w:w="2410" w:type="dxa"/>
          </w:tcPr>
          <w:p w:rsidR="00B16FFE" w:rsidRPr="009A2D9A" w:rsidRDefault="00B16FFE" w:rsidP="00B11596">
            <w:pPr>
              <w:tabs>
                <w:tab w:val="left" w:pos="993"/>
              </w:tabs>
              <w:spacing w:before="4"/>
              <w:ind w:left="34" w:hanging="34"/>
              <w:rPr>
                <w:color w:val="000000" w:themeColor="text1"/>
              </w:rPr>
            </w:pPr>
            <w:r w:rsidRPr="009A2D9A">
              <w:rPr>
                <w:color w:val="000000" w:themeColor="text1"/>
              </w:rPr>
              <w:t>ФГАОУ ВПО НИТУ «</w:t>
            </w:r>
            <w:proofErr w:type="spellStart"/>
            <w:r w:rsidRPr="009A2D9A">
              <w:rPr>
                <w:color w:val="000000" w:themeColor="text1"/>
              </w:rPr>
              <w:t>МИСиС</w:t>
            </w:r>
            <w:proofErr w:type="spellEnd"/>
            <w:r w:rsidRPr="009A2D9A">
              <w:rPr>
                <w:color w:val="000000" w:themeColor="text1"/>
              </w:rPr>
              <w:t>»</w:t>
            </w:r>
          </w:p>
        </w:tc>
        <w:tc>
          <w:tcPr>
            <w:tcW w:w="2410" w:type="dxa"/>
          </w:tcPr>
          <w:p w:rsidR="00B16FFE" w:rsidRPr="009A2D9A" w:rsidRDefault="00B16FFE" w:rsidP="00B11596">
            <w:pPr>
              <w:tabs>
                <w:tab w:val="left" w:pos="993"/>
              </w:tabs>
              <w:spacing w:before="4"/>
              <w:rPr>
                <w:color w:val="000000" w:themeColor="text1"/>
              </w:rPr>
            </w:pPr>
            <w:r w:rsidRPr="009A2D9A">
              <w:rPr>
                <w:color w:val="000000" w:themeColor="text1"/>
              </w:rPr>
              <w:t>Руководитель центра «Независимая оценка качества профессионального образования»</w:t>
            </w:r>
          </w:p>
          <w:p w:rsidR="00B16FFE" w:rsidRPr="009A2D9A" w:rsidRDefault="00B16FFE" w:rsidP="00B11596">
            <w:pPr>
              <w:tabs>
                <w:tab w:val="left" w:pos="993"/>
              </w:tabs>
              <w:spacing w:before="4"/>
              <w:rPr>
                <w:color w:val="000000" w:themeColor="text1"/>
              </w:rPr>
            </w:pPr>
          </w:p>
        </w:tc>
        <w:tc>
          <w:tcPr>
            <w:tcW w:w="2126" w:type="dxa"/>
          </w:tcPr>
          <w:p w:rsidR="00B16FFE" w:rsidRPr="009A2D9A" w:rsidRDefault="00B16FFE" w:rsidP="00B11596">
            <w:pPr>
              <w:tabs>
                <w:tab w:val="left" w:pos="993"/>
              </w:tabs>
              <w:spacing w:before="4"/>
              <w:rPr>
                <w:color w:val="000000" w:themeColor="text1"/>
              </w:rPr>
            </w:pPr>
            <w:r w:rsidRPr="009A2D9A">
              <w:rPr>
                <w:color w:val="000000" w:themeColor="text1"/>
              </w:rPr>
              <w:t>Кочетов Александр Иванович</w:t>
            </w:r>
          </w:p>
        </w:tc>
        <w:tc>
          <w:tcPr>
            <w:tcW w:w="2126" w:type="dxa"/>
          </w:tcPr>
          <w:p w:rsidR="00B16FFE" w:rsidRPr="009A2D9A" w:rsidRDefault="00B16FFE" w:rsidP="00B11596">
            <w:pPr>
              <w:tabs>
                <w:tab w:val="left" w:pos="993"/>
              </w:tabs>
              <w:spacing w:before="4"/>
              <w:rPr>
                <w:color w:val="000000" w:themeColor="text1"/>
              </w:rPr>
            </w:pPr>
          </w:p>
        </w:tc>
      </w:tr>
      <w:tr w:rsidR="009A2D9A" w:rsidRPr="009A2D9A" w:rsidTr="004C1228">
        <w:tc>
          <w:tcPr>
            <w:tcW w:w="567" w:type="dxa"/>
          </w:tcPr>
          <w:p w:rsidR="00B16FFE" w:rsidRPr="009A2D9A" w:rsidRDefault="00B16FFE" w:rsidP="00B11596">
            <w:pPr>
              <w:tabs>
                <w:tab w:val="left" w:pos="993"/>
              </w:tabs>
              <w:rPr>
                <w:color w:val="000000" w:themeColor="text1"/>
              </w:rPr>
            </w:pPr>
            <w:r w:rsidRPr="009A2D9A">
              <w:rPr>
                <w:color w:val="000000" w:themeColor="text1"/>
              </w:rPr>
              <w:t>7</w:t>
            </w:r>
          </w:p>
        </w:tc>
        <w:tc>
          <w:tcPr>
            <w:tcW w:w="2410" w:type="dxa"/>
          </w:tcPr>
          <w:p w:rsidR="00B16FFE" w:rsidRPr="009A2D9A" w:rsidRDefault="00B16FFE" w:rsidP="00B11596">
            <w:pPr>
              <w:tabs>
                <w:tab w:val="left" w:pos="993"/>
              </w:tabs>
              <w:spacing w:before="4"/>
              <w:ind w:left="34" w:hanging="34"/>
              <w:rPr>
                <w:color w:val="000000" w:themeColor="text1"/>
              </w:rPr>
            </w:pPr>
            <w:r w:rsidRPr="009A2D9A">
              <w:rPr>
                <w:color w:val="000000" w:themeColor="text1"/>
              </w:rPr>
              <w:t>ООО «Консультационно-аналитический центр  «ЦНОТОРГМЕТ»</w:t>
            </w:r>
          </w:p>
          <w:p w:rsidR="00B16FFE" w:rsidRPr="009A2D9A" w:rsidRDefault="00B16FFE" w:rsidP="00B11596">
            <w:pPr>
              <w:tabs>
                <w:tab w:val="left" w:pos="993"/>
              </w:tabs>
              <w:spacing w:before="4"/>
              <w:ind w:left="34" w:hanging="34"/>
              <w:rPr>
                <w:color w:val="000000" w:themeColor="text1"/>
              </w:rPr>
            </w:pPr>
          </w:p>
        </w:tc>
        <w:tc>
          <w:tcPr>
            <w:tcW w:w="2410" w:type="dxa"/>
          </w:tcPr>
          <w:p w:rsidR="00B16FFE" w:rsidRPr="009A2D9A" w:rsidRDefault="00B16FFE" w:rsidP="00B11596">
            <w:pPr>
              <w:tabs>
                <w:tab w:val="left" w:pos="993"/>
              </w:tabs>
              <w:spacing w:before="4"/>
              <w:rPr>
                <w:color w:val="000000" w:themeColor="text1"/>
              </w:rPr>
            </w:pPr>
            <w:r w:rsidRPr="009A2D9A">
              <w:rPr>
                <w:color w:val="000000" w:themeColor="text1"/>
              </w:rPr>
              <w:t>Генеральный директор</w:t>
            </w:r>
          </w:p>
        </w:tc>
        <w:tc>
          <w:tcPr>
            <w:tcW w:w="2126" w:type="dxa"/>
          </w:tcPr>
          <w:p w:rsidR="00B16FFE" w:rsidRPr="009A2D9A" w:rsidRDefault="00B16FFE" w:rsidP="00B11596">
            <w:pPr>
              <w:tabs>
                <w:tab w:val="left" w:pos="993"/>
              </w:tabs>
              <w:spacing w:before="4"/>
              <w:rPr>
                <w:color w:val="000000" w:themeColor="text1"/>
              </w:rPr>
            </w:pPr>
            <w:r w:rsidRPr="009A2D9A">
              <w:rPr>
                <w:color w:val="000000" w:themeColor="text1"/>
              </w:rPr>
              <w:t>Котляр Борис Александрович</w:t>
            </w:r>
          </w:p>
        </w:tc>
        <w:tc>
          <w:tcPr>
            <w:tcW w:w="2126" w:type="dxa"/>
          </w:tcPr>
          <w:p w:rsidR="00B16FFE" w:rsidRPr="009A2D9A" w:rsidRDefault="00B16FFE" w:rsidP="00B11596">
            <w:pPr>
              <w:tabs>
                <w:tab w:val="left" w:pos="993"/>
              </w:tabs>
              <w:spacing w:before="4"/>
              <w:rPr>
                <w:color w:val="000000" w:themeColor="text1"/>
              </w:rPr>
            </w:pPr>
          </w:p>
        </w:tc>
      </w:tr>
    </w:tbl>
    <w:p w:rsidR="0064715C" w:rsidRPr="009A2D9A" w:rsidRDefault="0064715C" w:rsidP="0064715C">
      <w:pPr>
        <w:pStyle w:val="1"/>
        <w:pageBreakBefore/>
        <w:numPr>
          <w:ilvl w:val="0"/>
          <w:numId w:val="0"/>
        </w:numPr>
        <w:ind w:left="720"/>
        <w:jc w:val="right"/>
        <w:rPr>
          <w:rFonts w:ascii="Times New Roman" w:hAnsi="Times New Roman"/>
          <w:color w:val="000000" w:themeColor="text1"/>
          <w:sz w:val="24"/>
          <w:szCs w:val="24"/>
        </w:rPr>
        <w:sectPr w:rsidR="0064715C" w:rsidRPr="009A2D9A" w:rsidSect="000F0F29">
          <w:footerReference w:type="default" r:id="rId19"/>
          <w:pgSz w:w="11906" w:h="16838"/>
          <w:pgMar w:top="1134" w:right="567" w:bottom="1134" w:left="1701" w:header="709" w:footer="709" w:gutter="0"/>
          <w:cols w:space="708"/>
          <w:docGrid w:linePitch="360"/>
        </w:sectPr>
      </w:pPr>
      <w:bookmarkStart w:id="83" w:name="_Toc401336412"/>
      <w:bookmarkEnd w:id="80"/>
    </w:p>
    <w:p w:rsidR="0064715C" w:rsidRPr="009A2D9A" w:rsidRDefault="0064715C" w:rsidP="0064715C">
      <w:pPr>
        <w:pStyle w:val="1"/>
        <w:numPr>
          <w:ilvl w:val="0"/>
          <w:numId w:val="0"/>
        </w:numPr>
        <w:ind w:left="720"/>
        <w:jc w:val="right"/>
        <w:rPr>
          <w:rFonts w:ascii="Times New Roman" w:hAnsi="Times New Roman"/>
          <w:color w:val="000000" w:themeColor="text1"/>
          <w:sz w:val="24"/>
          <w:szCs w:val="24"/>
        </w:rPr>
      </w:pPr>
      <w:bookmarkStart w:id="84" w:name="_Toc432501465"/>
      <w:r w:rsidRPr="009A2D9A">
        <w:rPr>
          <w:rFonts w:ascii="Times New Roman" w:hAnsi="Times New Roman"/>
          <w:color w:val="000000" w:themeColor="text1"/>
          <w:sz w:val="24"/>
          <w:szCs w:val="24"/>
        </w:rPr>
        <w:lastRenderedPageBreak/>
        <w:t>Приложение № 2</w:t>
      </w:r>
      <w:r w:rsidRPr="009A2D9A">
        <w:rPr>
          <w:rFonts w:ascii="Times New Roman" w:hAnsi="Times New Roman"/>
          <w:color w:val="000000" w:themeColor="text1"/>
          <w:sz w:val="24"/>
          <w:szCs w:val="24"/>
        </w:rPr>
        <w:br/>
        <w:t>к пояснительной записке</w:t>
      </w:r>
      <w:bookmarkEnd w:id="83"/>
      <w:bookmarkEnd w:id="84"/>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p>
    <w:p w:rsidR="0064715C" w:rsidRPr="009A2D9A" w:rsidRDefault="0064715C" w:rsidP="0064715C">
      <w:pPr>
        <w:tabs>
          <w:tab w:val="left" w:pos="993"/>
        </w:tabs>
        <w:spacing w:line="360" w:lineRule="auto"/>
        <w:jc w:val="center"/>
        <w:rPr>
          <w:b/>
          <w:color w:val="000000" w:themeColor="text1"/>
        </w:rPr>
      </w:pPr>
      <w:r w:rsidRPr="009A2D9A">
        <w:rPr>
          <w:b/>
          <w:color w:val="000000" w:themeColor="text1"/>
        </w:rPr>
        <w:t>Сведения об организациях и экспертах, привлеченных к обсуждению проекта профессионального стандарта</w:t>
      </w:r>
    </w:p>
    <w:p w:rsidR="0064715C" w:rsidRPr="009A2D9A" w:rsidRDefault="0064715C" w:rsidP="0064715C">
      <w:pPr>
        <w:tabs>
          <w:tab w:val="left" w:pos="993"/>
        </w:tabs>
        <w:spacing w:line="360" w:lineRule="auto"/>
        <w:jc w:val="center"/>
        <w:rPr>
          <w:b/>
          <w:color w:val="000000" w:themeColor="text1"/>
        </w:rPr>
      </w:pPr>
      <w:r w:rsidRPr="009A2D9A">
        <w:rPr>
          <w:b/>
          <w:color w:val="000000" w:themeColor="text1"/>
        </w:rPr>
        <w:t xml:space="preserve"> «</w:t>
      </w:r>
      <w:r w:rsidR="00E77558" w:rsidRPr="009A2D9A">
        <w:rPr>
          <w:b/>
          <w:color w:val="000000" w:themeColor="text1"/>
        </w:rPr>
        <w:t>Специалист по гидрометаллургическому производству тяжелых цветных металлов</w:t>
      </w:r>
      <w:r w:rsidRPr="009A2D9A">
        <w:rPr>
          <w:b/>
          <w:color w:val="000000" w:themeColor="text1"/>
        </w:rPr>
        <w: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6"/>
        <w:gridCol w:w="3971"/>
        <w:gridCol w:w="2126"/>
        <w:gridCol w:w="4492"/>
      </w:tblGrid>
      <w:tr w:rsidR="009A2D9A" w:rsidRPr="009A2D9A" w:rsidTr="00686EA9">
        <w:trPr>
          <w:tblHeader/>
        </w:trPr>
        <w:tc>
          <w:tcPr>
            <w:tcW w:w="946" w:type="pct"/>
            <w:vMerge w:val="restart"/>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Мероприятие</w:t>
            </w:r>
          </w:p>
        </w:tc>
        <w:tc>
          <w:tcPr>
            <w:tcW w:w="478" w:type="pct"/>
            <w:vMerge w:val="restart"/>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Дата</w:t>
            </w:r>
          </w:p>
          <w:p w:rsidR="00121A5A" w:rsidRPr="009A2D9A" w:rsidRDefault="00121A5A" w:rsidP="00121A5A">
            <w:pPr>
              <w:jc w:val="center"/>
              <w:rPr>
                <w:color w:val="000000" w:themeColor="text1"/>
              </w:rPr>
            </w:pPr>
            <w:r w:rsidRPr="009A2D9A">
              <w:rPr>
                <w:color w:val="000000" w:themeColor="text1"/>
              </w:rPr>
              <w:t>проведения</w:t>
            </w:r>
          </w:p>
        </w:tc>
        <w:tc>
          <w:tcPr>
            <w:tcW w:w="1341" w:type="pct"/>
            <w:vMerge w:val="restart"/>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Организации</w:t>
            </w:r>
          </w:p>
        </w:tc>
        <w:tc>
          <w:tcPr>
            <w:tcW w:w="2235" w:type="pct"/>
            <w:gridSpan w:val="2"/>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Участники</w:t>
            </w:r>
          </w:p>
        </w:tc>
      </w:tr>
      <w:tr w:rsidR="009A2D9A" w:rsidRPr="009A2D9A" w:rsidTr="00686EA9">
        <w:trPr>
          <w:tblHeader/>
        </w:trPr>
        <w:tc>
          <w:tcPr>
            <w:tcW w:w="946" w:type="pct"/>
            <w:vMerge/>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p>
        </w:tc>
        <w:tc>
          <w:tcPr>
            <w:tcW w:w="478" w:type="pct"/>
            <w:vMerge/>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p>
        </w:tc>
        <w:tc>
          <w:tcPr>
            <w:tcW w:w="1341" w:type="pct"/>
            <w:vMerge/>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p>
        </w:tc>
        <w:tc>
          <w:tcPr>
            <w:tcW w:w="718" w:type="pct"/>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Должность</w:t>
            </w:r>
          </w:p>
        </w:tc>
        <w:tc>
          <w:tcPr>
            <w:tcW w:w="1517" w:type="pct"/>
            <w:tcBorders>
              <w:top w:val="single" w:sz="4" w:space="0" w:color="000000"/>
              <w:left w:val="single" w:sz="4" w:space="0" w:color="000000"/>
              <w:bottom w:val="single" w:sz="4" w:space="0" w:color="000000"/>
              <w:right w:val="single" w:sz="4" w:space="0" w:color="000000"/>
            </w:tcBorders>
          </w:tcPr>
          <w:p w:rsidR="00121A5A" w:rsidRPr="009A2D9A" w:rsidRDefault="00121A5A" w:rsidP="00121A5A">
            <w:pPr>
              <w:jc w:val="center"/>
              <w:rPr>
                <w:color w:val="000000" w:themeColor="text1"/>
              </w:rPr>
            </w:pPr>
            <w:r w:rsidRPr="009A2D9A">
              <w:rPr>
                <w:color w:val="000000" w:themeColor="text1"/>
              </w:rPr>
              <w:t>ФИО</w:t>
            </w:r>
          </w:p>
        </w:tc>
      </w:tr>
      <w:tr w:rsidR="009A2D9A" w:rsidRPr="009A2D9A" w:rsidTr="00686EA9">
        <w:tc>
          <w:tcPr>
            <w:tcW w:w="946" w:type="pct"/>
          </w:tcPr>
          <w:p w:rsidR="00A04C4C" w:rsidRPr="009A2D9A" w:rsidRDefault="00A04C4C" w:rsidP="00352AD1">
            <w:pPr>
              <w:shd w:val="clear" w:color="auto" w:fill="FFFFFF"/>
              <w:outlineLvl w:val="0"/>
              <w:rPr>
                <w:rFonts w:eastAsia="Calibri"/>
                <w:bCs/>
                <w:color w:val="000000" w:themeColor="text1"/>
                <w:kern w:val="36"/>
              </w:rPr>
            </w:pPr>
            <w:r w:rsidRPr="009A2D9A">
              <w:rPr>
                <w:rFonts w:eastAsia="Calibri"/>
                <w:bCs/>
                <w:color w:val="000000" w:themeColor="text1"/>
                <w:kern w:val="36"/>
              </w:rPr>
              <w:t>Семинар - совещание руководителей и специалистов предприятий металлургической промышленности «Практика управления персоналом на металлургических предприятиях»</w:t>
            </w:r>
          </w:p>
          <w:p w:rsidR="00A04C4C" w:rsidRPr="009A2D9A" w:rsidRDefault="00A04C4C" w:rsidP="00352AD1">
            <w:pPr>
              <w:shd w:val="clear" w:color="auto" w:fill="FFFFFF"/>
              <w:outlineLvl w:val="0"/>
              <w:rPr>
                <w:rFonts w:eastAsia="Calibri"/>
                <w:bCs/>
                <w:color w:val="000000" w:themeColor="text1"/>
                <w:kern w:val="36"/>
              </w:rPr>
            </w:pPr>
          </w:p>
        </w:tc>
        <w:tc>
          <w:tcPr>
            <w:tcW w:w="478" w:type="pct"/>
          </w:tcPr>
          <w:p w:rsidR="00A04C4C" w:rsidRPr="009A2D9A" w:rsidRDefault="00A04C4C" w:rsidP="00352AD1">
            <w:pPr>
              <w:outlineLvl w:val="0"/>
              <w:rPr>
                <w:color w:val="000000" w:themeColor="text1"/>
                <w:lang w:val="en-US"/>
              </w:rPr>
            </w:pPr>
            <w:r w:rsidRPr="009A2D9A">
              <w:rPr>
                <w:color w:val="000000" w:themeColor="text1"/>
              </w:rPr>
              <w:t xml:space="preserve">24-25 июня 2015 г. </w:t>
            </w:r>
          </w:p>
          <w:p w:rsidR="00A04C4C" w:rsidRPr="009A2D9A" w:rsidRDefault="00A04C4C" w:rsidP="00352AD1">
            <w:pPr>
              <w:outlineLvl w:val="0"/>
              <w:rPr>
                <w:color w:val="000000" w:themeColor="text1"/>
              </w:rPr>
            </w:pPr>
            <w:r w:rsidRPr="009A2D9A">
              <w:rPr>
                <w:color w:val="000000" w:themeColor="text1"/>
              </w:rPr>
              <w:t>г.</w:t>
            </w:r>
            <w:r w:rsidRPr="009A2D9A">
              <w:rPr>
                <w:color w:val="000000" w:themeColor="text1"/>
                <w:lang w:val="en-US"/>
              </w:rPr>
              <w:t xml:space="preserve"> </w:t>
            </w:r>
            <w:r w:rsidRPr="009A2D9A">
              <w:rPr>
                <w:color w:val="000000" w:themeColor="text1"/>
              </w:rPr>
              <w:t>Москва</w:t>
            </w:r>
          </w:p>
        </w:tc>
        <w:tc>
          <w:tcPr>
            <w:tcW w:w="1341" w:type="pct"/>
          </w:tcPr>
          <w:p w:rsidR="00A04C4C" w:rsidRPr="009A2D9A" w:rsidRDefault="00A04C4C" w:rsidP="00352AD1">
            <w:pPr>
              <w:outlineLvl w:val="0"/>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w:t>
            </w:r>
          </w:p>
          <w:p w:rsidR="00A04C4C" w:rsidRPr="009A2D9A" w:rsidRDefault="00A04C4C" w:rsidP="00352AD1">
            <w:pPr>
              <w:outlineLvl w:val="0"/>
              <w:rPr>
                <w:color w:val="000000" w:themeColor="text1"/>
              </w:rPr>
            </w:pPr>
            <w:r w:rsidRPr="009A2D9A">
              <w:rPr>
                <w:color w:val="000000" w:themeColor="text1"/>
              </w:rPr>
              <w:t>ОАО «ММК»,</w:t>
            </w:r>
          </w:p>
          <w:p w:rsidR="00A04C4C" w:rsidRPr="009A2D9A" w:rsidRDefault="00A04C4C" w:rsidP="00352AD1">
            <w:pPr>
              <w:outlineLvl w:val="0"/>
              <w:rPr>
                <w:color w:val="000000" w:themeColor="text1"/>
              </w:rPr>
            </w:pPr>
            <w:r w:rsidRPr="009A2D9A">
              <w:rPr>
                <w:color w:val="000000" w:themeColor="text1"/>
              </w:rPr>
              <w:t>ОАО «ММК-Метиз»,</w:t>
            </w:r>
          </w:p>
          <w:p w:rsidR="00A04C4C" w:rsidRPr="009A2D9A" w:rsidRDefault="00A04C4C" w:rsidP="00352AD1">
            <w:pPr>
              <w:outlineLvl w:val="0"/>
              <w:rPr>
                <w:color w:val="000000" w:themeColor="text1"/>
              </w:rPr>
            </w:pPr>
            <w:r w:rsidRPr="009A2D9A">
              <w:rPr>
                <w:color w:val="000000" w:themeColor="text1"/>
              </w:rPr>
              <w:t>ОАО «Новолипецкий МК»,</w:t>
            </w:r>
          </w:p>
          <w:p w:rsidR="00A04C4C" w:rsidRPr="009A2D9A" w:rsidRDefault="00A04C4C" w:rsidP="00352AD1">
            <w:pPr>
              <w:outlineLvl w:val="0"/>
              <w:rPr>
                <w:color w:val="000000" w:themeColor="text1"/>
              </w:rPr>
            </w:pPr>
            <w:r w:rsidRPr="009A2D9A">
              <w:rPr>
                <w:color w:val="000000" w:themeColor="text1"/>
              </w:rPr>
              <w:t>ООО «</w:t>
            </w:r>
            <w:proofErr w:type="gramStart"/>
            <w:r w:rsidRPr="009A2D9A">
              <w:rPr>
                <w:color w:val="000000" w:themeColor="text1"/>
              </w:rPr>
              <w:t>ВИЗ-Сталь</w:t>
            </w:r>
            <w:proofErr w:type="gramEnd"/>
            <w:r w:rsidRPr="009A2D9A">
              <w:rPr>
                <w:color w:val="000000" w:themeColor="text1"/>
              </w:rPr>
              <w:t>»,</w:t>
            </w:r>
          </w:p>
          <w:p w:rsidR="00A04C4C" w:rsidRPr="009A2D9A" w:rsidRDefault="00A04C4C" w:rsidP="00352AD1">
            <w:pPr>
              <w:outlineLvl w:val="0"/>
              <w:rPr>
                <w:color w:val="000000" w:themeColor="text1"/>
              </w:rPr>
            </w:pPr>
            <w:r w:rsidRPr="009A2D9A">
              <w:rPr>
                <w:color w:val="000000" w:themeColor="text1"/>
              </w:rPr>
              <w:t>ОАО «</w:t>
            </w:r>
            <w:proofErr w:type="spellStart"/>
            <w:r w:rsidRPr="009A2D9A">
              <w:rPr>
                <w:color w:val="000000" w:themeColor="text1"/>
              </w:rPr>
              <w:t>Алтай-кокс</w:t>
            </w:r>
            <w:proofErr w:type="spellEnd"/>
            <w:r w:rsidRPr="009A2D9A">
              <w:rPr>
                <w:color w:val="000000" w:themeColor="text1"/>
              </w:rPr>
              <w:t>»,</w:t>
            </w:r>
          </w:p>
          <w:p w:rsidR="00A04C4C" w:rsidRPr="009A2D9A" w:rsidRDefault="00A04C4C" w:rsidP="00352AD1">
            <w:pPr>
              <w:outlineLvl w:val="0"/>
              <w:rPr>
                <w:color w:val="000000" w:themeColor="text1"/>
              </w:rPr>
            </w:pPr>
            <w:r w:rsidRPr="009A2D9A">
              <w:rPr>
                <w:color w:val="000000" w:themeColor="text1"/>
              </w:rPr>
              <w:t>ОАО Стойленский ГОК,</w:t>
            </w:r>
          </w:p>
          <w:p w:rsidR="00A04C4C" w:rsidRPr="009A2D9A" w:rsidRDefault="00A04C4C" w:rsidP="00352AD1">
            <w:pPr>
              <w:outlineLvl w:val="0"/>
              <w:rPr>
                <w:color w:val="000000" w:themeColor="text1"/>
              </w:rPr>
            </w:pPr>
            <w:r w:rsidRPr="009A2D9A">
              <w:rPr>
                <w:color w:val="000000" w:themeColor="text1"/>
              </w:rPr>
              <w:t>ООО «ЕвразХолдинг»,</w:t>
            </w:r>
          </w:p>
          <w:p w:rsidR="00A04C4C" w:rsidRPr="009A2D9A" w:rsidRDefault="00A04C4C" w:rsidP="00352AD1">
            <w:pPr>
              <w:outlineLvl w:val="0"/>
              <w:rPr>
                <w:color w:val="000000" w:themeColor="text1"/>
              </w:rPr>
            </w:pPr>
            <w:r w:rsidRPr="009A2D9A">
              <w:rPr>
                <w:color w:val="000000" w:themeColor="text1"/>
              </w:rPr>
              <w:t xml:space="preserve">ОАО «ЕВРАЗ НТМК», </w:t>
            </w:r>
          </w:p>
          <w:p w:rsidR="00A04C4C" w:rsidRPr="009A2D9A" w:rsidRDefault="00A04C4C" w:rsidP="00352AD1">
            <w:pPr>
              <w:outlineLvl w:val="0"/>
              <w:rPr>
                <w:color w:val="000000" w:themeColor="text1"/>
              </w:rPr>
            </w:pPr>
            <w:r w:rsidRPr="009A2D9A">
              <w:rPr>
                <w:color w:val="000000" w:themeColor="text1"/>
              </w:rPr>
              <w:t xml:space="preserve">ОАО «ЕВРАЗ Качканарский ГОК», </w:t>
            </w:r>
          </w:p>
          <w:p w:rsidR="00A04C4C" w:rsidRPr="009A2D9A" w:rsidRDefault="00A04C4C" w:rsidP="00352AD1">
            <w:pPr>
              <w:outlineLvl w:val="0"/>
              <w:rPr>
                <w:color w:val="000000" w:themeColor="text1"/>
              </w:rPr>
            </w:pPr>
            <w:r w:rsidRPr="009A2D9A">
              <w:rPr>
                <w:color w:val="000000" w:themeColor="text1"/>
              </w:rPr>
              <w:t xml:space="preserve">ООО «УК </w:t>
            </w:r>
            <w:proofErr w:type="spellStart"/>
            <w:r w:rsidRPr="009A2D9A">
              <w:rPr>
                <w:color w:val="000000" w:themeColor="text1"/>
              </w:rPr>
              <w:t>Металлоинвест</w:t>
            </w:r>
            <w:proofErr w:type="spellEnd"/>
            <w:r w:rsidRPr="009A2D9A">
              <w:rPr>
                <w:color w:val="000000" w:themeColor="text1"/>
              </w:rPr>
              <w:t xml:space="preserve">», </w:t>
            </w:r>
          </w:p>
          <w:p w:rsidR="00A04C4C" w:rsidRPr="009A2D9A" w:rsidRDefault="00A04C4C" w:rsidP="00352AD1">
            <w:pPr>
              <w:outlineLvl w:val="0"/>
              <w:rPr>
                <w:color w:val="000000" w:themeColor="text1"/>
              </w:rPr>
            </w:pPr>
            <w:r w:rsidRPr="009A2D9A">
              <w:rPr>
                <w:color w:val="000000" w:themeColor="text1"/>
              </w:rPr>
              <w:t>ОАО «Уральская Сталь»,</w:t>
            </w:r>
          </w:p>
          <w:p w:rsidR="00A04C4C" w:rsidRPr="009A2D9A" w:rsidRDefault="00A04C4C" w:rsidP="00352AD1">
            <w:pPr>
              <w:outlineLvl w:val="0"/>
              <w:rPr>
                <w:color w:val="000000" w:themeColor="text1"/>
              </w:rPr>
            </w:pPr>
            <w:r w:rsidRPr="009A2D9A">
              <w:rPr>
                <w:color w:val="000000" w:themeColor="text1"/>
              </w:rPr>
              <w:t>ПАО «Челябинский МК»,</w:t>
            </w:r>
          </w:p>
          <w:p w:rsidR="00A04C4C" w:rsidRPr="009A2D9A" w:rsidRDefault="00A04C4C" w:rsidP="00352AD1">
            <w:pPr>
              <w:outlineLvl w:val="0"/>
              <w:rPr>
                <w:color w:val="000000" w:themeColor="text1"/>
              </w:rPr>
            </w:pPr>
            <w:r w:rsidRPr="009A2D9A">
              <w:rPr>
                <w:color w:val="000000" w:themeColor="text1"/>
              </w:rPr>
              <w:t>ОАО «</w:t>
            </w:r>
            <w:proofErr w:type="spellStart"/>
            <w:r w:rsidRPr="009A2D9A">
              <w:rPr>
                <w:color w:val="000000" w:themeColor="text1"/>
              </w:rPr>
              <w:t>Ижсталь</w:t>
            </w:r>
            <w:proofErr w:type="spellEnd"/>
            <w:r w:rsidRPr="009A2D9A">
              <w:rPr>
                <w:color w:val="000000" w:themeColor="text1"/>
              </w:rPr>
              <w:t>»,</w:t>
            </w:r>
          </w:p>
          <w:p w:rsidR="00A04C4C" w:rsidRPr="009A2D9A" w:rsidRDefault="00A04C4C" w:rsidP="00352AD1">
            <w:pPr>
              <w:outlineLvl w:val="0"/>
              <w:rPr>
                <w:color w:val="000000" w:themeColor="text1"/>
              </w:rPr>
            </w:pPr>
            <w:r w:rsidRPr="009A2D9A">
              <w:rPr>
                <w:color w:val="000000" w:themeColor="text1"/>
              </w:rPr>
              <w:t>АО «Выксунский МЗ»,</w:t>
            </w:r>
          </w:p>
          <w:p w:rsidR="00A04C4C" w:rsidRPr="009A2D9A" w:rsidRDefault="00A04C4C" w:rsidP="00352AD1">
            <w:pPr>
              <w:outlineLvl w:val="0"/>
              <w:rPr>
                <w:color w:val="000000" w:themeColor="text1"/>
              </w:rPr>
            </w:pPr>
            <w:r w:rsidRPr="009A2D9A">
              <w:rPr>
                <w:color w:val="000000" w:themeColor="text1"/>
              </w:rPr>
              <w:t>АО «Волжский трубный завод»,</w:t>
            </w:r>
          </w:p>
          <w:p w:rsidR="00A04C4C" w:rsidRPr="009A2D9A" w:rsidRDefault="00A04C4C" w:rsidP="00352AD1">
            <w:pPr>
              <w:outlineLvl w:val="0"/>
              <w:rPr>
                <w:color w:val="000000" w:themeColor="text1"/>
              </w:rPr>
            </w:pPr>
            <w:r w:rsidRPr="009A2D9A">
              <w:rPr>
                <w:color w:val="000000" w:themeColor="text1"/>
              </w:rPr>
              <w:t xml:space="preserve">ОАО «МЗ им. </w:t>
            </w:r>
            <w:proofErr w:type="spellStart"/>
            <w:r w:rsidRPr="009A2D9A">
              <w:rPr>
                <w:color w:val="000000" w:themeColor="text1"/>
              </w:rPr>
              <w:t>А.К.Серова</w:t>
            </w:r>
            <w:proofErr w:type="spellEnd"/>
            <w:r w:rsidRPr="009A2D9A">
              <w:rPr>
                <w:color w:val="000000" w:themeColor="text1"/>
              </w:rPr>
              <w:t xml:space="preserve">», </w:t>
            </w:r>
          </w:p>
          <w:p w:rsidR="00A04C4C" w:rsidRPr="009A2D9A" w:rsidRDefault="00A04C4C" w:rsidP="00352AD1">
            <w:pPr>
              <w:outlineLvl w:val="0"/>
              <w:rPr>
                <w:color w:val="000000" w:themeColor="text1"/>
              </w:rPr>
            </w:pPr>
            <w:r w:rsidRPr="009A2D9A">
              <w:rPr>
                <w:color w:val="000000" w:themeColor="text1"/>
              </w:rPr>
              <w:t>АО «Ковдорский ГОК»,</w:t>
            </w:r>
          </w:p>
          <w:p w:rsidR="00A04C4C" w:rsidRPr="009A2D9A" w:rsidRDefault="00A04C4C" w:rsidP="00352AD1">
            <w:pPr>
              <w:outlineLvl w:val="0"/>
              <w:rPr>
                <w:color w:val="000000" w:themeColor="text1"/>
              </w:rPr>
            </w:pPr>
            <w:r w:rsidRPr="009A2D9A">
              <w:rPr>
                <w:color w:val="000000" w:themeColor="text1"/>
              </w:rPr>
              <w:t>ПАО «</w:t>
            </w:r>
            <w:proofErr w:type="spellStart"/>
            <w:r w:rsidRPr="009A2D9A">
              <w:rPr>
                <w:color w:val="000000" w:themeColor="text1"/>
              </w:rPr>
              <w:t>Тулачермет</w:t>
            </w:r>
            <w:proofErr w:type="spellEnd"/>
            <w:r w:rsidRPr="009A2D9A">
              <w:rPr>
                <w:color w:val="000000" w:themeColor="text1"/>
              </w:rPr>
              <w:t>»,</w:t>
            </w:r>
          </w:p>
          <w:p w:rsidR="00A04C4C" w:rsidRPr="009A2D9A" w:rsidRDefault="00A04C4C" w:rsidP="00352AD1">
            <w:pPr>
              <w:outlineLvl w:val="0"/>
              <w:rPr>
                <w:color w:val="000000" w:themeColor="text1"/>
              </w:rPr>
            </w:pPr>
            <w:r w:rsidRPr="009A2D9A">
              <w:rPr>
                <w:color w:val="000000" w:themeColor="text1"/>
              </w:rPr>
              <w:t>ОАО «Кокс»,</w:t>
            </w:r>
          </w:p>
          <w:p w:rsidR="00A04C4C" w:rsidRPr="009A2D9A" w:rsidRDefault="00A04C4C" w:rsidP="00352AD1">
            <w:pPr>
              <w:outlineLvl w:val="0"/>
              <w:rPr>
                <w:color w:val="000000" w:themeColor="text1"/>
              </w:rPr>
            </w:pPr>
            <w:r w:rsidRPr="009A2D9A">
              <w:rPr>
                <w:color w:val="000000" w:themeColor="text1"/>
              </w:rPr>
              <w:t xml:space="preserve">ОАО «Металлургический завод </w:t>
            </w:r>
            <w:r w:rsidRPr="009A2D9A">
              <w:rPr>
                <w:color w:val="000000" w:themeColor="text1"/>
              </w:rPr>
              <w:lastRenderedPageBreak/>
              <w:t>«Электросталь»,</w:t>
            </w:r>
          </w:p>
          <w:p w:rsidR="00A04C4C" w:rsidRPr="009A2D9A" w:rsidRDefault="00A04C4C" w:rsidP="00352AD1">
            <w:pPr>
              <w:outlineLvl w:val="0"/>
              <w:rPr>
                <w:color w:val="000000" w:themeColor="text1"/>
              </w:rPr>
            </w:pPr>
            <w:r w:rsidRPr="009A2D9A">
              <w:rPr>
                <w:color w:val="000000" w:themeColor="text1"/>
              </w:rPr>
              <w:t>АО «</w:t>
            </w:r>
            <w:proofErr w:type="spellStart"/>
            <w:r w:rsidRPr="009A2D9A">
              <w:rPr>
                <w:color w:val="000000" w:themeColor="text1"/>
              </w:rPr>
              <w:t>Боровичский</w:t>
            </w:r>
            <w:proofErr w:type="spellEnd"/>
            <w:r w:rsidRPr="009A2D9A">
              <w:rPr>
                <w:color w:val="000000" w:themeColor="text1"/>
              </w:rPr>
              <w:t xml:space="preserve"> комбинат огнеупоров»,</w:t>
            </w:r>
          </w:p>
          <w:p w:rsidR="00A04C4C" w:rsidRPr="009A2D9A" w:rsidRDefault="00A04C4C" w:rsidP="00352AD1">
            <w:pPr>
              <w:outlineLvl w:val="0"/>
              <w:rPr>
                <w:color w:val="000000" w:themeColor="text1"/>
              </w:rPr>
            </w:pPr>
            <w:r w:rsidRPr="009A2D9A">
              <w:rPr>
                <w:color w:val="000000" w:themeColor="text1"/>
              </w:rPr>
              <w:t>ОАО «Челябинский электрометаллургический комбинат»,</w:t>
            </w:r>
          </w:p>
          <w:p w:rsidR="00A04C4C" w:rsidRPr="009A2D9A" w:rsidRDefault="00A04C4C" w:rsidP="00352AD1">
            <w:pPr>
              <w:outlineLvl w:val="0"/>
              <w:rPr>
                <w:color w:val="000000" w:themeColor="text1"/>
              </w:rPr>
            </w:pPr>
            <w:r w:rsidRPr="009A2D9A">
              <w:rPr>
                <w:color w:val="000000" w:themeColor="text1"/>
              </w:rPr>
              <w:t>АО «</w:t>
            </w:r>
            <w:proofErr w:type="spellStart"/>
            <w:r w:rsidRPr="009A2D9A">
              <w:rPr>
                <w:color w:val="000000" w:themeColor="text1"/>
              </w:rPr>
              <w:t>АрселорМиттал</w:t>
            </w:r>
            <w:proofErr w:type="spellEnd"/>
            <w:r w:rsidRPr="009A2D9A">
              <w:rPr>
                <w:color w:val="000000" w:themeColor="text1"/>
              </w:rPr>
              <w:t xml:space="preserve"> Темиртау»,</w:t>
            </w:r>
          </w:p>
          <w:p w:rsidR="00A04C4C" w:rsidRPr="009A2D9A" w:rsidRDefault="00A04C4C" w:rsidP="00352AD1">
            <w:pPr>
              <w:outlineLvl w:val="0"/>
              <w:rPr>
                <w:color w:val="000000" w:themeColor="text1"/>
              </w:rPr>
            </w:pPr>
            <w:r w:rsidRPr="009A2D9A">
              <w:rPr>
                <w:color w:val="000000" w:themeColor="text1"/>
              </w:rPr>
              <w:t>ПАО «</w:t>
            </w:r>
            <w:proofErr w:type="spellStart"/>
            <w:r w:rsidRPr="009A2D9A">
              <w:rPr>
                <w:color w:val="000000" w:themeColor="text1"/>
              </w:rPr>
              <w:t>АрселорМиттал</w:t>
            </w:r>
            <w:proofErr w:type="spellEnd"/>
            <w:r w:rsidRPr="009A2D9A">
              <w:rPr>
                <w:color w:val="000000" w:themeColor="text1"/>
              </w:rPr>
              <w:t xml:space="preserve"> Кривой Рог»,</w:t>
            </w:r>
            <w:bookmarkStart w:id="85" w:name="OLE_LINK4"/>
            <w:bookmarkStart w:id="86" w:name="OLE_LINK5"/>
          </w:p>
          <w:p w:rsidR="00A04C4C" w:rsidRPr="009A2D9A" w:rsidRDefault="00A04C4C" w:rsidP="00352AD1">
            <w:pPr>
              <w:outlineLvl w:val="0"/>
              <w:rPr>
                <w:color w:val="000000" w:themeColor="text1"/>
              </w:rPr>
            </w:pPr>
            <w:r w:rsidRPr="009A2D9A">
              <w:rPr>
                <w:color w:val="000000" w:themeColor="text1"/>
              </w:rPr>
              <w:t>Корпорация «Индустриальный Союз Донбасса»</w:t>
            </w:r>
            <w:bookmarkEnd w:id="85"/>
            <w:bookmarkEnd w:id="86"/>
            <w:r w:rsidRPr="009A2D9A">
              <w:rPr>
                <w:color w:val="000000" w:themeColor="text1"/>
              </w:rPr>
              <w:t>,</w:t>
            </w:r>
          </w:p>
          <w:p w:rsidR="00A04C4C" w:rsidRPr="009A2D9A" w:rsidRDefault="00A04C4C" w:rsidP="00352AD1">
            <w:pPr>
              <w:rPr>
                <w:color w:val="000000" w:themeColor="text1"/>
              </w:rPr>
            </w:pPr>
            <w:r w:rsidRPr="009A2D9A">
              <w:rPr>
                <w:color w:val="000000" w:themeColor="text1"/>
              </w:rPr>
              <w:t>ООО «МЕТИНВЕСТ ХОЛДИНГ»</w:t>
            </w:r>
          </w:p>
          <w:p w:rsidR="00A04C4C" w:rsidRPr="009A2D9A" w:rsidRDefault="00A04C4C" w:rsidP="00352AD1">
            <w:pPr>
              <w:outlineLvl w:val="0"/>
              <w:rPr>
                <w:color w:val="000000" w:themeColor="text1"/>
              </w:rPr>
            </w:pPr>
            <w:r w:rsidRPr="009A2D9A">
              <w:rPr>
                <w:color w:val="000000" w:themeColor="text1"/>
              </w:rPr>
              <w:t>ПАО «Мариупольский МК им. Ильича»,</w:t>
            </w:r>
          </w:p>
          <w:p w:rsidR="00A04C4C" w:rsidRPr="009A2D9A" w:rsidRDefault="00A04C4C" w:rsidP="00352AD1">
            <w:pPr>
              <w:outlineLvl w:val="0"/>
              <w:rPr>
                <w:color w:val="000000" w:themeColor="text1"/>
              </w:rPr>
            </w:pPr>
            <w:bookmarkStart w:id="87" w:name="OLE_LINK1"/>
            <w:bookmarkStart w:id="88" w:name="OLE_LINK2"/>
            <w:r w:rsidRPr="009A2D9A">
              <w:rPr>
                <w:color w:val="000000" w:themeColor="text1"/>
              </w:rPr>
              <w:t>ПАО «</w:t>
            </w:r>
            <w:proofErr w:type="spellStart"/>
            <w:r w:rsidRPr="009A2D9A">
              <w:rPr>
                <w:color w:val="000000" w:themeColor="text1"/>
              </w:rPr>
              <w:t>Краснодонуголь</w:t>
            </w:r>
            <w:proofErr w:type="spellEnd"/>
            <w:r w:rsidRPr="009A2D9A">
              <w:rPr>
                <w:color w:val="000000" w:themeColor="text1"/>
              </w:rPr>
              <w:t>»</w:t>
            </w:r>
            <w:bookmarkEnd w:id="87"/>
            <w:bookmarkEnd w:id="88"/>
            <w:r w:rsidRPr="009A2D9A">
              <w:rPr>
                <w:color w:val="000000" w:themeColor="text1"/>
              </w:rPr>
              <w:t>,</w:t>
            </w:r>
          </w:p>
          <w:p w:rsidR="00A04C4C" w:rsidRPr="009A2D9A" w:rsidRDefault="00A04C4C" w:rsidP="00352AD1">
            <w:pPr>
              <w:outlineLvl w:val="0"/>
              <w:rPr>
                <w:color w:val="000000" w:themeColor="text1"/>
              </w:rPr>
            </w:pPr>
            <w:bookmarkStart w:id="89" w:name="OLE_LINK3"/>
            <w:r w:rsidRPr="009A2D9A">
              <w:rPr>
                <w:color w:val="000000" w:themeColor="text1"/>
              </w:rPr>
              <w:t>ПАО «Северный горно-обогатительный комбинат»</w:t>
            </w:r>
            <w:bookmarkEnd w:id="89"/>
          </w:p>
          <w:p w:rsidR="00A04C4C" w:rsidRPr="009A2D9A" w:rsidRDefault="00A04C4C" w:rsidP="00352AD1">
            <w:pPr>
              <w:outlineLvl w:val="0"/>
              <w:rPr>
                <w:color w:val="000000" w:themeColor="text1"/>
              </w:rPr>
            </w:pPr>
            <w:r w:rsidRPr="009A2D9A">
              <w:rPr>
                <w:color w:val="000000" w:themeColor="text1"/>
              </w:rPr>
              <w:t>ПАО «</w:t>
            </w:r>
            <w:proofErr w:type="spellStart"/>
            <w:r w:rsidRPr="009A2D9A">
              <w:rPr>
                <w:color w:val="000000" w:themeColor="text1"/>
              </w:rPr>
              <w:t>Ингулецкий</w:t>
            </w:r>
            <w:proofErr w:type="spellEnd"/>
            <w:r w:rsidRPr="009A2D9A">
              <w:rPr>
                <w:color w:val="000000" w:themeColor="text1"/>
              </w:rPr>
              <w:t xml:space="preserve"> горно-обогатительный комбинат» </w:t>
            </w:r>
          </w:p>
          <w:p w:rsidR="00A04C4C" w:rsidRPr="009A2D9A" w:rsidRDefault="00A04C4C" w:rsidP="00352AD1">
            <w:pPr>
              <w:outlineLvl w:val="0"/>
              <w:rPr>
                <w:color w:val="000000" w:themeColor="text1"/>
              </w:rPr>
            </w:pPr>
            <w:r w:rsidRPr="009A2D9A">
              <w:rPr>
                <w:color w:val="000000" w:themeColor="text1"/>
              </w:rPr>
              <w:t>ООО «Группа Магнезит»,</w:t>
            </w:r>
          </w:p>
          <w:p w:rsidR="00A04C4C" w:rsidRPr="009A2D9A" w:rsidRDefault="00A04C4C" w:rsidP="00352AD1">
            <w:pPr>
              <w:outlineLvl w:val="0"/>
              <w:rPr>
                <w:color w:val="000000" w:themeColor="text1"/>
              </w:rPr>
            </w:pPr>
            <w:r w:rsidRPr="009A2D9A">
              <w:rPr>
                <w:color w:val="000000" w:themeColor="text1"/>
              </w:rPr>
              <w:t xml:space="preserve">Государственная Дума РФ, </w:t>
            </w:r>
          </w:p>
          <w:p w:rsidR="00A04C4C" w:rsidRPr="009A2D9A" w:rsidRDefault="00A04C4C" w:rsidP="00352AD1">
            <w:pPr>
              <w:outlineLvl w:val="0"/>
              <w:rPr>
                <w:color w:val="000000" w:themeColor="text1"/>
              </w:rPr>
            </w:pPr>
            <w:r w:rsidRPr="009A2D9A">
              <w:rPr>
                <w:color w:val="000000" w:themeColor="text1"/>
              </w:rPr>
              <w:t>Министерство труда и социальной защиты РФ,</w:t>
            </w:r>
          </w:p>
          <w:p w:rsidR="00A04C4C" w:rsidRPr="009A2D9A" w:rsidRDefault="00A04C4C" w:rsidP="00352AD1">
            <w:pPr>
              <w:outlineLvl w:val="0"/>
              <w:rPr>
                <w:color w:val="000000" w:themeColor="text1"/>
              </w:rPr>
            </w:pPr>
            <w:r w:rsidRPr="009A2D9A">
              <w:rPr>
                <w:color w:val="000000" w:themeColor="text1"/>
              </w:rPr>
              <w:t>ЦС ГМПР</w:t>
            </w:r>
          </w:p>
          <w:p w:rsidR="00A04C4C" w:rsidRPr="009A2D9A" w:rsidRDefault="00A04C4C" w:rsidP="00352AD1">
            <w:pPr>
              <w:rPr>
                <w:color w:val="000000" w:themeColor="text1"/>
              </w:rPr>
            </w:pPr>
            <w:r w:rsidRPr="009A2D9A">
              <w:rPr>
                <w:color w:val="000000" w:themeColor="text1"/>
              </w:rPr>
              <w:t>ОООР АМРОС,</w:t>
            </w:r>
          </w:p>
          <w:p w:rsidR="00A04C4C" w:rsidRPr="009A2D9A" w:rsidRDefault="00A04C4C" w:rsidP="00352AD1">
            <w:pPr>
              <w:rPr>
                <w:color w:val="000000" w:themeColor="text1"/>
              </w:rPr>
            </w:pPr>
            <w:r w:rsidRPr="009A2D9A">
              <w:rPr>
                <w:color w:val="000000" w:themeColor="text1"/>
              </w:rPr>
              <w:t>НП «Русская Сталь»,</w:t>
            </w:r>
          </w:p>
          <w:p w:rsidR="00A04C4C" w:rsidRPr="009A2D9A" w:rsidRDefault="00A04C4C" w:rsidP="00352AD1">
            <w:pPr>
              <w:rPr>
                <w:color w:val="000000" w:themeColor="text1"/>
              </w:rPr>
            </w:pPr>
            <w:r w:rsidRPr="009A2D9A">
              <w:rPr>
                <w:color w:val="000000" w:themeColor="text1"/>
              </w:rPr>
              <w:t>АО НПФ «Гефест», РСПП,</w:t>
            </w:r>
          </w:p>
          <w:p w:rsidR="00A04C4C" w:rsidRPr="009A2D9A" w:rsidRDefault="00A04C4C" w:rsidP="00352AD1">
            <w:pPr>
              <w:rPr>
                <w:color w:val="000000" w:themeColor="text1"/>
              </w:rPr>
            </w:pPr>
            <w:r w:rsidRPr="009A2D9A">
              <w:rPr>
                <w:color w:val="000000" w:themeColor="text1"/>
              </w:rPr>
              <w:t>ФГБУ «НИИ труда и социального страхования Минтруда России»,</w:t>
            </w:r>
          </w:p>
          <w:p w:rsidR="00A04C4C" w:rsidRPr="009A2D9A" w:rsidRDefault="00A04C4C" w:rsidP="00352AD1">
            <w:pPr>
              <w:rPr>
                <w:color w:val="000000" w:themeColor="text1"/>
              </w:rPr>
            </w:pPr>
            <w:r w:rsidRPr="009A2D9A">
              <w:rPr>
                <w:color w:val="000000" w:themeColor="text1"/>
              </w:rPr>
              <w:t xml:space="preserve">Консультационно-аналитический </w:t>
            </w:r>
            <w:r w:rsidRPr="009A2D9A">
              <w:rPr>
                <w:color w:val="000000" w:themeColor="text1"/>
              </w:rPr>
              <w:lastRenderedPageBreak/>
              <w:t xml:space="preserve">центр ООО «ЦНОТОРГМЕТ», </w:t>
            </w:r>
          </w:p>
          <w:p w:rsidR="00A04C4C" w:rsidRPr="009A2D9A" w:rsidRDefault="00A04C4C" w:rsidP="00352AD1">
            <w:pPr>
              <w:rPr>
                <w:color w:val="000000" w:themeColor="text1"/>
              </w:rPr>
            </w:pPr>
            <w:r w:rsidRPr="009A2D9A">
              <w:rPr>
                <w:color w:val="000000" w:themeColor="text1"/>
              </w:rPr>
              <w:t xml:space="preserve">ГК «Люди </w:t>
            </w:r>
            <w:r w:rsidRPr="009A2D9A">
              <w:rPr>
                <w:color w:val="000000" w:themeColor="text1"/>
                <w:lang w:val="en-US"/>
              </w:rPr>
              <w:t>People</w:t>
            </w:r>
            <w:r w:rsidRPr="009A2D9A">
              <w:rPr>
                <w:color w:val="000000" w:themeColor="text1"/>
              </w:rPr>
              <w:t>,</w:t>
            </w:r>
          </w:p>
          <w:p w:rsidR="00A04C4C" w:rsidRPr="009A2D9A" w:rsidRDefault="00A04C4C" w:rsidP="00352AD1">
            <w:pPr>
              <w:rPr>
                <w:color w:val="000000" w:themeColor="text1"/>
              </w:rPr>
            </w:pPr>
            <w:r w:rsidRPr="009A2D9A">
              <w:rPr>
                <w:color w:val="000000" w:themeColor="text1"/>
              </w:rPr>
              <w:t>Журнал «Металлург»</w:t>
            </w:r>
          </w:p>
        </w:tc>
        <w:tc>
          <w:tcPr>
            <w:tcW w:w="718" w:type="pct"/>
          </w:tcPr>
          <w:p w:rsidR="00A04C4C" w:rsidRPr="009A2D9A" w:rsidRDefault="00A04C4C" w:rsidP="00352AD1">
            <w:pPr>
              <w:outlineLvl w:val="0"/>
              <w:rPr>
                <w:color w:val="000000" w:themeColor="text1"/>
              </w:rPr>
            </w:pPr>
            <w:r w:rsidRPr="009A2D9A">
              <w:rPr>
                <w:color w:val="000000" w:themeColor="text1"/>
              </w:rPr>
              <w:lastRenderedPageBreak/>
              <w:t>Руководители и специалисты предприятий металлургической промышленности</w:t>
            </w:r>
          </w:p>
          <w:p w:rsidR="00A04C4C" w:rsidRPr="009A2D9A" w:rsidRDefault="00A04C4C" w:rsidP="00352AD1">
            <w:pPr>
              <w:outlineLvl w:val="0"/>
              <w:rPr>
                <w:color w:val="000000" w:themeColor="text1"/>
              </w:rPr>
            </w:pPr>
          </w:p>
        </w:tc>
        <w:tc>
          <w:tcPr>
            <w:tcW w:w="1517" w:type="pct"/>
            <w:vAlign w:val="center"/>
          </w:tcPr>
          <w:p w:rsidR="00A04C4C" w:rsidRPr="009A2D9A" w:rsidRDefault="00A04C4C" w:rsidP="00352AD1">
            <w:pPr>
              <w:rPr>
                <w:color w:val="000000" w:themeColor="text1"/>
              </w:rPr>
            </w:pPr>
            <w:proofErr w:type="spellStart"/>
            <w:r w:rsidRPr="009A2D9A">
              <w:rPr>
                <w:color w:val="000000" w:themeColor="text1"/>
              </w:rPr>
              <w:t>Гугис</w:t>
            </w:r>
            <w:proofErr w:type="spellEnd"/>
            <w:r w:rsidRPr="009A2D9A">
              <w:rPr>
                <w:color w:val="000000" w:themeColor="text1"/>
              </w:rPr>
              <w:t xml:space="preserve"> Н.Н., </w:t>
            </w:r>
            <w:proofErr w:type="spellStart"/>
            <w:r w:rsidRPr="009A2D9A">
              <w:rPr>
                <w:color w:val="000000" w:themeColor="text1"/>
              </w:rPr>
              <w:t>Лифар</w:t>
            </w:r>
            <w:proofErr w:type="spellEnd"/>
            <w:r w:rsidRPr="009A2D9A">
              <w:rPr>
                <w:color w:val="000000" w:themeColor="text1"/>
              </w:rPr>
              <w:t xml:space="preserve"> В.В.,</w:t>
            </w:r>
          </w:p>
          <w:p w:rsidR="00A04C4C" w:rsidRPr="009A2D9A" w:rsidRDefault="00A04C4C" w:rsidP="00352AD1">
            <w:pPr>
              <w:rPr>
                <w:color w:val="000000" w:themeColor="text1"/>
              </w:rPr>
            </w:pPr>
            <w:r w:rsidRPr="009A2D9A">
              <w:rPr>
                <w:color w:val="000000" w:themeColor="text1"/>
              </w:rPr>
              <w:t xml:space="preserve">Кольцов А.С., </w:t>
            </w:r>
            <w:proofErr w:type="spellStart"/>
            <w:r w:rsidRPr="009A2D9A">
              <w:rPr>
                <w:color w:val="000000" w:themeColor="text1"/>
              </w:rPr>
              <w:t>Бечевина</w:t>
            </w:r>
            <w:proofErr w:type="spellEnd"/>
            <w:r w:rsidRPr="009A2D9A">
              <w:rPr>
                <w:color w:val="000000" w:themeColor="text1"/>
              </w:rPr>
              <w:t xml:space="preserve"> Э. Г.,</w:t>
            </w:r>
          </w:p>
          <w:p w:rsidR="00A04C4C" w:rsidRPr="009A2D9A" w:rsidRDefault="00A04C4C" w:rsidP="00352AD1">
            <w:pPr>
              <w:rPr>
                <w:color w:val="000000" w:themeColor="text1"/>
              </w:rPr>
            </w:pPr>
            <w:r w:rsidRPr="009A2D9A">
              <w:rPr>
                <w:color w:val="000000" w:themeColor="text1"/>
              </w:rPr>
              <w:t>Пономаренко С.В.,</w:t>
            </w:r>
          </w:p>
          <w:p w:rsidR="00A04C4C" w:rsidRPr="009A2D9A" w:rsidRDefault="00A04C4C" w:rsidP="00352AD1">
            <w:pPr>
              <w:rPr>
                <w:color w:val="000000" w:themeColor="text1"/>
              </w:rPr>
            </w:pPr>
            <w:r w:rsidRPr="009A2D9A">
              <w:rPr>
                <w:color w:val="000000" w:themeColor="text1"/>
              </w:rPr>
              <w:t xml:space="preserve">Каменский С.А, </w:t>
            </w:r>
            <w:proofErr w:type="spellStart"/>
            <w:r w:rsidRPr="009A2D9A">
              <w:rPr>
                <w:color w:val="000000" w:themeColor="text1"/>
              </w:rPr>
              <w:t>Урубков</w:t>
            </w:r>
            <w:proofErr w:type="spellEnd"/>
            <w:r w:rsidRPr="009A2D9A">
              <w:rPr>
                <w:color w:val="000000" w:themeColor="text1"/>
              </w:rPr>
              <w:t xml:space="preserve"> М.Р.,</w:t>
            </w:r>
          </w:p>
          <w:p w:rsidR="00A04C4C" w:rsidRPr="009A2D9A" w:rsidRDefault="00A04C4C" w:rsidP="00352AD1">
            <w:pPr>
              <w:rPr>
                <w:color w:val="000000" w:themeColor="text1"/>
              </w:rPr>
            </w:pPr>
            <w:proofErr w:type="spellStart"/>
            <w:r w:rsidRPr="009A2D9A">
              <w:rPr>
                <w:color w:val="000000" w:themeColor="text1"/>
              </w:rPr>
              <w:t>Сомичева</w:t>
            </w:r>
            <w:proofErr w:type="spellEnd"/>
            <w:r w:rsidRPr="009A2D9A">
              <w:rPr>
                <w:color w:val="000000" w:themeColor="text1"/>
              </w:rPr>
              <w:t xml:space="preserve"> Е.Н., Тарасенко В.И. </w:t>
            </w:r>
          </w:p>
          <w:p w:rsidR="00A04C4C" w:rsidRPr="009A2D9A" w:rsidRDefault="00A04C4C" w:rsidP="00352AD1">
            <w:pPr>
              <w:rPr>
                <w:color w:val="000000" w:themeColor="text1"/>
              </w:rPr>
            </w:pPr>
            <w:proofErr w:type="spellStart"/>
            <w:r w:rsidRPr="009A2D9A">
              <w:rPr>
                <w:color w:val="000000" w:themeColor="text1"/>
              </w:rPr>
              <w:t>Раваева</w:t>
            </w:r>
            <w:proofErr w:type="spellEnd"/>
            <w:r w:rsidRPr="009A2D9A">
              <w:rPr>
                <w:color w:val="000000" w:themeColor="text1"/>
              </w:rPr>
              <w:t xml:space="preserve"> А.Г., Семенов А.С.,</w:t>
            </w:r>
          </w:p>
          <w:p w:rsidR="00A04C4C" w:rsidRPr="009A2D9A" w:rsidRDefault="00A04C4C" w:rsidP="00352AD1">
            <w:pPr>
              <w:rPr>
                <w:color w:val="000000" w:themeColor="text1"/>
              </w:rPr>
            </w:pPr>
            <w:proofErr w:type="spellStart"/>
            <w:r w:rsidRPr="009A2D9A">
              <w:rPr>
                <w:color w:val="000000" w:themeColor="text1"/>
              </w:rPr>
              <w:t>Любасюк</w:t>
            </w:r>
            <w:proofErr w:type="spellEnd"/>
            <w:r w:rsidRPr="009A2D9A">
              <w:rPr>
                <w:color w:val="000000" w:themeColor="text1"/>
              </w:rPr>
              <w:t xml:space="preserve"> Е.В., </w:t>
            </w:r>
            <w:proofErr w:type="spellStart"/>
            <w:r w:rsidRPr="009A2D9A">
              <w:rPr>
                <w:color w:val="000000" w:themeColor="text1"/>
              </w:rPr>
              <w:t>Парфилов</w:t>
            </w:r>
            <w:proofErr w:type="spellEnd"/>
            <w:r w:rsidRPr="009A2D9A">
              <w:rPr>
                <w:color w:val="000000" w:themeColor="text1"/>
              </w:rPr>
              <w:t xml:space="preserve"> О.В.</w:t>
            </w:r>
          </w:p>
          <w:p w:rsidR="00A04C4C" w:rsidRPr="009A2D9A" w:rsidRDefault="00A04C4C" w:rsidP="00352AD1">
            <w:pPr>
              <w:rPr>
                <w:color w:val="000000" w:themeColor="text1"/>
              </w:rPr>
            </w:pPr>
            <w:proofErr w:type="spellStart"/>
            <w:r w:rsidRPr="009A2D9A">
              <w:rPr>
                <w:color w:val="000000" w:themeColor="text1"/>
              </w:rPr>
              <w:t>Файнгерш</w:t>
            </w:r>
            <w:proofErr w:type="spellEnd"/>
            <w:r w:rsidRPr="009A2D9A">
              <w:rPr>
                <w:color w:val="000000" w:themeColor="text1"/>
              </w:rPr>
              <w:t xml:space="preserve">  Б.М., Мамаева Н.А.</w:t>
            </w:r>
          </w:p>
          <w:p w:rsidR="00A04C4C" w:rsidRPr="009A2D9A" w:rsidRDefault="00A04C4C" w:rsidP="00352AD1">
            <w:pPr>
              <w:rPr>
                <w:color w:val="000000" w:themeColor="text1"/>
              </w:rPr>
            </w:pPr>
            <w:r w:rsidRPr="009A2D9A">
              <w:rPr>
                <w:color w:val="000000" w:themeColor="text1"/>
              </w:rPr>
              <w:t>Шестаков М.А, Великанский Р.Н.,</w:t>
            </w:r>
          </w:p>
          <w:p w:rsidR="00A04C4C" w:rsidRPr="009A2D9A" w:rsidRDefault="00A04C4C" w:rsidP="00352AD1">
            <w:pPr>
              <w:rPr>
                <w:color w:val="000000" w:themeColor="text1"/>
              </w:rPr>
            </w:pPr>
            <w:r w:rsidRPr="009A2D9A">
              <w:rPr>
                <w:color w:val="000000" w:themeColor="text1"/>
              </w:rPr>
              <w:t xml:space="preserve">Пилипенко В. В., Мисник Г Б, </w:t>
            </w:r>
          </w:p>
          <w:p w:rsidR="00A04C4C" w:rsidRPr="009A2D9A" w:rsidRDefault="00A04C4C" w:rsidP="00352AD1">
            <w:pPr>
              <w:rPr>
                <w:color w:val="000000" w:themeColor="text1"/>
              </w:rPr>
            </w:pPr>
            <w:r w:rsidRPr="009A2D9A">
              <w:rPr>
                <w:color w:val="000000" w:themeColor="text1"/>
              </w:rPr>
              <w:t>Куликов</w:t>
            </w:r>
            <w:proofErr w:type="gramStart"/>
            <w:r w:rsidRPr="009A2D9A">
              <w:rPr>
                <w:color w:val="000000" w:themeColor="text1"/>
              </w:rPr>
              <w:t xml:space="preserve">  А</w:t>
            </w:r>
            <w:proofErr w:type="gramEnd"/>
            <w:r w:rsidRPr="009A2D9A">
              <w:rPr>
                <w:color w:val="000000" w:themeColor="text1"/>
              </w:rPr>
              <w:t xml:space="preserve"> Е, </w:t>
            </w:r>
            <w:proofErr w:type="spellStart"/>
            <w:r w:rsidRPr="009A2D9A">
              <w:rPr>
                <w:color w:val="000000" w:themeColor="text1"/>
              </w:rPr>
              <w:t>Домрачева</w:t>
            </w:r>
            <w:proofErr w:type="spellEnd"/>
            <w:r w:rsidRPr="009A2D9A">
              <w:rPr>
                <w:color w:val="000000" w:themeColor="text1"/>
              </w:rPr>
              <w:t xml:space="preserve"> Е.А,</w:t>
            </w:r>
          </w:p>
          <w:p w:rsidR="00A04C4C" w:rsidRPr="009A2D9A" w:rsidRDefault="00A04C4C" w:rsidP="00352AD1">
            <w:pPr>
              <w:rPr>
                <w:color w:val="000000" w:themeColor="text1"/>
              </w:rPr>
            </w:pPr>
            <w:proofErr w:type="spellStart"/>
            <w:r w:rsidRPr="009A2D9A">
              <w:rPr>
                <w:color w:val="000000" w:themeColor="text1"/>
              </w:rPr>
              <w:t>Жандарова</w:t>
            </w:r>
            <w:proofErr w:type="spellEnd"/>
            <w:r w:rsidRPr="009A2D9A">
              <w:rPr>
                <w:color w:val="000000" w:themeColor="text1"/>
              </w:rPr>
              <w:t> Е.В., Логинова Д.И,</w:t>
            </w:r>
          </w:p>
          <w:p w:rsidR="00A04C4C" w:rsidRPr="009A2D9A" w:rsidRDefault="00A04C4C" w:rsidP="00352AD1">
            <w:pPr>
              <w:rPr>
                <w:color w:val="000000" w:themeColor="text1"/>
              </w:rPr>
            </w:pPr>
            <w:r w:rsidRPr="009A2D9A">
              <w:rPr>
                <w:color w:val="000000" w:themeColor="text1"/>
              </w:rPr>
              <w:t>Гребнев С.А., Горбунова И.Г.,</w:t>
            </w:r>
          </w:p>
          <w:p w:rsidR="00A04C4C" w:rsidRPr="009A2D9A" w:rsidRDefault="00A04C4C" w:rsidP="00352AD1">
            <w:pPr>
              <w:rPr>
                <w:color w:val="000000" w:themeColor="text1"/>
              </w:rPr>
            </w:pPr>
            <w:proofErr w:type="spellStart"/>
            <w:r w:rsidRPr="009A2D9A">
              <w:rPr>
                <w:color w:val="000000" w:themeColor="text1"/>
              </w:rPr>
              <w:t>Бушланова</w:t>
            </w:r>
            <w:proofErr w:type="spellEnd"/>
            <w:r w:rsidRPr="009A2D9A">
              <w:rPr>
                <w:color w:val="000000" w:themeColor="text1"/>
              </w:rPr>
              <w:t xml:space="preserve"> Г.А., Астраханцева Н.В., </w:t>
            </w:r>
          </w:p>
          <w:p w:rsidR="00A04C4C" w:rsidRPr="009A2D9A" w:rsidRDefault="00A04C4C" w:rsidP="00352AD1">
            <w:pPr>
              <w:rPr>
                <w:color w:val="000000" w:themeColor="text1"/>
              </w:rPr>
            </w:pPr>
            <w:proofErr w:type="spellStart"/>
            <w:r w:rsidRPr="009A2D9A">
              <w:rPr>
                <w:color w:val="000000" w:themeColor="text1"/>
              </w:rPr>
              <w:t>Валитов</w:t>
            </w:r>
            <w:proofErr w:type="spellEnd"/>
            <w:r w:rsidRPr="009A2D9A">
              <w:rPr>
                <w:color w:val="000000" w:themeColor="text1"/>
              </w:rPr>
              <w:t xml:space="preserve"> Р.Б., </w:t>
            </w:r>
            <w:proofErr w:type="spellStart"/>
            <w:r w:rsidRPr="009A2D9A">
              <w:rPr>
                <w:color w:val="000000" w:themeColor="text1"/>
              </w:rPr>
              <w:t>Воровальницева</w:t>
            </w:r>
            <w:proofErr w:type="spellEnd"/>
            <w:r w:rsidRPr="009A2D9A">
              <w:rPr>
                <w:color w:val="000000" w:themeColor="text1"/>
              </w:rPr>
              <w:t xml:space="preserve"> А.С.,</w:t>
            </w:r>
          </w:p>
          <w:p w:rsidR="00A04C4C" w:rsidRPr="009A2D9A" w:rsidRDefault="00A04C4C" w:rsidP="00352AD1">
            <w:pPr>
              <w:rPr>
                <w:color w:val="000000" w:themeColor="text1"/>
              </w:rPr>
            </w:pPr>
            <w:r w:rsidRPr="009A2D9A">
              <w:rPr>
                <w:color w:val="000000" w:themeColor="text1"/>
              </w:rPr>
              <w:t xml:space="preserve">Логинов Е.В., </w:t>
            </w:r>
            <w:proofErr w:type="spellStart"/>
            <w:r w:rsidRPr="009A2D9A">
              <w:rPr>
                <w:color w:val="000000" w:themeColor="text1"/>
              </w:rPr>
              <w:t>Семкина</w:t>
            </w:r>
            <w:proofErr w:type="spellEnd"/>
            <w:r w:rsidRPr="009A2D9A">
              <w:rPr>
                <w:color w:val="000000" w:themeColor="text1"/>
              </w:rPr>
              <w:t xml:space="preserve"> В.М.,</w:t>
            </w:r>
          </w:p>
          <w:p w:rsidR="00A04C4C" w:rsidRPr="009A2D9A" w:rsidRDefault="00A04C4C" w:rsidP="00352AD1">
            <w:pPr>
              <w:rPr>
                <w:color w:val="000000" w:themeColor="text1"/>
              </w:rPr>
            </w:pPr>
            <w:proofErr w:type="spellStart"/>
            <w:r w:rsidRPr="009A2D9A">
              <w:rPr>
                <w:color w:val="000000" w:themeColor="text1"/>
              </w:rPr>
              <w:t>Забанова</w:t>
            </w:r>
            <w:proofErr w:type="spellEnd"/>
            <w:r w:rsidRPr="009A2D9A">
              <w:rPr>
                <w:color w:val="000000" w:themeColor="text1"/>
              </w:rPr>
              <w:t xml:space="preserve"> М.Д., Булаевская М.Б., Македонская Е.И., Михайлова Е. А.,</w:t>
            </w:r>
          </w:p>
          <w:p w:rsidR="00A04C4C" w:rsidRPr="009A2D9A" w:rsidRDefault="00A04C4C" w:rsidP="00352AD1">
            <w:pPr>
              <w:rPr>
                <w:color w:val="000000" w:themeColor="text1"/>
              </w:rPr>
            </w:pPr>
            <w:proofErr w:type="spellStart"/>
            <w:r w:rsidRPr="009A2D9A">
              <w:rPr>
                <w:color w:val="000000" w:themeColor="text1"/>
              </w:rPr>
              <w:t>Горра</w:t>
            </w:r>
            <w:proofErr w:type="spellEnd"/>
            <w:r w:rsidRPr="009A2D9A">
              <w:rPr>
                <w:color w:val="000000" w:themeColor="text1"/>
              </w:rPr>
              <w:t xml:space="preserve"> С.М., Павлов Д.В., Ефимчук И.П., Г </w:t>
            </w:r>
            <w:proofErr w:type="spellStart"/>
            <w:r w:rsidRPr="009A2D9A">
              <w:rPr>
                <w:color w:val="000000" w:themeColor="text1"/>
              </w:rPr>
              <w:t>рейнерт</w:t>
            </w:r>
            <w:proofErr w:type="spellEnd"/>
            <w:r w:rsidRPr="009A2D9A">
              <w:rPr>
                <w:color w:val="000000" w:themeColor="text1"/>
              </w:rPr>
              <w:t xml:space="preserve"> Н.Э., Филатов С.Э, </w:t>
            </w:r>
            <w:proofErr w:type="spellStart"/>
            <w:r w:rsidRPr="009A2D9A">
              <w:rPr>
                <w:color w:val="000000" w:themeColor="text1"/>
              </w:rPr>
              <w:t>Майборода</w:t>
            </w:r>
            <w:proofErr w:type="spellEnd"/>
            <w:r w:rsidRPr="009A2D9A">
              <w:rPr>
                <w:color w:val="000000" w:themeColor="text1"/>
              </w:rPr>
              <w:t xml:space="preserve"> М.А., Щербак А.В., </w:t>
            </w:r>
          </w:p>
          <w:p w:rsidR="00A04C4C" w:rsidRPr="009A2D9A" w:rsidRDefault="00A04C4C" w:rsidP="00352AD1">
            <w:pPr>
              <w:rPr>
                <w:color w:val="000000" w:themeColor="text1"/>
              </w:rPr>
            </w:pPr>
            <w:r w:rsidRPr="009A2D9A">
              <w:rPr>
                <w:color w:val="000000" w:themeColor="text1"/>
              </w:rPr>
              <w:lastRenderedPageBreak/>
              <w:t xml:space="preserve">Сухова К.К., </w:t>
            </w:r>
            <w:proofErr w:type="spellStart"/>
            <w:r w:rsidRPr="009A2D9A">
              <w:rPr>
                <w:color w:val="000000" w:themeColor="text1"/>
              </w:rPr>
              <w:t>Михалюк</w:t>
            </w:r>
            <w:proofErr w:type="spellEnd"/>
            <w:r w:rsidRPr="009A2D9A">
              <w:rPr>
                <w:color w:val="000000" w:themeColor="text1"/>
              </w:rPr>
              <w:t xml:space="preserve"> А.В., </w:t>
            </w:r>
          </w:p>
          <w:p w:rsidR="00A04C4C" w:rsidRPr="009A2D9A" w:rsidRDefault="00A04C4C" w:rsidP="00352AD1">
            <w:pPr>
              <w:rPr>
                <w:color w:val="000000" w:themeColor="text1"/>
              </w:rPr>
            </w:pPr>
            <w:proofErr w:type="spellStart"/>
            <w:r w:rsidRPr="009A2D9A">
              <w:rPr>
                <w:color w:val="000000" w:themeColor="text1"/>
              </w:rPr>
              <w:t>Ваховская</w:t>
            </w:r>
            <w:proofErr w:type="spellEnd"/>
            <w:r w:rsidRPr="009A2D9A">
              <w:rPr>
                <w:color w:val="000000" w:themeColor="text1"/>
              </w:rPr>
              <w:t xml:space="preserve"> Л.В., Голос В.О., </w:t>
            </w:r>
          </w:p>
          <w:p w:rsidR="00A04C4C" w:rsidRPr="009A2D9A" w:rsidRDefault="00A04C4C" w:rsidP="00352AD1">
            <w:pPr>
              <w:rPr>
                <w:color w:val="000000" w:themeColor="text1"/>
              </w:rPr>
            </w:pPr>
            <w:proofErr w:type="spellStart"/>
            <w:r w:rsidRPr="009A2D9A">
              <w:rPr>
                <w:color w:val="000000" w:themeColor="text1"/>
              </w:rPr>
              <w:t>Носачева</w:t>
            </w:r>
            <w:proofErr w:type="spellEnd"/>
            <w:r w:rsidRPr="009A2D9A">
              <w:rPr>
                <w:color w:val="000000" w:themeColor="text1"/>
              </w:rPr>
              <w:t xml:space="preserve"> Л.А., Леонов А.С., </w:t>
            </w:r>
          </w:p>
          <w:p w:rsidR="00A04C4C" w:rsidRPr="009A2D9A" w:rsidRDefault="00A04C4C" w:rsidP="00352AD1">
            <w:pPr>
              <w:rPr>
                <w:color w:val="000000" w:themeColor="text1"/>
              </w:rPr>
            </w:pPr>
            <w:r w:rsidRPr="009A2D9A">
              <w:rPr>
                <w:color w:val="000000" w:themeColor="text1"/>
              </w:rPr>
              <w:t xml:space="preserve">Игнатьев И.М., </w:t>
            </w:r>
            <w:proofErr w:type="spellStart"/>
            <w:r w:rsidRPr="009A2D9A">
              <w:rPr>
                <w:color w:val="000000" w:themeColor="text1"/>
              </w:rPr>
              <w:t>Солдунов</w:t>
            </w:r>
            <w:proofErr w:type="spellEnd"/>
            <w:r w:rsidRPr="009A2D9A">
              <w:rPr>
                <w:color w:val="000000" w:themeColor="text1"/>
              </w:rPr>
              <w:t xml:space="preserve"> В.А.,</w:t>
            </w:r>
          </w:p>
          <w:p w:rsidR="00A04C4C" w:rsidRPr="009A2D9A" w:rsidRDefault="00A04C4C" w:rsidP="00352AD1">
            <w:pPr>
              <w:rPr>
                <w:color w:val="000000" w:themeColor="text1"/>
              </w:rPr>
            </w:pPr>
            <w:r w:rsidRPr="009A2D9A">
              <w:rPr>
                <w:color w:val="000000" w:themeColor="text1"/>
              </w:rPr>
              <w:t>Безымянных А.А., Окуньков А.М.,</w:t>
            </w:r>
          </w:p>
          <w:p w:rsidR="00A04C4C" w:rsidRPr="009A2D9A" w:rsidRDefault="00A04C4C" w:rsidP="00352AD1">
            <w:pPr>
              <w:rPr>
                <w:color w:val="000000" w:themeColor="text1"/>
              </w:rPr>
            </w:pPr>
            <w:r w:rsidRPr="009A2D9A">
              <w:rPr>
                <w:color w:val="000000" w:themeColor="text1"/>
              </w:rPr>
              <w:t xml:space="preserve">Чеверева М.И., </w:t>
            </w:r>
            <w:proofErr w:type="spellStart"/>
            <w:r w:rsidRPr="009A2D9A">
              <w:rPr>
                <w:color w:val="000000" w:themeColor="text1"/>
              </w:rPr>
              <w:t>Галиуллин</w:t>
            </w:r>
            <w:proofErr w:type="spellEnd"/>
            <w:r w:rsidRPr="009A2D9A">
              <w:rPr>
                <w:color w:val="000000" w:themeColor="text1"/>
              </w:rPr>
              <w:t xml:space="preserve"> Т..Р., </w:t>
            </w:r>
          </w:p>
          <w:p w:rsidR="00A04C4C" w:rsidRPr="009A2D9A" w:rsidRDefault="00A04C4C" w:rsidP="00352AD1">
            <w:pPr>
              <w:rPr>
                <w:color w:val="000000" w:themeColor="text1"/>
              </w:rPr>
            </w:pPr>
            <w:r w:rsidRPr="009A2D9A">
              <w:rPr>
                <w:color w:val="000000" w:themeColor="text1"/>
              </w:rPr>
              <w:t xml:space="preserve">Масюк И.Б., </w:t>
            </w:r>
            <w:proofErr w:type="spellStart"/>
            <w:r w:rsidRPr="009A2D9A">
              <w:rPr>
                <w:color w:val="000000" w:themeColor="text1"/>
              </w:rPr>
              <w:t>Пакилева</w:t>
            </w:r>
            <w:proofErr w:type="spellEnd"/>
            <w:r w:rsidRPr="009A2D9A">
              <w:rPr>
                <w:color w:val="000000" w:themeColor="text1"/>
              </w:rPr>
              <w:t xml:space="preserve"> О.И, </w:t>
            </w:r>
          </w:p>
          <w:p w:rsidR="00A04C4C" w:rsidRPr="009A2D9A" w:rsidRDefault="00A04C4C" w:rsidP="00352AD1">
            <w:pPr>
              <w:rPr>
                <w:color w:val="000000" w:themeColor="text1"/>
              </w:rPr>
            </w:pPr>
            <w:r w:rsidRPr="009A2D9A">
              <w:rPr>
                <w:color w:val="000000" w:themeColor="text1"/>
              </w:rPr>
              <w:t xml:space="preserve">Смирнова Ю.В, Волошина И.А., </w:t>
            </w:r>
          </w:p>
          <w:p w:rsidR="00A04C4C" w:rsidRPr="009A2D9A" w:rsidRDefault="00A04C4C" w:rsidP="00352AD1">
            <w:pPr>
              <w:rPr>
                <w:color w:val="000000" w:themeColor="text1"/>
              </w:rPr>
            </w:pPr>
            <w:r w:rsidRPr="009A2D9A">
              <w:rPr>
                <w:color w:val="000000" w:themeColor="text1"/>
              </w:rPr>
              <w:t xml:space="preserve">Котляр Б.А., Петрова В.А., </w:t>
            </w:r>
          </w:p>
          <w:p w:rsidR="00A04C4C" w:rsidRPr="009A2D9A" w:rsidRDefault="00A04C4C" w:rsidP="00352AD1">
            <w:pPr>
              <w:rPr>
                <w:color w:val="000000" w:themeColor="text1"/>
              </w:rPr>
            </w:pPr>
            <w:r w:rsidRPr="009A2D9A">
              <w:rPr>
                <w:color w:val="000000" w:themeColor="text1"/>
              </w:rPr>
              <w:t>Новоселова О.Н.</w:t>
            </w:r>
          </w:p>
          <w:p w:rsidR="00A04C4C" w:rsidRPr="009A2D9A" w:rsidRDefault="00A04C4C" w:rsidP="00352AD1">
            <w:pPr>
              <w:rPr>
                <w:color w:val="000000" w:themeColor="text1"/>
              </w:rPr>
            </w:pPr>
          </w:p>
        </w:tc>
      </w:tr>
      <w:tr w:rsidR="009A2D9A" w:rsidRPr="009A2D9A" w:rsidTr="00686EA9">
        <w:tc>
          <w:tcPr>
            <w:tcW w:w="946" w:type="pct"/>
          </w:tcPr>
          <w:p w:rsidR="00A04C4C" w:rsidRPr="009A2D9A" w:rsidRDefault="00A04C4C" w:rsidP="00352AD1">
            <w:pPr>
              <w:shd w:val="clear" w:color="auto" w:fill="FFFFFF"/>
              <w:outlineLvl w:val="0"/>
              <w:rPr>
                <w:b/>
                <w:color w:val="000000" w:themeColor="text1"/>
              </w:rPr>
            </w:pPr>
            <w:r w:rsidRPr="009A2D9A">
              <w:rPr>
                <w:rFonts w:eastAsia="Calibri"/>
                <w:bCs/>
                <w:color w:val="000000" w:themeColor="text1"/>
                <w:kern w:val="36"/>
              </w:rPr>
              <w:lastRenderedPageBreak/>
              <w:t xml:space="preserve">Интернет-обсуждение в формате </w:t>
            </w:r>
            <w:proofErr w:type="spellStart"/>
            <w:r w:rsidRPr="009A2D9A">
              <w:rPr>
                <w:rFonts w:eastAsia="Calibri"/>
                <w:bCs/>
                <w:color w:val="000000" w:themeColor="text1"/>
                <w:kern w:val="36"/>
              </w:rPr>
              <w:t>вебинара</w:t>
            </w:r>
            <w:proofErr w:type="spellEnd"/>
            <w:r w:rsidRPr="009A2D9A">
              <w:rPr>
                <w:b/>
                <w:color w:val="000000" w:themeColor="text1"/>
              </w:rPr>
              <w:t xml:space="preserve"> </w:t>
            </w:r>
          </w:p>
          <w:p w:rsidR="00A04C4C" w:rsidRPr="009A2D9A" w:rsidRDefault="00A04C4C" w:rsidP="00352AD1">
            <w:pPr>
              <w:shd w:val="clear" w:color="auto" w:fill="FFFFFF"/>
              <w:outlineLvl w:val="0"/>
              <w:rPr>
                <w:b/>
                <w:color w:val="000000" w:themeColor="text1"/>
              </w:rPr>
            </w:pPr>
          </w:p>
          <w:p w:rsidR="00A04C4C" w:rsidRPr="009A2D9A" w:rsidRDefault="00A04C4C" w:rsidP="00352AD1">
            <w:pPr>
              <w:shd w:val="clear" w:color="auto" w:fill="FFFFFF"/>
              <w:outlineLvl w:val="0"/>
              <w:rPr>
                <w:rFonts w:eastAsia="Calibri"/>
                <w:bCs/>
                <w:color w:val="000000" w:themeColor="text1"/>
                <w:kern w:val="36"/>
              </w:rPr>
            </w:pPr>
          </w:p>
        </w:tc>
        <w:tc>
          <w:tcPr>
            <w:tcW w:w="478" w:type="pct"/>
          </w:tcPr>
          <w:p w:rsidR="00A04C4C" w:rsidRPr="009A2D9A" w:rsidRDefault="00A04C4C" w:rsidP="00352AD1">
            <w:pPr>
              <w:rPr>
                <w:color w:val="000000" w:themeColor="text1"/>
              </w:rPr>
            </w:pPr>
            <w:r w:rsidRPr="009A2D9A">
              <w:rPr>
                <w:color w:val="000000" w:themeColor="text1"/>
              </w:rPr>
              <w:t>7 августа 2015г.</w:t>
            </w:r>
          </w:p>
        </w:tc>
        <w:tc>
          <w:tcPr>
            <w:tcW w:w="1341" w:type="pct"/>
          </w:tcPr>
          <w:p w:rsidR="00A04C4C" w:rsidRPr="009A2D9A" w:rsidRDefault="00A04C4C" w:rsidP="00352AD1">
            <w:pPr>
              <w:outlineLvl w:val="0"/>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 xml:space="preserve">ОАО «УГМК», </w:t>
            </w:r>
          </w:p>
          <w:p w:rsidR="00A04C4C" w:rsidRPr="009A2D9A" w:rsidRDefault="00A04C4C" w:rsidP="00352AD1">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ПАО «ГМК «Норильский никель»,  ОАО «ММК», АО «ЕВРАЗ-ЗСМК», АО «</w:t>
            </w:r>
            <w:proofErr w:type="spellStart"/>
            <w:r w:rsidRPr="009A2D9A">
              <w:rPr>
                <w:color w:val="000000" w:themeColor="text1"/>
              </w:rPr>
              <w:t>Металлоинвест</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 xml:space="preserve"> ПАО «Северсталь»</w:t>
            </w:r>
          </w:p>
        </w:tc>
        <w:tc>
          <w:tcPr>
            <w:tcW w:w="718" w:type="pct"/>
          </w:tcPr>
          <w:p w:rsidR="00A04C4C" w:rsidRPr="009A2D9A" w:rsidRDefault="00A04C4C" w:rsidP="00352AD1">
            <w:pPr>
              <w:rPr>
                <w:color w:val="000000" w:themeColor="text1"/>
              </w:rPr>
            </w:pPr>
            <w:r w:rsidRPr="009A2D9A">
              <w:rPr>
                <w:color w:val="000000" w:themeColor="text1"/>
              </w:rPr>
              <w:t>Специалисты производств и специалисты по развитию квалификаций металлургических предприятий</w:t>
            </w:r>
          </w:p>
        </w:tc>
        <w:tc>
          <w:tcPr>
            <w:tcW w:w="1517" w:type="pct"/>
          </w:tcPr>
          <w:p w:rsidR="00686EA9" w:rsidRPr="009A2D9A" w:rsidRDefault="00A04C4C" w:rsidP="00352AD1">
            <w:pPr>
              <w:rPr>
                <w:color w:val="000000" w:themeColor="text1"/>
              </w:rPr>
            </w:pPr>
            <w:r w:rsidRPr="009A2D9A">
              <w:rPr>
                <w:color w:val="000000" w:themeColor="text1"/>
              </w:rPr>
              <w:t xml:space="preserve">Кольцов А.С., Каменский С.А., </w:t>
            </w:r>
            <w:proofErr w:type="spellStart"/>
            <w:r w:rsidRPr="009A2D9A">
              <w:rPr>
                <w:color w:val="000000" w:themeColor="text1"/>
              </w:rPr>
              <w:t>Уражевская</w:t>
            </w:r>
            <w:proofErr w:type="spellEnd"/>
            <w:r w:rsidRPr="009A2D9A">
              <w:rPr>
                <w:color w:val="000000" w:themeColor="text1"/>
              </w:rPr>
              <w:t xml:space="preserve"> Л.А., Бакланов А.С., </w:t>
            </w:r>
          </w:p>
          <w:p w:rsidR="00A04C4C" w:rsidRPr="009A2D9A" w:rsidRDefault="00A04C4C" w:rsidP="00352AD1">
            <w:pPr>
              <w:rPr>
                <w:color w:val="000000" w:themeColor="text1"/>
              </w:rPr>
            </w:pPr>
            <w:r w:rsidRPr="009A2D9A">
              <w:rPr>
                <w:color w:val="000000" w:themeColor="text1"/>
              </w:rPr>
              <w:t xml:space="preserve">Иванов К.В, Алексеев А.Н., </w:t>
            </w:r>
          </w:p>
          <w:p w:rsidR="00A04C4C" w:rsidRPr="009A2D9A" w:rsidRDefault="00A04C4C" w:rsidP="00352AD1">
            <w:pPr>
              <w:rPr>
                <w:color w:val="000000" w:themeColor="text1"/>
              </w:rPr>
            </w:pPr>
            <w:r w:rsidRPr="009A2D9A">
              <w:rPr>
                <w:color w:val="000000" w:themeColor="text1"/>
              </w:rPr>
              <w:t xml:space="preserve">Ушаков А.В., </w:t>
            </w:r>
            <w:proofErr w:type="spellStart"/>
            <w:r w:rsidRPr="009A2D9A">
              <w:rPr>
                <w:color w:val="000000" w:themeColor="text1"/>
              </w:rPr>
              <w:t>Иолич</w:t>
            </w:r>
            <w:proofErr w:type="spellEnd"/>
            <w:r w:rsidRPr="009A2D9A">
              <w:rPr>
                <w:color w:val="000000" w:themeColor="text1"/>
              </w:rPr>
              <w:t xml:space="preserve"> Д.В., </w:t>
            </w:r>
          </w:p>
          <w:p w:rsidR="00A04C4C" w:rsidRPr="009A2D9A" w:rsidRDefault="00A04C4C" w:rsidP="00352AD1">
            <w:pPr>
              <w:rPr>
                <w:color w:val="000000" w:themeColor="text1"/>
              </w:rPr>
            </w:pPr>
            <w:r w:rsidRPr="009A2D9A">
              <w:rPr>
                <w:color w:val="000000" w:themeColor="text1"/>
              </w:rPr>
              <w:t xml:space="preserve">Храмцов К.С., Кравец Е.В., </w:t>
            </w:r>
          </w:p>
          <w:p w:rsidR="0095259A" w:rsidRPr="009A2D9A" w:rsidRDefault="00A04C4C" w:rsidP="00352AD1">
            <w:pPr>
              <w:rPr>
                <w:color w:val="000000" w:themeColor="text1"/>
              </w:rPr>
            </w:pPr>
            <w:proofErr w:type="spellStart"/>
            <w:r w:rsidRPr="009A2D9A">
              <w:rPr>
                <w:color w:val="000000" w:themeColor="text1"/>
              </w:rPr>
              <w:t>Солодова</w:t>
            </w:r>
            <w:proofErr w:type="spellEnd"/>
            <w:r w:rsidRPr="009A2D9A">
              <w:rPr>
                <w:color w:val="000000" w:themeColor="text1"/>
              </w:rPr>
              <w:t xml:space="preserve"> О.В., Кошель С.В., </w:t>
            </w:r>
          </w:p>
          <w:p w:rsidR="0095259A" w:rsidRPr="009A2D9A" w:rsidRDefault="00A04C4C" w:rsidP="00352AD1">
            <w:pPr>
              <w:rPr>
                <w:color w:val="000000" w:themeColor="text1"/>
              </w:rPr>
            </w:pPr>
            <w:r w:rsidRPr="009A2D9A">
              <w:rPr>
                <w:color w:val="000000" w:themeColor="text1"/>
              </w:rPr>
              <w:t xml:space="preserve">Вакулов В.А., </w:t>
            </w:r>
            <w:proofErr w:type="spellStart"/>
            <w:r w:rsidRPr="009A2D9A">
              <w:rPr>
                <w:color w:val="000000" w:themeColor="text1"/>
              </w:rPr>
              <w:t>Борчик</w:t>
            </w:r>
            <w:proofErr w:type="spellEnd"/>
            <w:r w:rsidRPr="009A2D9A">
              <w:rPr>
                <w:color w:val="000000" w:themeColor="text1"/>
              </w:rPr>
              <w:t xml:space="preserve"> В.О., </w:t>
            </w:r>
          </w:p>
          <w:p w:rsidR="00A04C4C" w:rsidRPr="009A2D9A" w:rsidRDefault="00A04C4C" w:rsidP="00352AD1">
            <w:pPr>
              <w:rPr>
                <w:color w:val="000000" w:themeColor="text1"/>
              </w:rPr>
            </w:pPr>
            <w:proofErr w:type="spellStart"/>
            <w:r w:rsidRPr="009A2D9A">
              <w:rPr>
                <w:color w:val="000000" w:themeColor="text1"/>
              </w:rPr>
              <w:t>Шаймуратов</w:t>
            </w:r>
            <w:proofErr w:type="spellEnd"/>
            <w:r w:rsidRPr="009A2D9A">
              <w:rPr>
                <w:color w:val="000000" w:themeColor="text1"/>
              </w:rPr>
              <w:t xml:space="preserve"> А.З., Поляков В.П., Бондаренко Н.В.</w:t>
            </w:r>
          </w:p>
        </w:tc>
      </w:tr>
      <w:tr w:rsidR="009A2D9A" w:rsidRPr="009A2D9A" w:rsidTr="00686EA9">
        <w:tc>
          <w:tcPr>
            <w:tcW w:w="946" w:type="pct"/>
          </w:tcPr>
          <w:p w:rsidR="00A04C4C" w:rsidRPr="009A2D9A" w:rsidRDefault="00A04C4C" w:rsidP="00352AD1">
            <w:pPr>
              <w:rPr>
                <w:rFonts w:eastAsia="Calibri"/>
                <w:bCs/>
                <w:color w:val="000000" w:themeColor="text1"/>
                <w:kern w:val="36"/>
              </w:rPr>
            </w:pPr>
            <w:r w:rsidRPr="009A2D9A">
              <w:rPr>
                <w:rFonts w:eastAsia="Calibri"/>
                <w:bCs/>
                <w:color w:val="000000" w:themeColor="text1"/>
                <w:kern w:val="36"/>
              </w:rPr>
              <w:t xml:space="preserve">Интернет-обсуждение в формате </w:t>
            </w:r>
            <w:proofErr w:type="spellStart"/>
            <w:r w:rsidRPr="009A2D9A">
              <w:rPr>
                <w:rFonts w:eastAsia="Calibri"/>
                <w:bCs/>
                <w:color w:val="000000" w:themeColor="text1"/>
                <w:kern w:val="36"/>
              </w:rPr>
              <w:t>вебинара</w:t>
            </w:r>
            <w:proofErr w:type="spellEnd"/>
          </w:p>
        </w:tc>
        <w:tc>
          <w:tcPr>
            <w:tcW w:w="478" w:type="pct"/>
          </w:tcPr>
          <w:p w:rsidR="00A04C4C" w:rsidRPr="009A2D9A" w:rsidRDefault="00A04C4C" w:rsidP="00352AD1">
            <w:pPr>
              <w:rPr>
                <w:color w:val="000000" w:themeColor="text1"/>
              </w:rPr>
            </w:pPr>
            <w:r w:rsidRPr="009A2D9A">
              <w:rPr>
                <w:color w:val="000000" w:themeColor="text1"/>
              </w:rPr>
              <w:t>14 августа 2015г.</w:t>
            </w:r>
          </w:p>
        </w:tc>
        <w:tc>
          <w:tcPr>
            <w:tcW w:w="1341" w:type="pct"/>
          </w:tcPr>
          <w:p w:rsidR="00A04C4C" w:rsidRPr="009A2D9A" w:rsidRDefault="00A04C4C" w:rsidP="00352AD1">
            <w:pPr>
              <w:outlineLvl w:val="0"/>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ОАО «УГМК»,</w:t>
            </w:r>
          </w:p>
          <w:p w:rsidR="00A04C4C" w:rsidRPr="009A2D9A" w:rsidRDefault="00A04C4C" w:rsidP="00352AD1">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ПАО «ГМК «Норильский никель», АО «ЕВРАЗ-НТМК», ОАО «ММК», ОАО «ЧМК», АО «</w:t>
            </w:r>
            <w:proofErr w:type="spellStart"/>
            <w:r w:rsidRPr="009A2D9A">
              <w:rPr>
                <w:color w:val="000000" w:themeColor="text1"/>
              </w:rPr>
              <w:t>Металлоинвест</w:t>
            </w:r>
            <w:proofErr w:type="spellEnd"/>
            <w:r w:rsidRPr="009A2D9A">
              <w:rPr>
                <w:color w:val="000000" w:themeColor="text1"/>
              </w:rPr>
              <w:t>»</w:t>
            </w:r>
          </w:p>
        </w:tc>
        <w:tc>
          <w:tcPr>
            <w:tcW w:w="718" w:type="pct"/>
          </w:tcPr>
          <w:p w:rsidR="00A04C4C" w:rsidRPr="009A2D9A" w:rsidRDefault="00A04C4C" w:rsidP="00352AD1">
            <w:pPr>
              <w:rPr>
                <w:color w:val="000000" w:themeColor="text1"/>
              </w:rPr>
            </w:pPr>
            <w:r w:rsidRPr="009A2D9A">
              <w:rPr>
                <w:color w:val="000000" w:themeColor="text1"/>
              </w:rPr>
              <w:t>Специалисты производств и специалисты по развитию квалификаций металлургических предприятий</w:t>
            </w:r>
          </w:p>
        </w:tc>
        <w:tc>
          <w:tcPr>
            <w:tcW w:w="1517" w:type="pct"/>
          </w:tcPr>
          <w:p w:rsidR="00686EA9" w:rsidRPr="009A2D9A" w:rsidRDefault="00A04C4C" w:rsidP="00352AD1">
            <w:pPr>
              <w:rPr>
                <w:color w:val="000000" w:themeColor="text1"/>
              </w:rPr>
            </w:pPr>
            <w:r w:rsidRPr="009A2D9A">
              <w:rPr>
                <w:color w:val="000000" w:themeColor="text1"/>
              </w:rPr>
              <w:t xml:space="preserve">Кольцов А.С., Каменский С.А., </w:t>
            </w:r>
            <w:proofErr w:type="spellStart"/>
            <w:r w:rsidRPr="009A2D9A">
              <w:rPr>
                <w:color w:val="000000" w:themeColor="text1"/>
              </w:rPr>
              <w:t>Уражевская</w:t>
            </w:r>
            <w:proofErr w:type="spellEnd"/>
            <w:r w:rsidRPr="009A2D9A">
              <w:rPr>
                <w:color w:val="000000" w:themeColor="text1"/>
              </w:rPr>
              <w:t xml:space="preserve"> Л.А., Бакланов А.С., </w:t>
            </w:r>
            <w:proofErr w:type="spellStart"/>
            <w:r w:rsidRPr="009A2D9A">
              <w:rPr>
                <w:color w:val="000000" w:themeColor="text1"/>
              </w:rPr>
              <w:t>Гилязетдинов</w:t>
            </w:r>
            <w:proofErr w:type="spellEnd"/>
            <w:r w:rsidRPr="009A2D9A">
              <w:rPr>
                <w:color w:val="000000" w:themeColor="text1"/>
              </w:rPr>
              <w:t xml:space="preserve"> Р.Р., Мовчан А.М., </w:t>
            </w:r>
          </w:p>
          <w:p w:rsidR="00A04C4C" w:rsidRPr="009A2D9A" w:rsidRDefault="00A04C4C" w:rsidP="00352AD1">
            <w:pPr>
              <w:rPr>
                <w:color w:val="000000" w:themeColor="text1"/>
              </w:rPr>
            </w:pPr>
            <w:r w:rsidRPr="009A2D9A">
              <w:rPr>
                <w:color w:val="000000" w:themeColor="text1"/>
              </w:rPr>
              <w:t xml:space="preserve">Иванов К.В, Алексеев А.Н., </w:t>
            </w:r>
          </w:p>
          <w:p w:rsidR="00686EA9" w:rsidRPr="009A2D9A" w:rsidRDefault="00A04C4C" w:rsidP="00A04C4C">
            <w:pPr>
              <w:rPr>
                <w:color w:val="000000" w:themeColor="text1"/>
              </w:rPr>
            </w:pPr>
            <w:r w:rsidRPr="009A2D9A">
              <w:rPr>
                <w:color w:val="000000" w:themeColor="text1"/>
              </w:rPr>
              <w:t xml:space="preserve">Храмцов К.С., Кравец Е.В., </w:t>
            </w:r>
          </w:p>
          <w:p w:rsidR="00686EA9" w:rsidRPr="009A2D9A" w:rsidRDefault="00A04C4C" w:rsidP="00686EA9">
            <w:pPr>
              <w:rPr>
                <w:color w:val="000000" w:themeColor="text1"/>
              </w:rPr>
            </w:pPr>
            <w:proofErr w:type="spellStart"/>
            <w:r w:rsidRPr="009A2D9A">
              <w:rPr>
                <w:color w:val="000000" w:themeColor="text1"/>
              </w:rPr>
              <w:t>Солодова</w:t>
            </w:r>
            <w:proofErr w:type="spellEnd"/>
            <w:r w:rsidRPr="009A2D9A">
              <w:rPr>
                <w:color w:val="000000" w:themeColor="text1"/>
              </w:rPr>
              <w:t xml:space="preserve"> О.В., Кошель С.В.,</w:t>
            </w:r>
          </w:p>
          <w:p w:rsidR="00686EA9" w:rsidRPr="009A2D9A" w:rsidRDefault="00A04C4C" w:rsidP="00686EA9">
            <w:pPr>
              <w:rPr>
                <w:color w:val="000000" w:themeColor="text1"/>
              </w:rPr>
            </w:pPr>
            <w:r w:rsidRPr="009A2D9A">
              <w:rPr>
                <w:color w:val="000000" w:themeColor="text1"/>
              </w:rPr>
              <w:t xml:space="preserve">Вакулов В.А., </w:t>
            </w:r>
            <w:proofErr w:type="spellStart"/>
            <w:r w:rsidRPr="009A2D9A">
              <w:rPr>
                <w:color w:val="000000" w:themeColor="text1"/>
              </w:rPr>
              <w:t>Борчик</w:t>
            </w:r>
            <w:proofErr w:type="spellEnd"/>
            <w:r w:rsidRPr="009A2D9A">
              <w:rPr>
                <w:color w:val="000000" w:themeColor="text1"/>
              </w:rPr>
              <w:t xml:space="preserve"> В.О., </w:t>
            </w:r>
          </w:p>
          <w:p w:rsidR="00A04C4C" w:rsidRPr="009A2D9A" w:rsidRDefault="00A04C4C" w:rsidP="00686EA9">
            <w:pPr>
              <w:rPr>
                <w:color w:val="000000" w:themeColor="text1"/>
              </w:rPr>
            </w:pPr>
            <w:proofErr w:type="spellStart"/>
            <w:r w:rsidRPr="009A2D9A">
              <w:rPr>
                <w:color w:val="000000" w:themeColor="text1"/>
              </w:rPr>
              <w:t>Шаймуратов</w:t>
            </w:r>
            <w:proofErr w:type="spellEnd"/>
            <w:r w:rsidRPr="009A2D9A">
              <w:rPr>
                <w:color w:val="000000" w:themeColor="text1"/>
              </w:rPr>
              <w:t xml:space="preserve"> А.З., Поляков В.П. </w:t>
            </w:r>
          </w:p>
        </w:tc>
      </w:tr>
      <w:tr w:rsidR="009A2D9A" w:rsidRPr="009A2D9A" w:rsidTr="00686EA9">
        <w:tc>
          <w:tcPr>
            <w:tcW w:w="946" w:type="pct"/>
          </w:tcPr>
          <w:p w:rsidR="00A04C4C" w:rsidRPr="009A2D9A" w:rsidRDefault="00A04C4C" w:rsidP="00352AD1">
            <w:pPr>
              <w:rPr>
                <w:rFonts w:eastAsia="Calibri"/>
                <w:bCs/>
                <w:color w:val="000000" w:themeColor="text1"/>
                <w:kern w:val="36"/>
              </w:rPr>
            </w:pPr>
            <w:r w:rsidRPr="009A2D9A">
              <w:rPr>
                <w:rFonts w:eastAsia="Calibri"/>
                <w:bCs/>
                <w:color w:val="000000" w:themeColor="text1"/>
                <w:kern w:val="36"/>
              </w:rPr>
              <w:t xml:space="preserve">Интернет-обсуждение в формате </w:t>
            </w:r>
            <w:proofErr w:type="spellStart"/>
            <w:r w:rsidRPr="009A2D9A">
              <w:rPr>
                <w:rFonts w:eastAsia="Calibri"/>
                <w:bCs/>
                <w:color w:val="000000" w:themeColor="text1"/>
                <w:kern w:val="36"/>
              </w:rPr>
              <w:t>вебинара</w:t>
            </w:r>
            <w:proofErr w:type="spellEnd"/>
          </w:p>
        </w:tc>
        <w:tc>
          <w:tcPr>
            <w:tcW w:w="478" w:type="pct"/>
          </w:tcPr>
          <w:p w:rsidR="00A04C4C" w:rsidRPr="009A2D9A" w:rsidRDefault="00A04C4C" w:rsidP="00352AD1">
            <w:pPr>
              <w:rPr>
                <w:color w:val="000000" w:themeColor="text1"/>
              </w:rPr>
            </w:pPr>
            <w:r w:rsidRPr="009A2D9A">
              <w:rPr>
                <w:color w:val="000000" w:themeColor="text1"/>
              </w:rPr>
              <w:t>21 августа 2015г.</w:t>
            </w:r>
          </w:p>
        </w:tc>
        <w:tc>
          <w:tcPr>
            <w:tcW w:w="1341" w:type="pct"/>
          </w:tcPr>
          <w:p w:rsidR="00A04C4C" w:rsidRPr="009A2D9A" w:rsidRDefault="00A04C4C" w:rsidP="00352AD1">
            <w:pPr>
              <w:outlineLvl w:val="0"/>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ОАО «УГМК»,</w:t>
            </w:r>
          </w:p>
          <w:p w:rsidR="00A04C4C" w:rsidRPr="009A2D9A" w:rsidRDefault="00A04C4C" w:rsidP="00352AD1">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ПАО «ГМК «Норильский никель»,</w:t>
            </w:r>
          </w:p>
          <w:p w:rsidR="00A04C4C" w:rsidRPr="009A2D9A" w:rsidRDefault="00A04C4C" w:rsidP="00352AD1">
            <w:pPr>
              <w:rPr>
                <w:color w:val="000000" w:themeColor="text1"/>
              </w:rPr>
            </w:pPr>
            <w:r w:rsidRPr="009A2D9A">
              <w:rPr>
                <w:color w:val="000000" w:themeColor="text1"/>
              </w:rPr>
              <w:t>ОАО «ЕВРАЗ-НТМК»,</w:t>
            </w:r>
          </w:p>
          <w:p w:rsidR="00A04C4C" w:rsidRPr="009A2D9A" w:rsidRDefault="00A04C4C" w:rsidP="00352AD1">
            <w:pPr>
              <w:rPr>
                <w:color w:val="000000" w:themeColor="text1"/>
              </w:rPr>
            </w:pPr>
            <w:r w:rsidRPr="009A2D9A">
              <w:rPr>
                <w:color w:val="000000" w:themeColor="text1"/>
              </w:rPr>
              <w:t>ОАО «ММК», АО «ЕВРАЗ-ЗСМК», ПАО «Северсталь»</w:t>
            </w:r>
          </w:p>
        </w:tc>
        <w:tc>
          <w:tcPr>
            <w:tcW w:w="718" w:type="pct"/>
          </w:tcPr>
          <w:p w:rsidR="00A04C4C" w:rsidRPr="009A2D9A" w:rsidRDefault="00A04C4C" w:rsidP="00352AD1">
            <w:pPr>
              <w:rPr>
                <w:color w:val="000000" w:themeColor="text1"/>
              </w:rPr>
            </w:pPr>
            <w:r w:rsidRPr="009A2D9A">
              <w:rPr>
                <w:color w:val="000000" w:themeColor="text1"/>
              </w:rPr>
              <w:t>Специалисты производств и специалисты по развитию квалификаций металлургических предприятий</w:t>
            </w:r>
          </w:p>
        </w:tc>
        <w:tc>
          <w:tcPr>
            <w:tcW w:w="1517" w:type="pct"/>
          </w:tcPr>
          <w:p w:rsidR="00A04C4C" w:rsidRPr="009A2D9A" w:rsidRDefault="00A04C4C" w:rsidP="00352AD1">
            <w:pPr>
              <w:rPr>
                <w:color w:val="000000" w:themeColor="text1"/>
              </w:rPr>
            </w:pPr>
            <w:r w:rsidRPr="009A2D9A">
              <w:rPr>
                <w:color w:val="000000" w:themeColor="text1"/>
              </w:rPr>
              <w:t xml:space="preserve">Кольцов А.С., Каменский С.А., </w:t>
            </w:r>
            <w:proofErr w:type="spellStart"/>
            <w:r w:rsidRPr="009A2D9A">
              <w:rPr>
                <w:color w:val="000000" w:themeColor="text1"/>
              </w:rPr>
              <w:t>Уражевская</w:t>
            </w:r>
            <w:proofErr w:type="spellEnd"/>
            <w:r w:rsidRPr="009A2D9A">
              <w:rPr>
                <w:color w:val="000000" w:themeColor="text1"/>
              </w:rPr>
              <w:t xml:space="preserve"> Л.А., Бакланов А.С., Бондаренко Н.В., Кравец Е.В., </w:t>
            </w:r>
          </w:p>
          <w:p w:rsidR="00A04C4C" w:rsidRPr="009A2D9A" w:rsidRDefault="00A04C4C" w:rsidP="00352AD1">
            <w:pPr>
              <w:rPr>
                <w:color w:val="000000" w:themeColor="text1"/>
              </w:rPr>
            </w:pPr>
            <w:proofErr w:type="spellStart"/>
            <w:r w:rsidRPr="009A2D9A">
              <w:rPr>
                <w:color w:val="000000" w:themeColor="text1"/>
              </w:rPr>
              <w:t>Солодова</w:t>
            </w:r>
            <w:proofErr w:type="spellEnd"/>
            <w:r w:rsidRPr="009A2D9A">
              <w:rPr>
                <w:color w:val="000000" w:themeColor="text1"/>
              </w:rPr>
              <w:t xml:space="preserve"> О.В., Кошель С.В., </w:t>
            </w:r>
          </w:p>
          <w:p w:rsidR="00686EA9" w:rsidRPr="009A2D9A" w:rsidRDefault="00A04C4C" w:rsidP="00352AD1">
            <w:pPr>
              <w:rPr>
                <w:color w:val="000000" w:themeColor="text1"/>
              </w:rPr>
            </w:pPr>
            <w:r w:rsidRPr="009A2D9A">
              <w:rPr>
                <w:color w:val="000000" w:themeColor="text1"/>
              </w:rPr>
              <w:t xml:space="preserve">Вакулов В.А., </w:t>
            </w:r>
            <w:proofErr w:type="spellStart"/>
            <w:r w:rsidRPr="009A2D9A">
              <w:rPr>
                <w:color w:val="000000" w:themeColor="text1"/>
              </w:rPr>
              <w:t>Борчик</w:t>
            </w:r>
            <w:proofErr w:type="spellEnd"/>
            <w:r w:rsidRPr="009A2D9A">
              <w:rPr>
                <w:color w:val="000000" w:themeColor="text1"/>
              </w:rPr>
              <w:t xml:space="preserve"> В.О., </w:t>
            </w:r>
          </w:p>
          <w:p w:rsidR="00A04C4C" w:rsidRPr="009A2D9A" w:rsidRDefault="00A04C4C" w:rsidP="00352AD1">
            <w:pPr>
              <w:rPr>
                <w:color w:val="000000" w:themeColor="text1"/>
              </w:rPr>
            </w:pPr>
            <w:proofErr w:type="spellStart"/>
            <w:r w:rsidRPr="009A2D9A">
              <w:rPr>
                <w:color w:val="000000" w:themeColor="text1"/>
              </w:rPr>
              <w:t>Шаймуратов</w:t>
            </w:r>
            <w:proofErr w:type="spellEnd"/>
            <w:r w:rsidRPr="009A2D9A">
              <w:rPr>
                <w:color w:val="000000" w:themeColor="text1"/>
              </w:rPr>
              <w:t xml:space="preserve"> А.З., Поляков В.П., </w:t>
            </w:r>
            <w:proofErr w:type="spellStart"/>
            <w:r w:rsidRPr="009A2D9A">
              <w:rPr>
                <w:color w:val="000000" w:themeColor="text1"/>
              </w:rPr>
              <w:t>Гилязетдинов</w:t>
            </w:r>
            <w:proofErr w:type="spellEnd"/>
            <w:r w:rsidRPr="009A2D9A">
              <w:rPr>
                <w:color w:val="000000" w:themeColor="text1"/>
              </w:rPr>
              <w:t xml:space="preserve"> Р.Р., Мовчан А.М., Ушаков А.В., </w:t>
            </w:r>
            <w:proofErr w:type="spellStart"/>
            <w:r w:rsidRPr="009A2D9A">
              <w:rPr>
                <w:color w:val="000000" w:themeColor="text1"/>
              </w:rPr>
              <w:t>Иолич</w:t>
            </w:r>
            <w:proofErr w:type="spellEnd"/>
            <w:r w:rsidRPr="009A2D9A">
              <w:rPr>
                <w:color w:val="000000" w:themeColor="text1"/>
              </w:rPr>
              <w:t xml:space="preserve"> Д.В., Иванов К.В, Алексеев А.Н., Храмцов К.С.</w:t>
            </w:r>
          </w:p>
        </w:tc>
      </w:tr>
      <w:tr w:rsidR="009A2D9A" w:rsidRPr="009A2D9A" w:rsidTr="00686EA9">
        <w:tc>
          <w:tcPr>
            <w:tcW w:w="946" w:type="pct"/>
          </w:tcPr>
          <w:p w:rsidR="00A04C4C" w:rsidRPr="009A2D9A" w:rsidRDefault="00A04C4C" w:rsidP="00352AD1">
            <w:pPr>
              <w:rPr>
                <w:rFonts w:eastAsia="Calibri"/>
                <w:bCs/>
                <w:color w:val="000000" w:themeColor="text1"/>
                <w:kern w:val="36"/>
              </w:rPr>
            </w:pPr>
            <w:r w:rsidRPr="009A2D9A">
              <w:rPr>
                <w:rFonts w:eastAsia="Calibri"/>
                <w:bCs/>
                <w:color w:val="000000" w:themeColor="text1"/>
                <w:kern w:val="36"/>
              </w:rPr>
              <w:t xml:space="preserve">Интернет-обсуждение в </w:t>
            </w:r>
            <w:r w:rsidRPr="009A2D9A">
              <w:rPr>
                <w:rFonts w:eastAsia="Calibri"/>
                <w:bCs/>
                <w:color w:val="000000" w:themeColor="text1"/>
                <w:kern w:val="36"/>
              </w:rPr>
              <w:lastRenderedPageBreak/>
              <w:t xml:space="preserve">формате </w:t>
            </w:r>
            <w:proofErr w:type="spellStart"/>
            <w:r w:rsidRPr="009A2D9A">
              <w:rPr>
                <w:rFonts w:eastAsia="Calibri"/>
                <w:bCs/>
                <w:color w:val="000000" w:themeColor="text1"/>
                <w:kern w:val="36"/>
              </w:rPr>
              <w:t>вебинара</w:t>
            </w:r>
            <w:proofErr w:type="spellEnd"/>
          </w:p>
        </w:tc>
        <w:tc>
          <w:tcPr>
            <w:tcW w:w="478" w:type="pct"/>
          </w:tcPr>
          <w:p w:rsidR="00A04C4C" w:rsidRPr="009A2D9A" w:rsidRDefault="00A04C4C" w:rsidP="00352AD1">
            <w:pPr>
              <w:rPr>
                <w:color w:val="000000" w:themeColor="text1"/>
              </w:rPr>
            </w:pPr>
            <w:r w:rsidRPr="009A2D9A">
              <w:rPr>
                <w:color w:val="000000" w:themeColor="text1"/>
              </w:rPr>
              <w:lastRenderedPageBreak/>
              <w:t xml:space="preserve">28 августа </w:t>
            </w:r>
            <w:r w:rsidRPr="009A2D9A">
              <w:rPr>
                <w:color w:val="000000" w:themeColor="text1"/>
              </w:rPr>
              <w:lastRenderedPageBreak/>
              <w:t>2015г.</w:t>
            </w:r>
          </w:p>
        </w:tc>
        <w:tc>
          <w:tcPr>
            <w:tcW w:w="1341" w:type="pct"/>
          </w:tcPr>
          <w:p w:rsidR="00A04C4C" w:rsidRPr="009A2D9A" w:rsidRDefault="00A04C4C" w:rsidP="00352AD1">
            <w:pPr>
              <w:outlineLvl w:val="0"/>
              <w:rPr>
                <w:color w:val="000000" w:themeColor="text1"/>
              </w:rPr>
            </w:pPr>
            <w:r w:rsidRPr="009A2D9A">
              <w:rPr>
                <w:color w:val="000000" w:themeColor="text1"/>
              </w:rPr>
              <w:lastRenderedPageBreak/>
              <w:t xml:space="preserve">ООО «Корпорация </w:t>
            </w:r>
            <w:proofErr w:type="spellStart"/>
            <w:r w:rsidRPr="009A2D9A">
              <w:rPr>
                <w:color w:val="000000" w:themeColor="text1"/>
              </w:rPr>
              <w:t>Чермет</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lastRenderedPageBreak/>
              <w:t>ОАО «УГМК»,</w:t>
            </w:r>
          </w:p>
          <w:p w:rsidR="00A04C4C" w:rsidRPr="009A2D9A" w:rsidRDefault="00A04C4C" w:rsidP="00352AD1">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A04C4C" w:rsidRPr="009A2D9A" w:rsidRDefault="00A04C4C" w:rsidP="00352AD1">
            <w:pPr>
              <w:rPr>
                <w:color w:val="000000" w:themeColor="text1"/>
              </w:rPr>
            </w:pPr>
            <w:r w:rsidRPr="009A2D9A">
              <w:rPr>
                <w:color w:val="000000" w:themeColor="text1"/>
              </w:rPr>
              <w:t>ПАО «ГМК «Норильский никель», ПАО «Северсталь», ОАО «ММК», ОАО «ЕВРАЗ-НТМК»,</w:t>
            </w:r>
          </w:p>
          <w:p w:rsidR="00A04C4C" w:rsidRPr="009A2D9A" w:rsidRDefault="00A04C4C" w:rsidP="00352AD1">
            <w:pPr>
              <w:rPr>
                <w:color w:val="000000" w:themeColor="text1"/>
              </w:rPr>
            </w:pPr>
            <w:r w:rsidRPr="009A2D9A">
              <w:rPr>
                <w:color w:val="000000" w:themeColor="text1"/>
              </w:rPr>
              <w:t xml:space="preserve">АО «ЕВРАЗ-ЗСМК», </w:t>
            </w:r>
          </w:p>
          <w:p w:rsidR="00A04C4C" w:rsidRPr="009A2D9A" w:rsidRDefault="00A04C4C" w:rsidP="00352AD1">
            <w:pPr>
              <w:rPr>
                <w:color w:val="000000" w:themeColor="text1"/>
              </w:rPr>
            </w:pPr>
            <w:r w:rsidRPr="009A2D9A">
              <w:rPr>
                <w:color w:val="000000" w:themeColor="text1"/>
              </w:rPr>
              <w:t>ППО «</w:t>
            </w:r>
            <w:proofErr w:type="spellStart"/>
            <w:r w:rsidRPr="009A2D9A">
              <w:rPr>
                <w:color w:val="000000" w:themeColor="text1"/>
              </w:rPr>
              <w:t>Алтай-кокс</w:t>
            </w:r>
            <w:proofErr w:type="spellEnd"/>
            <w:r w:rsidRPr="009A2D9A">
              <w:rPr>
                <w:color w:val="000000" w:themeColor="text1"/>
              </w:rPr>
              <w:t>»</w:t>
            </w:r>
          </w:p>
        </w:tc>
        <w:tc>
          <w:tcPr>
            <w:tcW w:w="718" w:type="pct"/>
          </w:tcPr>
          <w:p w:rsidR="00A04C4C" w:rsidRPr="009A2D9A" w:rsidRDefault="00A04C4C" w:rsidP="00352AD1">
            <w:pPr>
              <w:rPr>
                <w:color w:val="000000" w:themeColor="text1"/>
              </w:rPr>
            </w:pPr>
            <w:r w:rsidRPr="009A2D9A">
              <w:rPr>
                <w:color w:val="000000" w:themeColor="text1"/>
              </w:rPr>
              <w:lastRenderedPageBreak/>
              <w:t xml:space="preserve">Специалисты </w:t>
            </w:r>
            <w:r w:rsidRPr="009A2D9A">
              <w:rPr>
                <w:color w:val="000000" w:themeColor="text1"/>
              </w:rPr>
              <w:lastRenderedPageBreak/>
              <w:t>производств и специалисты по развитию квалификаций металлургических предприятий</w:t>
            </w:r>
          </w:p>
        </w:tc>
        <w:tc>
          <w:tcPr>
            <w:tcW w:w="1517" w:type="pct"/>
          </w:tcPr>
          <w:p w:rsidR="00A04C4C" w:rsidRPr="009A2D9A" w:rsidRDefault="00A04C4C" w:rsidP="00352AD1">
            <w:pPr>
              <w:rPr>
                <w:color w:val="000000" w:themeColor="text1"/>
              </w:rPr>
            </w:pPr>
            <w:r w:rsidRPr="009A2D9A">
              <w:rPr>
                <w:color w:val="000000" w:themeColor="text1"/>
              </w:rPr>
              <w:lastRenderedPageBreak/>
              <w:t xml:space="preserve">Кольцов А.С., Каменский С.А., </w:t>
            </w:r>
            <w:proofErr w:type="spellStart"/>
            <w:r w:rsidRPr="009A2D9A">
              <w:rPr>
                <w:color w:val="000000" w:themeColor="text1"/>
              </w:rPr>
              <w:lastRenderedPageBreak/>
              <w:t>Уражевская</w:t>
            </w:r>
            <w:proofErr w:type="spellEnd"/>
            <w:r w:rsidRPr="009A2D9A">
              <w:rPr>
                <w:color w:val="000000" w:themeColor="text1"/>
              </w:rPr>
              <w:t xml:space="preserve"> Л.А., Бакланов А.С., </w:t>
            </w:r>
          </w:p>
          <w:p w:rsidR="00A04C4C" w:rsidRPr="009A2D9A" w:rsidRDefault="00A04C4C" w:rsidP="00352AD1">
            <w:pPr>
              <w:rPr>
                <w:color w:val="000000" w:themeColor="text1"/>
              </w:rPr>
            </w:pPr>
            <w:r w:rsidRPr="009A2D9A">
              <w:rPr>
                <w:color w:val="000000" w:themeColor="text1"/>
              </w:rPr>
              <w:t xml:space="preserve">Поляков В.П., </w:t>
            </w:r>
            <w:proofErr w:type="spellStart"/>
            <w:r w:rsidRPr="009A2D9A">
              <w:rPr>
                <w:color w:val="000000" w:themeColor="text1"/>
              </w:rPr>
              <w:t>Гилязетдинов</w:t>
            </w:r>
            <w:proofErr w:type="spellEnd"/>
            <w:r w:rsidRPr="009A2D9A">
              <w:rPr>
                <w:color w:val="000000" w:themeColor="text1"/>
              </w:rPr>
              <w:t xml:space="preserve"> Р.Р., </w:t>
            </w:r>
          </w:p>
          <w:p w:rsidR="00686EA9" w:rsidRPr="009A2D9A" w:rsidRDefault="00A04C4C" w:rsidP="00352AD1">
            <w:pPr>
              <w:rPr>
                <w:color w:val="000000" w:themeColor="text1"/>
              </w:rPr>
            </w:pPr>
            <w:r w:rsidRPr="009A2D9A">
              <w:rPr>
                <w:color w:val="000000" w:themeColor="text1"/>
              </w:rPr>
              <w:t xml:space="preserve">Кравец Е.В., </w:t>
            </w:r>
            <w:proofErr w:type="spellStart"/>
            <w:r w:rsidRPr="009A2D9A">
              <w:rPr>
                <w:color w:val="000000" w:themeColor="text1"/>
              </w:rPr>
              <w:t>Солодова</w:t>
            </w:r>
            <w:proofErr w:type="spellEnd"/>
            <w:r w:rsidRPr="009A2D9A">
              <w:rPr>
                <w:color w:val="000000" w:themeColor="text1"/>
              </w:rPr>
              <w:t xml:space="preserve"> О.В., </w:t>
            </w:r>
          </w:p>
          <w:p w:rsidR="00686EA9" w:rsidRPr="009A2D9A" w:rsidRDefault="00A04C4C" w:rsidP="00352AD1">
            <w:pPr>
              <w:rPr>
                <w:color w:val="000000" w:themeColor="text1"/>
              </w:rPr>
            </w:pPr>
            <w:r w:rsidRPr="009A2D9A">
              <w:rPr>
                <w:color w:val="000000" w:themeColor="text1"/>
              </w:rPr>
              <w:t xml:space="preserve">Кошель С.В., Вакулов В.А., </w:t>
            </w:r>
            <w:proofErr w:type="spellStart"/>
            <w:r w:rsidRPr="009A2D9A">
              <w:rPr>
                <w:color w:val="000000" w:themeColor="text1"/>
              </w:rPr>
              <w:t>Борчик</w:t>
            </w:r>
            <w:proofErr w:type="spellEnd"/>
            <w:r w:rsidRPr="009A2D9A">
              <w:rPr>
                <w:color w:val="000000" w:themeColor="text1"/>
              </w:rPr>
              <w:t xml:space="preserve"> В.О., </w:t>
            </w:r>
            <w:proofErr w:type="spellStart"/>
            <w:r w:rsidRPr="009A2D9A">
              <w:rPr>
                <w:color w:val="000000" w:themeColor="text1"/>
              </w:rPr>
              <w:t>Шаймуратов</w:t>
            </w:r>
            <w:proofErr w:type="spellEnd"/>
            <w:r w:rsidRPr="009A2D9A">
              <w:rPr>
                <w:color w:val="000000" w:themeColor="text1"/>
              </w:rPr>
              <w:t xml:space="preserve"> А.З., Мовчан А.М., </w:t>
            </w:r>
          </w:p>
          <w:p w:rsidR="00A04C4C" w:rsidRPr="009A2D9A" w:rsidRDefault="00A04C4C" w:rsidP="00686EA9">
            <w:pPr>
              <w:rPr>
                <w:color w:val="000000" w:themeColor="text1"/>
              </w:rPr>
            </w:pPr>
            <w:r w:rsidRPr="009A2D9A">
              <w:rPr>
                <w:color w:val="000000" w:themeColor="text1"/>
              </w:rPr>
              <w:t>Ушаков А.В.,</w:t>
            </w:r>
            <w:r w:rsidR="00686EA9" w:rsidRPr="009A2D9A">
              <w:rPr>
                <w:color w:val="000000" w:themeColor="text1"/>
              </w:rPr>
              <w:t xml:space="preserve"> </w:t>
            </w:r>
            <w:proofErr w:type="spellStart"/>
            <w:r w:rsidRPr="009A2D9A">
              <w:rPr>
                <w:color w:val="000000" w:themeColor="text1"/>
              </w:rPr>
              <w:t>Иолич</w:t>
            </w:r>
            <w:proofErr w:type="spellEnd"/>
            <w:r w:rsidRPr="009A2D9A">
              <w:rPr>
                <w:color w:val="000000" w:themeColor="text1"/>
              </w:rPr>
              <w:t xml:space="preserve"> Д.В., Иванов К.В, Алексеев А.Н., Храмцов К.С.</w:t>
            </w:r>
          </w:p>
        </w:tc>
      </w:tr>
      <w:tr w:rsidR="009A2D9A" w:rsidRPr="009A2D9A" w:rsidTr="00686EA9">
        <w:tc>
          <w:tcPr>
            <w:tcW w:w="946" w:type="pct"/>
          </w:tcPr>
          <w:p w:rsidR="00A04C4C" w:rsidRPr="009A2D9A" w:rsidRDefault="00A04C4C" w:rsidP="00352AD1">
            <w:pPr>
              <w:shd w:val="clear" w:color="auto" w:fill="FFFFFF"/>
              <w:outlineLvl w:val="0"/>
              <w:rPr>
                <w:rFonts w:eastAsia="Calibri"/>
                <w:bCs/>
                <w:color w:val="000000" w:themeColor="text1"/>
                <w:kern w:val="36"/>
              </w:rPr>
            </w:pPr>
            <w:r w:rsidRPr="009A2D9A">
              <w:rPr>
                <w:rFonts w:eastAsia="Calibri"/>
                <w:bCs/>
                <w:color w:val="000000" w:themeColor="text1"/>
                <w:kern w:val="36"/>
              </w:rPr>
              <w:lastRenderedPageBreak/>
              <w:t>Открытое обсуждение</w:t>
            </w:r>
          </w:p>
        </w:tc>
        <w:tc>
          <w:tcPr>
            <w:tcW w:w="478" w:type="pct"/>
          </w:tcPr>
          <w:p w:rsidR="00A04C4C" w:rsidRPr="009A2D9A" w:rsidRDefault="00A04C4C" w:rsidP="00352AD1">
            <w:pPr>
              <w:rPr>
                <w:color w:val="000000" w:themeColor="text1"/>
              </w:rPr>
            </w:pPr>
            <w:r w:rsidRPr="009A2D9A">
              <w:rPr>
                <w:color w:val="000000" w:themeColor="text1"/>
              </w:rPr>
              <w:t>30 сентября 2015г.</w:t>
            </w:r>
          </w:p>
        </w:tc>
        <w:tc>
          <w:tcPr>
            <w:tcW w:w="1341" w:type="pct"/>
          </w:tcPr>
          <w:p w:rsidR="00A04C4C" w:rsidRPr="009A2D9A" w:rsidRDefault="00A04C4C" w:rsidP="00352AD1">
            <w:pPr>
              <w:rPr>
                <w:color w:val="000000" w:themeColor="text1"/>
              </w:rPr>
            </w:pPr>
            <w:r w:rsidRPr="009A2D9A">
              <w:rPr>
                <w:color w:val="000000" w:themeColor="text1"/>
              </w:rPr>
              <w:t xml:space="preserve">ООО «Корпорация </w:t>
            </w:r>
            <w:proofErr w:type="spellStart"/>
            <w:r w:rsidRPr="009A2D9A">
              <w:rPr>
                <w:color w:val="000000" w:themeColor="text1"/>
              </w:rPr>
              <w:t>Чермет</w:t>
            </w:r>
            <w:proofErr w:type="spellEnd"/>
            <w:r w:rsidRPr="009A2D9A">
              <w:rPr>
                <w:color w:val="000000" w:themeColor="text1"/>
              </w:rPr>
              <w:t xml:space="preserve">», </w:t>
            </w:r>
          </w:p>
          <w:p w:rsidR="00A04C4C" w:rsidRPr="009A2D9A" w:rsidRDefault="00A04C4C" w:rsidP="00352AD1">
            <w:pPr>
              <w:rPr>
                <w:color w:val="000000" w:themeColor="text1"/>
              </w:rPr>
            </w:pPr>
            <w:r w:rsidRPr="009A2D9A">
              <w:rPr>
                <w:color w:val="000000" w:themeColor="text1"/>
              </w:rPr>
              <w:t>АО «ОМК»,</w:t>
            </w:r>
          </w:p>
          <w:p w:rsidR="00A04C4C" w:rsidRPr="009A2D9A" w:rsidRDefault="00A04C4C" w:rsidP="00352AD1">
            <w:pPr>
              <w:rPr>
                <w:color w:val="000000" w:themeColor="text1"/>
              </w:rPr>
            </w:pPr>
            <w:r w:rsidRPr="009A2D9A">
              <w:rPr>
                <w:color w:val="000000" w:themeColor="text1"/>
              </w:rPr>
              <w:t>ПАО «ТМК»,</w:t>
            </w:r>
          </w:p>
          <w:p w:rsidR="00A04C4C" w:rsidRPr="009A2D9A" w:rsidRDefault="00A04C4C" w:rsidP="00352AD1">
            <w:pPr>
              <w:rPr>
                <w:color w:val="000000" w:themeColor="text1"/>
              </w:rPr>
            </w:pPr>
            <w:r w:rsidRPr="009A2D9A">
              <w:rPr>
                <w:color w:val="000000" w:themeColor="text1"/>
              </w:rPr>
              <w:t xml:space="preserve">ОАО «ВМЗ», </w:t>
            </w:r>
          </w:p>
          <w:p w:rsidR="00A04C4C" w:rsidRPr="009A2D9A" w:rsidRDefault="00A04C4C" w:rsidP="00352AD1">
            <w:pPr>
              <w:rPr>
                <w:color w:val="000000" w:themeColor="text1"/>
              </w:rPr>
            </w:pPr>
            <w:r w:rsidRPr="009A2D9A">
              <w:rPr>
                <w:color w:val="000000" w:themeColor="text1"/>
              </w:rPr>
              <w:t>ФГАУО ВПО НИТУ «</w:t>
            </w:r>
            <w:proofErr w:type="spellStart"/>
            <w:r w:rsidRPr="009A2D9A">
              <w:rPr>
                <w:color w:val="000000" w:themeColor="text1"/>
              </w:rPr>
              <w:t>МИСиС</w:t>
            </w:r>
            <w:proofErr w:type="spellEnd"/>
            <w:r w:rsidRPr="009A2D9A">
              <w:rPr>
                <w:color w:val="000000" w:themeColor="text1"/>
              </w:rPr>
              <w:t>»</w:t>
            </w:r>
          </w:p>
        </w:tc>
        <w:tc>
          <w:tcPr>
            <w:tcW w:w="718" w:type="pct"/>
          </w:tcPr>
          <w:p w:rsidR="00A04C4C" w:rsidRPr="009A2D9A" w:rsidRDefault="00A04C4C" w:rsidP="00352AD1">
            <w:pPr>
              <w:rPr>
                <w:color w:val="000000" w:themeColor="text1"/>
              </w:rPr>
            </w:pPr>
            <w:r w:rsidRPr="009A2D9A">
              <w:rPr>
                <w:color w:val="000000" w:themeColor="text1"/>
              </w:rPr>
              <w:t>Представители организаций-разработчиков и представители производственных предприятий</w:t>
            </w:r>
          </w:p>
        </w:tc>
        <w:tc>
          <w:tcPr>
            <w:tcW w:w="1517" w:type="pct"/>
          </w:tcPr>
          <w:p w:rsidR="00686EA9" w:rsidRPr="009A2D9A" w:rsidRDefault="00A04C4C" w:rsidP="00352AD1">
            <w:pPr>
              <w:outlineLvl w:val="0"/>
              <w:rPr>
                <w:color w:val="000000" w:themeColor="text1"/>
              </w:rPr>
            </w:pPr>
            <w:proofErr w:type="spellStart"/>
            <w:r w:rsidRPr="009A2D9A">
              <w:rPr>
                <w:color w:val="000000" w:themeColor="text1"/>
              </w:rPr>
              <w:t>Бечевина</w:t>
            </w:r>
            <w:proofErr w:type="spellEnd"/>
            <w:r w:rsidRPr="009A2D9A">
              <w:rPr>
                <w:color w:val="000000" w:themeColor="text1"/>
              </w:rPr>
              <w:t xml:space="preserve"> Э.Г., Братин Ю.С., </w:t>
            </w:r>
          </w:p>
          <w:p w:rsidR="00686EA9" w:rsidRPr="009A2D9A" w:rsidRDefault="00A04C4C" w:rsidP="00352AD1">
            <w:pPr>
              <w:outlineLvl w:val="0"/>
              <w:rPr>
                <w:color w:val="000000" w:themeColor="text1"/>
              </w:rPr>
            </w:pPr>
            <w:r w:rsidRPr="009A2D9A">
              <w:rPr>
                <w:color w:val="000000" w:themeColor="text1"/>
              </w:rPr>
              <w:t>Бородин Д.И.,</w:t>
            </w:r>
            <w:proofErr w:type="spellStart"/>
            <w:r w:rsidRPr="009A2D9A">
              <w:rPr>
                <w:color w:val="000000" w:themeColor="text1"/>
              </w:rPr>
              <w:t>Гугис</w:t>
            </w:r>
            <w:proofErr w:type="spellEnd"/>
            <w:r w:rsidRPr="009A2D9A">
              <w:rPr>
                <w:color w:val="000000" w:themeColor="text1"/>
              </w:rPr>
              <w:t xml:space="preserve"> Н.Н.,</w:t>
            </w:r>
          </w:p>
          <w:p w:rsidR="00686EA9" w:rsidRPr="009A2D9A" w:rsidRDefault="00A04C4C" w:rsidP="00352AD1">
            <w:pPr>
              <w:outlineLvl w:val="0"/>
              <w:rPr>
                <w:color w:val="000000" w:themeColor="text1"/>
              </w:rPr>
            </w:pPr>
            <w:r w:rsidRPr="009A2D9A">
              <w:rPr>
                <w:color w:val="000000" w:themeColor="text1"/>
              </w:rPr>
              <w:t xml:space="preserve"> Горчакова Л.И., </w:t>
            </w:r>
            <w:proofErr w:type="spellStart"/>
            <w:r w:rsidRPr="009A2D9A">
              <w:rPr>
                <w:color w:val="000000" w:themeColor="text1"/>
              </w:rPr>
              <w:t>Галиуллин</w:t>
            </w:r>
            <w:proofErr w:type="spellEnd"/>
            <w:r w:rsidRPr="009A2D9A">
              <w:rPr>
                <w:color w:val="000000" w:themeColor="text1"/>
              </w:rPr>
              <w:t xml:space="preserve"> Т.Р., </w:t>
            </w:r>
            <w:proofErr w:type="spellStart"/>
            <w:r w:rsidRPr="009A2D9A">
              <w:rPr>
                <w:color w:val="000000" w:themeColor="text1"/>
              </w:rPr>
              <w:t>Думчева</w:t>
            </w:r>
            <w:proofErr w:type="spellEnd"/>
            <w:r w:rsidRPr="009A2D9A">
              <w:rPr>
                <w:color w:val="000000" w:themeColor="text1"/>
              </w:rPr>
              <w:t xml:space="preserve"> Т.Н., Зиновьева Н.Г.,</w:t>
            </w:r>
          </w:p>
          <w:p w:rsidR="00686EA9" w:rsidRPr="009A2D9A" w:rsidRDefault="00A04C4C" w:rsidP="00352AD1">
            <w:pPr>
              <w:outlineLvl w:val="0"/>
              <w:rPr>
                <w:color w:val="000000" w:themeColor="text1"/>
              </w:rPr>
            </w:pPr>
            <w:r w:rsidRPr="009A2D9A">
              <w:rPr>
                <w:color w:val="000000" w:themeColor="text1"/>
              </w:rPr>
              <w:t xml:space="preserve">Иванова И.М., Ильин А.А., </w:t>
            </w:r>
          </w:p>
          <w:p w:rsidR="00686EA9" w:rsidRPr="009A2D9A" w:rsidRDefault="00A04C4C" w:rsidP="00352AD1">
            <w:pPr>
              <w:outlineLvl w:val="0"/>
              <w:rPr>
                <w:color w:val="000000" w:themeColor="text1"/>
              </w:rPr>
            </w:pPr>
            <w:r w:rsidRPr="009A2D9A">
              <w:rPr>
                <w:color w:val="000000" w:themeColor="text1"/>
              </w:rPr>
              <w:t xml:space="preserve">Кондратов Л.П., Котляр Б.А., </w:t>
            </w:r>
          </w:p>
          <w:p w:rsidR="00686EA9" w:rsidRPr="009A2D9A" w:rsidRDefault="00A04C4C" w:rsidP="00352AD1">
            <w:pPr>
              <w:outlineLvl w:val="0"/>
              <w:rPr>
                <w:color w:val="000000" w:themeColor="text1"/>
              </w:rPr>
            </w:pPr>
            <w:r w:rsidRPr="009A2D9A">
              <w:rPr>
                <w:color w:val="000000" w:themeColor="text1"/>
              </w:rPr>
              <w:t xml:space="preserve">Кочетов А.И., </w:t>
            </w:r>
            <w:proofErr w:type="spellStart"/>
            <w:r w:rsidRPr="009A2D9A">
              <w:rPr>
                <w:color w:val="000000" w:themeColor="text1"/>
              </w:rPr>
              <w:t>Крупин</w:t>
            </w:r>
            <w:proofErr w:type="spellEnd"/>
            <w:r w:rsidRPr="009A2D9A">
              <w:rPr>
                <w:color w:val="000000" w:themeColor="text1"/>
              </w:rPr>
              <w:t xml:space="preserve"> Ю.А., </w:t>
            </w:r>
          </w:p>
          <w:p w:rsidR="0095259A" w:rsidRPr="009A2D9A" w:rsidRDefault="00A04C4C" w:rsidP="00686EA9">
            <w:pPr>
              <w:outlineLvl w:val="0"/>
              <w:rPr>
                <w:color w:val="000000" w:themeColor="text1"/>
              </w:rPr>
            </w:pPr>
            <w:r w:rsidRPr="009A2D9A">
              <w:rPr>
                <w:color w:val="000000" w:themeColor="text1"/>
              </w:rPr>
              <w:t xml:space="preserve">Каменский С.А. Козаченко Е.Н., </w:t>
            </w:r>
          </w:p>
          <w:p w:rsidR="0095259A" w:rsidRPr="009A2D9A" w:rsidRDefault="00A04C4C" w:rsidP="00686EA9">
            <w:pPr>
              <w:outlineLvl w:val="0"/>
              <w:rPr>
                <w:color w:val="000000" w:themeColor="text1"/>
              </w:rPr>
            </w:pPr>
            <w:r w:rsidRPr="009A2D9A">
              <w:rPr>
                <w:color w:val="000000" w:themeColor="text1"/>
              </w:rPr>
              <w:t xml:space="preserve">Кольцов А.С., </w:t>
            </w:r>
            <w:proofErr w:type="spellStart"/>
            <w:r w:rsidRPr="009A2D9A">
              <w:rPr>
                <w:color w:val="000000" w:themeColor="text1"/>
              </w:rPr>
              <w:t>Коликов</w:t>
            </w:r>
            <w:proofErr w:type="spellEnd"/>
            <w:r w:rsidRPr="009A2D9A">
              <w:rPr>
                <w:color w:val="000000" w:themeColor="text1"/>
              </w:rPr>
              <w:t xml:space="preserve"> А.П., </w:t>
            </w:r>
          </w:p>
          <w:p w:rsidR="00686EA9" w:rsidRPr="009A2D9A" w:rsidRDefault="00A04C4C" w:rsidP="00686EA9">
            <w:pPr>
              <w:outlineLvl w:val="0"/>
              <w:rPr>
                <w:color w:val="000000" w:themeColor="text1"/>
              </w:rPr>
            </w:pPr>
            <w:proofErr w:type="spellStart"/>
            <w:r w:rsidRPr="009A2D9A">
              <w:rPr>
                <w:color w:val="000000" w:themeColor="text1"/>
              </w:rPr>
              <w:t>Колбин</w:t>
            </w:r>
            <w:proofErr w:type="spellEnd"/>
            <w:r w:rsidRPr="009A2D9A">
              <w:rPr>
                <w:color w:val="000000" w:themeColor="text1"/>
              </w:rPr>
              <w:t xml:space="preserve"> Н.И., </w:t>
            </w:r>
            <w:proofErr w:type="spellStart"/>
            <w:r w:rsidRPr="009A2D9A">
              <w:rPr>
                <w:color w:val="000000" w:themeColor="text1"/>
              </w:rPr>
              <w:t>Кац</w:t>
            </w:r>
            <w:proofErr w:type="spellEnd"/>
            <w:r w:rsidRPr="009A2D9A">
              <w:rPr>
                <w:color w:val="000000" w:themeColor="text1"/>
              </w:rPr>
              <w:t xml:space="preserve"> Я.Л., Кривошеий В.Т., </w:t>
            </w:r>
            <w:proofErr w:type="spellStart"/>
            <w:r w:rsidRPr="009A2D9A">
              <w:rPr>
                <w:color w:val="000000" w:themeColor="text1"/>
              </w:rPr>
              <w:t>Лифар</w:t>
            </w:r>
            <w:proofErr w:type="spellEnd"/>
            <w:r w:rsidRPr="009A2D9A">
              <w:rPr>
                <w:color w:val="000000" w:themeColor="text1"/>
              </w:rPr>
              <w:t xml:space="preserve"> В.В.,</w:t>
            </w:r>
            <w:r w:rsidR="0095259A" w:rsidRPr="009A2D9A">
              <w:rPr>
                <w:color w:val="000000" w:themeColor="text1"/>
              </w:rPr>
              <w:t xml:space="preserve"> </w:t>
            </w:r>
            <w:r w:rsidRPr="009A2D9A">
              <w:rPr>
                <w:color w:val="000000" w:themeColor="text1"/>
              </w:rPr>
              <w:t xml:space="preserve"> </w:t>
            </w:r>
            <w:proofErr w:type="spellStart"/>
            <w:r w:rsidRPr="009A2D9A">
              <w:rPr>
                <w:color w:val="000000" w:themeColor="text1"/>
              </w:rPr>
              <w:t>Манушин</w:t>
            </w:r>
            <w:proofErr w:type="spellEnd"/>
            <w:r w:rsidRPr="009A2D9A">
              <w:rPr>
                <w:color w:val="000000" w:themeColor="text1"/>
              </w:rPr>
              <w:t xml:space="preserve"> В.А., Мищенко И.М., Олейник Н.П., Петрик СМ., Пономаренко </w:t>
            </w:r>
            <w:proofErr w:type="spellStart"/>
            <w:r w:rsidRPr="009A2D9A">
              <w:rPr>
                <w:color w:val="000000" w:themeColor="text1"/>
              </w:rPr>
              <w:t>С.В.Попов</w:t>
            </w:r>
            <w:proofErr w:type="spellEnd"/>
            <w:r w:rsidRPr="009A2D9A">
              <w:rPr>
                <w:color w:val="000000" w:themeColor="text1"/>
              </w:rPr>
              <w:t xml:space="preserve"> В.А., </w:t>
            </w:r>
          </w:p>
          <w:p w:rsidR="00686EA9" w:rsidRPr="009A2D9A" w:rsidRDefault="00A04C4C" w:rsidP="00686EA9">
            <w:pPr>
              <w:outlineLvl w:val="0"/>
              <w:rPr>
                <w:color w:val="000000" w:themeColor="text1"/>
              </w:rPr>
            </w:pPr>
            <w:proofErr w:type="spellStart"/>
            <w:r w:rsidRPr="009A2D9A">
              <w:rPr>
                <w:color w:val="000000" w:themeColor="text1"/>
              </w:rPr>
              <w:t>Раваева</w:t>
            </w:r>
            <w:proofErr w:type="spellEnd"/>
            <w:proofErr w:type="gramStart"/>
            <w:r w:rsidRPr="009A2D9A">
              <w:rPr>
                <w:color w:val="000000" w:themeColor="text1"/>
              </w:rPr>
              <w:t xml:space="preserve"> А</w:t>
            </w:r>
            <w:proofErr w:type="gramEnd"/>
            <w:r w:rsidRPr="009A2D9A">
              <w:rPr>
                <w:color w:val="000000" w:themeColor="text1"/>
              </w:rPr>
              <w:t xml:space="preserve"> Г., Семенов А.С., Синельников В.А., </w:t>
            </w:r>
            <w:proofErr w:type="spellStart"/>
            <w:r w:rsidRPr="009A2D9A">
              <w:rPr>
                <w:color w:val="000000" w:themeColor="text1"/>
              </w:rPr>
              <w:t>Смалько</w:t>
            </w:r>
            <w:proofErr w:type="spellEnd"/>
            <w:r w:rsidRPr="009A2D9A">
              <w:rPr>
                <w:color w:val="000000" w:themeColor="text1"/>
              </w:rPr>
              <w:t xml:space="preserve"> В.Н., </w:t>
            </w:r>
            <w:proofErr w:type="spellStart"/>
            <w:r w:rsidRPr="009A2D9A">
              <w:rPr>
                <w:color w:val="000000" w:themeColor="text1"/>
              </w:rPr>
              <w:t>Сомичева</w:t>
            </w:r>
            <w:proofErr w:type="spellEnd"/>
            <w:r w:rsidRPr="009A2D9A">
              <w:rPr>
                <w:color w:val="000000" w:themeColor="text1"/>
              </w:rPr>
              <w:t xml:space="preserve"> Е.Н., Спирин С.А., </w:t>
            </w:r>
          </w:p>
          <w:p w:rsidR="00686EA9" w:rsidRPr="009A2D9A" w:rsidRDefault="00A04C4C" w:rsidP="00686EA9">
            <w:pPr>
              <w:outlineLvl w:val="0"/>
              <w:rPr>
                <w:color w:val="000000" w:themeColor="text1"/>
              </w:rPr>
            </w:pPr>
            <w:r w:rsidRPr="009A2D9A">
              <w:rPr>
                <w:color w:val="000000" w:themeColor="text1"/>
              </w:rPr>
              <w:t xml:space="preserve">Соловьев В.П., </w:t>
            </w:r>
            <w:proofErr w:type="spellStart"/>
            <w:r w:rsidRPr="009A2D9A">
              <w:rPr>
                <w:color w:val="000000" w:themeColor="text1"/>
              </w:rPr>
              <w:t>Таперо</w:t>
            </w:r>
            <w:proofErr w:type="spellEnd"/>
            <w:r w:rsidRPr="009A2D9A">
              <w:rPr>
                <w:color w:val="000000" w:themeColor="text1"/>
              </w:rPr>
              <w:t xml:space="preserve"> И.Н., </w:t>
            </w:r>
          </w:p>
          <w:p w:rsidR="00686EA9" w:rsidRPr="009A2D9A" w:rsidRDefault="00A04C4C" w:rsidP="00686EA9">
            <w:pPr>
              <w:outlineLvl w:val="0"/>
              <w:rPr>
                <w:color w:val="000000" w:themeColor="text1"/>
              </w:rPr>
            </w:pPr>
            <w:r w:rsidRPr="009A2D9A">
              <w:rPr>
                <w:color w:val="000000" w:themeColor="text1"/>
              </w:rPr>
              <w:t xml:space="preserve">Тулупов О.Н., Тарасенко В.И., </w:t>
            </w:r>
          </w:p>
          <w:p w:rsidR="00A04C4C" w:rsidRPr="009A2D9A" w:rsidRDefault="00A04C4C" w:rsidP="00686EA9">
            <w:pPr>
              <w:outlineLvl w:val="0"/>
              <w:rPr>
                <w:color w:val="000000" w:themeColor="text1"/>
              </w:rPr>
            </w:pPr>
            <w:r w:rsidRPr="009A2D9A">
              <w:rPr>
                <w:color w:val="000000" w:themeColor="text1"/>
              </w:rPr>
              <w:t xml:space="preserve">Травкин В.А., </w:t>
            </w:r>
            <w:proofErr w:type="spellStart"/>
            <w:r w:rsidRPr="009A2D9A">
              <w:rPr>
                <w:color w:val="000000" w:themeColor="text1"/>
              </w:rPr>
              <w:t>Третяк</w:t>
            </w:r>
            <w:proofErr w:type="spellEnd"/>
            <w:r w:rsidRPr="009A2D9A">
              <w:rPr>
                <w:color w:val="000000" w:themeColor="text1"/>
              </w:rPr>
              <w:t xml:space="preserve"> А.А., </w:t>
            </w:r>
            <w:proofErr w:type="spellStart"/>
            <w:r w:rsidRPr="009A2D9A">
              <w:rPr>
                <w:color w:val="000000" w:themeColor="text1"/>
              </w:rPr>
              <w:t>Уражевская</w:t>
            </w:r>
            <w:proofErr w:type="spellEnd"/>
            <w:r w:rsidRPr="009A2D9A">
              <w:rPr>
                <w:color w:val="000000" w:themeColor="text1"/>
              </w:rPr>
              <w:t xml:space="preserve"> Л.А., </w:t>
            </w:r>
            <w:proofErr w:type="spellStart"/>
            <w:r w:rsidRPr="009A2D9A">
              <w:rPr>
                <w:color w:val="000000" w:themeColor="text1"/>
              </w:rPr>
              <w:t>Чувикова</w:t>
            </w:r>
            <w:proofErr w:type="spellEnd"/>
            <w:r w:rsidRPr="009A2D9A">
              <w:rPr>
                <w:color w:val="000000" w:themeColor="text1"/>
              </w:rPr>
              <w:t xml:space="preserve"> Л.К. Шифрин Е.И., Эфрон Л.И., </w:t>
            </w:r>
            <w:proofErr w:type="spellStart"/>
            <w:r w:rsidRPr="009A2D9A">
              <w:rPr>
                <w:color w:val="000000" w:themeColor="text1"/>
              </w:rPr>
              <w:t>Яранцев</w:t>
            </w:r>
            <w:proofErr w:type="spellEnd"/>
            <w:r w:rsidRPr="009A2D9A">
              <w:rPr>
                <w:color w:val="000000" w:themeColor="text1"/>
              </w:rPr>
              <w:t xml:space="preserve"> Б.М.</w:t>
            </w:r>
          </w:p>
        </w:tc>
      </w:tr>
      <w:tr w:rsidR="009A2D9A" w:rsidRPr="009A2D9A" w:rsidTr="00686EA9">
        <w:tc>
          <w:tcPr>
            <w:tcW w:w="946" w:type="pct"/>
          </w:tcPr>
          <w:p w:rsidR="00A04C4C" w:rsidRPr="009A2D9A" w:rsidRDefault="00A04C4C" w:rsidP="00121A5A">
            <w:pPr>
              <w:shd w:val="clear" w:color="auto" w:fill="FFFFFF"/>
              <w:spacing w:before="4" w:after="8"/>
              <w:outlineLvl w:val="0"/>
              <w:rPr>
                <w:rFonts w:eastAsia="Calibri"/>
                <w:bCs/>
                <w:color w:val="000000" w:themeColor="text1"/>
                <w:kern w:val="36"/>
              </w:rPr>
            </w:pPr>
            <w:bookmarkStart w:id="90" w:name="_Toc432496723"/>
            <w:bookmarkStart w:id="91" w:name="_Toc432501476"/>
            <w:r w:rsidRPr="009A2D9A">
              <w:rPr>
                <w:rFonts w:eastAsia="Calibri"/>
                <w:bCs/>
                <w:color w:val="000000" w:themeColor="text1"/>
                <w:kern w:val="36"/>
              </w:rPr>
              <w:t>Заседание рабочей группы ЦС Горно-</w:t>
            </w:r>
            <w:r w:rsidRPr="009A2D9A">
              <w:rPr>
                <w:rFonts w:eastAsia="Calibri"/>
                <w:bCs/>
                <w:color w:val="000000" w:themeColor="text1"/>
                <w:kern w:val="36"/>
              </w:rPr>
              <w:lastRenderedPageBreak/>
              <w:t>металлургического профсоюза России. Повестка: «О проектах профессиональных стандартов основных рабочих профессий черной металлургии</w:t>
            </w:r>
            <w:bookmarkEnd w:id="90"/>
            <w:bookmarkEnd w:id="91"/>
          </w:p>
        </w:tc>
        <w:tc>
          <w:tcPr>
            <w:tcW w:w="478" w:type="pct"/>
          </w:tcPr>
          <w:p w:rsidR="00A04C4C" w:rsidRPr="009A2D9A" w:rsidRDefault="00A04C4C" w:rsidP="00121A5A">
            <w:pPr>
              <w:spacing w:before="4" w:after="8"/>
              <w:rPr>
                <w:color w:val="000000" w:themeColor="text1"/>
                <w:lang w:eastAsia="en-US"/>
              </w:rPr>
            </w:pPr>
            <w:r w:rsidRPr="009A2D9A">
              <w:rPr>
                <w:color w:val="000000" w:themeColor="text1"/>
                <w:lang w:val="en-US" w:eastAsia="en-US"/>
              </w:rPr>
              <w:lastRenderedPageBreak/>
              <w:t xml:space="preserve">06 </w:t>
            </w:r>
            <w:r w:rsidRPr="009A2D9A">
              <w:rPr>
                <w:color w:val="000000" w:themeColor="text1"/>
                <w:lang w:eastAsia="en-US"/>
              </w:rPr>
              <w:t xml:space="preserve">октября 2015 г. </w:t>
            </w:r>
          </w:p>
          <w:p w:rsidR="00A04C4C" w:rsidRPr="009A2D9A" w:rsidRDefault="00A04C4C" w:rsidP="00121A5A">
            <w:pPr>
              <w:spacing w:before="4" w:after="8"/>
              <w:rPr>
                <w:color w:val="000000" w:themeColor="text1"/>
                <w:lang w:eastAsia="en-US"/>
              </w:rPr>
            </w:pPr>
            <w:r w:rsidRPr="009A2D9A">
              <w:rPr>
                <w:color w:val="000000" w:themeColor="text1"/>
                <w:lang w:eastAsia="en-US"/>
              </w:rPr>
              <w:lastRenderedPageBreak/>
              <w:t>г. Москва</w:t>
            </w:r>
          </w:p>
        </w:tc>
        <w:tc>
          <w:tcPr>
            <w:tcW w:w="1341" w:type="pct"/>
          </w:tcPr>
          <w:p w:rsidR="00A04C4C" w:rsidRPr="009A2D9A" w:rsidRDefault="00A04C4C" w:rsidP="00121A5A">
            <w:pPr>
              <w:spacing w:before="4" w:after="8"/>
              <w:rPr>
                <w:color w:val="000000" w:themeColor="text1"/>
                <w:lang w:eastAsia="en-US"/>
              </w:rPr>
            </w:pPr>
            <w:r w:rsidRPr="009A2D9A">
              <w:rPr>
                <w:color w:val="000000" w:themeColor="text1"/>
                <w:lang w:eastAsia="en-US"/>
              </w:rPr>
              <w:lastRenderedPageBreak/>
              <w:t xml:space="preserve">Центральный совет Горно-металлургического профсоюза </w:t>
            </w:r>
            <w:r w:rsidRPr="009A2D9A">
              <w:rPr>
                <w:color w:val="000000" w:themeColor="text1"/>
                <w:lang w:eastAsia="en-US"/>
              </w:rPr>
              <w:lastRenderedPageBreak/>
              <w:t>России</w:t>
            </w:r>
          </w:p>
        </w:tc>
        <w:tc>
          <w:tcPr>
            <w:tcW w:w="718" w:type="pct"/>
          </w:tcPr>
          <w:p w:rsidR="00A04C4C" w:rsidRPr="009A2D9A" w:rsidRDefault="00A04C4C" w:rsidP="00121A5A">
            <w:pPr>
              <w:spacing w:before="4" w:after="8"/>
              <w:rPr>
                <w:color w:val="000000" w:themeColor="text1"/>
                <w:lang w:eastAsia="en-US"/>
              </w:rPr>
            </w:pPr>
            <w:r w:rsidRPr="009A2D9A">
              <w:rPr>
                <w:color w:val="000000" w:themeColor="text1"/>
                <w:lang w:eastAsia="en-US"/>
              </w:rPr>
              <w:lastRenderedPageBreak/>
              <w:t xml:space="preserve">Рабочая группа </w:t>
            </w:r>
          </w:p>
          <w:p w:rsidR="00A04C4C" w:rsidRPr="009A2D9A" w:rsidRDefault="00A04C4C" w:rsidP="00121A5A">
            <w:pPr>
              <w:spacing w:before="4" w:after="8"/>
              <w:rPr>
                <w:color w:val="000000" w:themeColor="text1"/>
                <w:lang w:eastAsia="en-US"/>
              </w:rPr>
            </w:pPr>
            <w:r w:rsidRPr="009A2D9A">
              <w:rPr>
                <w:color w:val="000000" w:themeColor="text1"/>
                <w:lang w:eastAsia="en-US"/>
              </w:rPr>
              <w:t>ЦС ГМПР</w:t>
            </w:r>
          </w:p>
        </w:tc>
        <w:tc>
          <w:tcPr>
            <w:tcW w:w="1517" w:type="pct"/>
          </w:tcPr>
          <w:p w:rsidR="00A04C4C" w:rsidRPr="009A2D9A" w:rsidRDefault="00A04C4C" w:rsidP="00121A5A">
            <w:pPr>
              <w:spacing w:before="4" w:after="8"/>
              <w:rPr>
                <w:color w:val="000000" w:themeColor="text1"/>
                <w:lang w:eastAsia="en-US"/>
              </w:rPr>
            </w:pPr>
            <w:r w:rsidRPr="009A2D9A">
              <w:rPr>
                <w:color w:val="000000" w:themeColor="text1"/>
                <w:lang w:eastAsia="en-US"/>
              </w:rPr>
              <w:t>Шведов А.В.</w:t>
            </w:r>
          </w:p>
          <w:p w:rsidR="00A04C4C" w:rsidRPr="009A2D9A" w:rsidRDefault="00A04C4C" w:rsidP="00121A5A">
            <w:pPr>
              <w:spacing w:before="4" w:after="8"/>
              <w:rPr>
                <w:color w:val="000000" w:themeColor="text1"/>
                <w:lang w:eastAsia="en-US"/>
              </w:rPr>
            </w:pPr>
            <w:proofErr w:type="spellStart"/>
            <w:r w:rsidRPr="009A2D9A">
              <w:rPr>
                <w:color w:val="000000" w:themeColor="text1"/>
                <w:lang w:eastAsia="en-US"/>
              </w:rPr>
              <w:t>Вестфаль</w:t>
            </w:r>
            <w:proofErr w:type="spellEnd"/>
            <w:r w:rsidRPr="009A2D9A">
              <w:rPr>
                <w:color w:val="000000" w:themeColor="text1"/>
                <w:lang w:eastAsia="en-US"/>
              </w:rPr>
              <w:t xml:space="preserve"> С.В.</w:t>
            </w:r>
          </w:p>
          <w:p w:rsidR="00A04C4C" w:rsidRPr="009A2D9A" w:rsidRDefault="00A04C4C" w:rsidP="00121A5A">
            <w:pPr>
              <w:spacing w:before="4" w:after="8"/>
              <w:rPr>
                <w:color w:val="000000" w:themeColor="text1"/>
                <w:lang w:eastAsia="en-US"/>
              </w:rPr>
            </w:pPr>
            <w:r w:rsidRPr="009A2D9A">
              <w:rPr>
                <w:color w:val="000000" w:themeColor="text1"/>
                <w:lang w:eastAsia="en-US"/>
              </w:rPr>
              <w:lastRenderedPageBreak/>
              <w:t>Егоров В.М.</w:t>
            </w:r>
          </w:p>
          <w:p w:rsidR="00A04C4C" w:rsidRPr="009A2D9A" w:rsidRDefault="00A04C4C" w:rsidP="00121A5A">
            <w:pPr>
              <w:spacing w:before="4" w:after="8"/>
              <w:rPr>
                <w:color w:val="000000" w:themeColor="text1"/>
                <w:lang w:eastAsia="en-US"/>
              </w:rPr>
            </w:pPr>
            <w:r w:rsidRPr="009A2D9A">
              <w:rPr>
                <w:color w:val="000000" w:themeColor="text1"/>
                <w:lang w:eastAsia="en-US"/>
              </w:rPr>
              <w:t>Михайлов О.М.</w:t>
            </w:r>
          </w:p>
          <w:p w:rsidR="00A04C4C" w:rsidRPr="009A2D9A" w:rsidRDefault="00A04C4C" w:rsidP="00121A5A">
            <w:pPr>
              <w:spacing w:before="4" w:after="8"/>
              <w:rPr>
                <w:color w:val="000000" w:themeColor="text1"/>
                <w:lang w:eastAsia="en-US"/>
              </w:rPr>
            </w:pPr>
            <w:r w:rsidRPr="009A2D9A">
              <w:rPr>
                <w:color w:val="000000" w:themeColor="text1"/>
                <w:lang w:eastAsia="en-US"/>
              </w:rPr>
              <w:t>Прохоров В.А.</w:t>
            </w:r>
          </w:p>
        </w:tc>
      </w:tr>
      <w:tr w:rsidR="009A2D9A" w:rsidRPr="009A2D9A" w:rsidTr="00686EA9">
        <w:tc>
          <w:tcPr>
            <w:tcW w:w="946" w:type="pct"/>
          </w:tcPr>
          <w:p w:rsidR="00A04C4C" w:rsidRPr="009A2D9A" w:rsidRDefault="00A04C4C" w:rsidP="00121A5A">
            <w:pPr>
              <w:shd w:val="clear" w:color="auto" w:fill="FFFFFF"/>
              <w:spacing w:before="4" w:after="8"/>
              <w:outlineLvl w:val="0"/>
              <w:rPr>
                <w:rFonts w:eastAsia="Calibri"/>
                <w:bCs/>
                <w:color w:val="000000" w:themeColor="text1"/>
                <w:kern w:val="36"/>
              </w:rPr>
            </w:pPr>
            <w:bookmarkStart w:id="92" w:name="_Toc432496724"/>
            <w:bookmarkStart w:id="93" w:name="_Toc432501477"/>
            <w:r w:rsidRPr="009A2D9A">
              <w:rPr>
                <w:rFonts w:eastAsia="Calibri"/>
                <w:bCs/>
                <w:color w:val="000000" w:themeColor="text1"/>
                <w:kern w:val="36"/>
              </w:rPr>
              <w:lastRenderedPageBreak/>
              <w:t>Президиум Межрегиональной общественной организации «Объединение прокатчиков»</w:t>
            </w:r>
            <w:bookmarkEnd w:id="92"/>
            <w:bookmarkEnd w:id="93"/>
          </w:p>
        </w:tc>
        <w:tc>
          <w:tcPr>
            <w:tcW w:w="478" w:type="pct"/>
          </w:tcPr>
          <w:p w:rsidR="00A04C4C" w:rsidRPr="009A2D9A" w:rsidRDefault="00A04C4C" w:rsidP="00121A5A">
            <w:pPr>
              <w:spacing w:before="4" w:after="8"/>
              <w:rPr>
                <w:color w:val="000000" w:themeColor="text1"/>
                <w:lang w:eastAsia="en-US"/>
              </w:rPr>
            </w:pPr>
            <w:r w:rsidRPr="009A2D9A">
              <w:rPr>
                <w:color w:val="000000" w:themeColor="text1"/>
                <w:lang w:eastAsia="en-US"/>
              </w:rPr>
              <w:t xml:space="preserve">30 сентября 2015г. </w:t>
            </w:r>
          </w:p>
          <w:p w:rsidR="00A04C4C" w:rsidRPr="009A2D9A" w:rsidRDefault="00A04C4C" w:rsidP="00121A5A">
            <w:pPr>
              <w:spacing w:before="4" w:after="8"/>
              <w:rPr>
                <w:color w:val="000000" w:themeColor="text1"/>
                <w:lang w:eastAsia="en-US"/>
              </w:rPr>
            </w:pPr>
            <w:r w:rsidRPr="009A2D9A">
              <w:rPr>
                <w:color w:val="000000" w:themeColor="text1"/>
                <w:lang w:eastAsia="en-US"/>
              </w:rPr>
              <w:t>г. Москва</w:t>
            </w:r>
          </w:p>
        </w:tc>
        <w:tc>
          <w:tcPr>
            <w:tcW w:w="1341" w:type="pct"/>
          </w:tcPr>
          <w:p w:rsidR="00A04C4C" w:rsidRPr="009A2D9A" w:rsidRDefault="00A04C4C" w:rsidP="00121A5A">
            <w:pPr>
              <w:spacing w:before="4" w:after="8"/>
              <w:rPr>
                <w:color w:val="000000" w:themeColor="text1"/>
                <w:lang w:eastAsia="en-US"/>
              </w:rPr>
            </w:pPr>
            <w:r w:rsidRPr="009A2D9A">
              <w:rPr>
                <w:color w:val="000000" w:themeColor="text1"/>
                <w:lang w:eastAsia="en-US"/>
              </w:rPr>
              <w:t xml:space="preserve">Межрегиональная общественная организация </w:t>
            </w:r>
            <w:r w:rsidRPr="009A2D9A">
              <w:rPr>
                <w:color w:val="000000" w:themeColor="text1"/>
                <w:spacing w:val="-10"/>
                <w:lang w:eastAsia="en-US"/>
              </w:rPr>
              <w:t>«Объединение</w:t>
            </w:r>
            <w:r w:rsidRPr="009A2D9A">
              <w:rPr>
                <w:color w:val="000000" w:themeColor="text1"/>
                <w:lang w:eastAsia="en-US"/>
              </w:rPr>
              <w:t xml:space="preserve"> прокатчиков»</w:t>
            </w:r>
          </w:p>
        </w:tc>
        <w:tc>
          <w:tcPr>
            <w:tcW w:w="718" w:type="pct"/>
          </w:tcPr>
          <w:p w:rsidR="00A04C4C" w:rsidRPr="009A2D9A" w:rsidRDefault="00A04C4C" w:rsidP="00121A5A">
            <w:pPr>
              <w:spacing w:before="4" w:after="8"/>
              <w:rPr>
                <w:color w:val="000000" w:themeColor="text1"/>
                <w:lang w:eastAsia="en-US"/>
              </w:rPr>
            </w:pPr>
            <w:r w:rsidRPr="009A2D9A">
              <w:rPr>
                <w:color w:val="000000" w:themeColor="text1"/>
                <w:lang w:eastAsia="en-US"/>
              </w:rPr>
              <w:t>Члены президиума</w:t>
            </w:r>
          </w:p>
          <w:p w:rsidR="00A04C4C" w:rsidRPr="009A2D9A" w:rsidRDefault="00A04C4C" w:rsidP="00121A5A">
            <w:pPr>
              <w:spacing w:before="4" w:after="8"/>
              <w:rPr>
                <w:color w:val="000000" w:themeColor="text1"/>
                <w:lang w:eastAsia="en-US"/>
              </w:rPr>
            </w:pPr>
            <w:r w:rsidRPr="009A2D9A">
              <w:rPr>
                <w:color w:val="000000" w:themeColor="text1"/>
                <w:lang w:eastAsia="en-US"/>
              </w:rPr>
              <w:t xml:space="preserve">МОО </w:t>
            </w:r>
            <w:r w:rsidRPr="009A2D9A">
              <w:rPr>
                <w:color w:val="000000" w:themeColor="text1"/>
                <w:spacing w:val="-10"/>
                <w:lang w:eastAsia="en-US"/>
              </w:rPr>
              <w:t>«Объединение</w:t>
            </w:r>
            <w:r w:rsidRPr="009A2D9A">
              <w:rPr>
                <w:color w:val="000000" w:themeColor="text1"/>
                <w:lang w:eastAsia="en-US"/>
              </w:rPr>
              <w:t xml:space="preserve"> прокатчиков»</w:t>
            </w:r>
          </w:p>
        </w:tc>
        <w:tc>
          <w:tcPr>
            <w:tcW w:w="1517" w:type="pct"/>
          </w:tcPr>
          <w:p w:rsidR="00A04C4C" w:rsidRPr="009A2D9A" w:rsidRDefault="00A04C4C" w:rsidP="00121A5A">
            <w:pPr>
              <w:spacing w:before="4" w:after="8"/>
              <w:rPr>
                <w:color w:val="000000" w:themeColor="text1"/>
                <w:lang w:eastAsia="en-US"/>
              </w:rPr>
            </w:pPr>
            <w:proofErr w:type="spellStart"/>
            <w:r w:rsidRPr="009A2D9A">
              <w:rPr>
                <w:color w:val="000000" w:themeColor="text1"/>
                <w:lang w:eastAsia="en-US"/>
              </w:rPr>
              <w:t>Гугис</w:t>
            </w:r>
            <w:proofErr w:type="spellEnd"/>
            <w:r w:rsidRPr="009A2D9A">
              <w:rPr>
                <w:color w:val="000000" w:themeColor="text1"/>
                <w:lang w:eastAsia="en-US"/>
              </w:rPr>
              <w:t xml:space="preserve"> Н.Н.,  </w:t>
            </w:r>
            <w:proofErr w:type="spellStart"/>
            <w:r w:rsidRPr="009A2D9A">
              <w:rPr>
                <w:color w:val="000000" w:themeColor="text1"/>
                <w:lang w:eastAsia="en-US"/>
              </w:rPr>
              <w:t>Лифар</w:t>
            </w:r>
            <w:proofErr w:type="spellEnd"/>
            <w:r w:rsidRPr="009A2D9A">
              <w:rPr>
                <w:color w:val="000000" w:themeColor="text1"/>
                <w:lang w:eastAsia="en-US"/>
              </w:rPr>
              <w:t xml:space="preserve"> В.В., </w:t>
            </w:r>
          </w:p>
          <w:p w:rsidR="00A04C4C" w:rsidRPr="009A2D9A" w:rsidRDefault="00A04C4C" w:rsidP="00121A5A">
            <w:pPr>
              <w:spacing w:before="4" w:after="8"/>
              <w:rPr>
                <w:color w:val="000000" w:themeColor="text1"/>
                <w:lang w:eastAsia="en-US"/>
              </w:rPr>
            </w:pPr>
            <w:r w:rsidRPr="009A2D9A">
              <w:rPr>
                <w:color w:val="000000" w:themeColor="text1"/>
                <w:lang w:eastAsia="en-US"/>
              </w:rPr>
              <w:t xml:space="preserve">Спирин С.А., Шифрин Е.И.,  </w:t>
            </w:r>
            <w:proofErr w:type="spellStart"/>
            <w:r w:rsidRPr="009A2D9A">
              <w:rPr>
                <w:color w:val="000000" w:themeColor="text1"/>
                <w:lang w:eastAsia="en-US"/>
              </w:rPr>
              <w:t>Коликов</w:t>
            </w:r>
            <w:proofErr w:type="spellEnd"/>
            <w:r w:rsidRPr="009A2D9A">
              <w:rPr>
                <w:color w:val="000000" w:themeColor="text1"/>
                <w:lang w:eastAsia="en-US"/>
              </w:rPr>
              <w:t xml:space="preserve"> А.П., Ионов С.М.,</w:t>
            </w:r>
          </w:p>
          <w:p w:rsidR="00A04C4C" w:rsidRPr="009A2D9A" w:rsidRDefault="00A04C4C" w:rsidP="00686EA9">
            <w:pPr>
              <w:spacing w:before="4" w:after="8"/>
              <w:rPr>
                <w:color w:val="000000" w:themeColor="text1"/>
                <w:lang w:eastAsia="en-US"/>
              </w:rPr>
            </w:pPr>
            <w:proofErr w:type="spellStart"/>
            <w:r w:rsidRPr="009A2D9A">
              <w:rPr>
                <w:color w:val="000000" w:themeColor="text1"/>
                <w:lang w:eastAsia="en-US"/>
              </w:rPr>
              <w:t>Яранцев</w:t>
            </w:r>
            <w:proofErr w:type="spellEnd"/>
            <w:r w:rsidRPr="009A2D9A">
              <w:rPr>
                <w:color w:val="000000" w:themeColor="text1"/>
                <w:lang w:eastAsia="en-US"/>
              </w:rPr>
              <w:t xml:space="preserve"> Б.М., Эфрон Л.И.,</w:t>
            </w:r>
            <w:r w:rsidR="00686EA9" w:rsidRPr="009A2D9A">
              <w:rPr>
                <w:color w:val="000000" w:themeColor="text1"/>
                <w:lang w:eastAsia="en-US"/>
              </w:rPr>
              <w:t xml:space="preserve"> </w:t>
            </w:r>
            <w:proofErr w:type="spellStart"/>
            <w:r w:rsidRPr="009A2D9A">
              <w:rPr>
                <w:color w:val="000000" w:themeColor="text1"/>
                <w:lang w:eastAsia="en-US"/>
              </w:rPr>
              <w:t>Чукин</w:t>
            </w:r>
            <w:proofErr w:type="spellEnd"/>
            <w:r w:rsidRPr="009A2D9A">
              <w:rPr>
                <w:color w:val="000000" w:themeColor="text1"/>
                <w:lang w:eastAsia="en-US"/>
              </w:rPr>
              <w:t xml:space="preserve"> М.В.</w:t>
            </w:r>
          </w:p>
        </w:tc>
      </w:tr>
      <w:tr w:rsidR="009A2D9A" w:rsidRPr="009A2D9A" w:rsidTr="00686EA9">
        <w:tc>
          <w:tcPr>
            <w:tcW w:w="946" w:type="pct"/>
            <w:vMerge w:val="restart"/>
          </w:tcPr>
          <w:p w:rsidR="00A04C4C" w:rsidRPr="009A2D9A" w:rsidRDefault="00A04C4C" w:rsidP="00121A5A">
            <w:pPr>
              <w:shd w:val="clear" w:color="auto" w:fill="FFFFFF"/>
              <w:spacing w:before="4" w:after="8"/>
              <w:outlineLvl w:val="0"/>
              <w:rPr>
                <w:rFonts w:eastAsia="Calibri"/>
                <w:bCs/>
                <w:color w:val="000000" w:themeColor="text1"/>
                <w:kern w:val="36"/>
              </w:rPr>
            </w:pPr>
            <w:bookmarkStart w:id="94" w:name="_Toc432496725"/>
            <w:bookmarkStart w:id="95" w:name="_Toc432501478"/>
            <w:r w:rsidRPr="009A2D9A">
              <w:rPr>
                <w:rFonts w:eastAsia="Calibri"/>
                <w:bCs/>
                <w:color w:val="000000" w:themeColor="text1"/>
                <w:kern w:val="36"/>
              </w:rPr>
              <w:t>Экспертиза проекта профессионального стандарта</w:t>
            </w:r>
            <w:bookmarkEnd w:id="94"/>
            <w:bookmarkEnd w:id="95"/>
          </w:p>
          <w:p w:rsidR="00A04C4C" w:rsidRPr="009A2D9A" w:rsidRDefault="00A04C4C" w:rsidP="00121A5A">
            <w:pPr>
              <w:shd w:val="clear" w:color="auto" w:fill="FFFFFF"/>
              <w:spacing w:before="4" w:after="8"/>
              <w:outlineLvl w:val="0"/>
              <w:rPr>
                <w:rFonts w:eastAsia="Calibri"/>
                <w:bCs/>
                <w:color w:val="000000" w:themeColor="text1"/>
                <w:kern w:val="36"/>
              </w:rPr>
            </w:pPr>
          </w:p>
        </w:tc>
        <w:tc>
          <w:tcPr>
            <w:tcW w:w="478" w:type="pct"/>
            <w:vMerge w:val="restart"/>
          </w:tcPr>
          <w:p w:rsidR="00A04C4C" w:rsidRPr="009A2D9A" w:rsidRDefault="00A04C4C" w:rsidP="00121A5A">
            <w:pPr>
              <w:spacing w:before="4" w:after="8"/>
              <w:rPr>
                <w:color w:val="000000" w:themeColor="text1"/>
                <w:lang w:eastAsia="en-US"/>
              </w:rPr>
            </w:pPr>
            <w:r w:rsidRPr="009A2D9A">
              <w:rPr>
                <w:rFonts w:eastAsia="Calibri"/>
                <w:bCs/>
                <w:color w:val="000000" w:themeColor="text1"/>
                <w:kern w:val="36"/>
              </w:rPr>
              <w:t>15 июня 2015г. – 30 сентября 2015г.</w:t>
            </w:r>
          </w:p>
        </w:tc>
        <w:tc>
          <w:tcPr>
            <w:tcW w:w="1341" w:type="pct"/>
            <w:vMerge w:val="restart"/>
          </w:tcPr>
          <w:p w:rsidR="00A04C4C" w:rsidRPr="009A2D9A" w:rsidRDefault="00A04C4C" w:rsidP="00121A5A">
            <w:pPr>
              <w:spacing w:before="4" w:after="8"/>
              <w:rPr>
                <w:color w:val="000000" w:themeColor="text1"/>
                <w:lang w:eastAsia="en-US"/>
              </w:rPr>
            </w:pPr>
            <w:r w:rsidRPr="009A2D9A">
              <w:rPr>
                <w:color w:val="000000" w:themeColor="text1"/>
                <w:lang w:eastAsia="en-US"/>
              </w:rPr>
              <w:t>ОАО «</w:t>
            </w:r>
            <w:proofErr w:type="spellStart"/>
            <w:r w:rsidRPr="009A2D9A">
              <w:rPr>
                <w:color w:val="000000" w:themeColor="text1"/>
                <w:lang w:eastAsia="en-US"/>
              </w:rPr>
              <w:t>Уралэлектроме́дь</w:t>
            </w:r>
            <w:proofErr w:type="spellEnd"/>
            <w:r w:rsidRPr="009A2D9A">
              <w:rPr>
                <w:color w:val="000000" w:themeColor="text1"/>
                <w:lang w:eastAsia="en-US"/>
              </w:rPr>
              <w:t>»</w:t>
            </w:r>
          </w:p>
        </w:tc>
        <w:tc>
          <w:tcPr>
            <w:tcW w:w="718" w:type="pct"/>
          </w:tcPr>
          <w:p w:rsidR="00A04C4C" w:rsidRPr="009A2D9A" w:rsidRDefault="00A04C4C" w:rsidP="00407C29">
            <w:pPr>
              <w:rPr>
                <w:color w:val="000000" w:themeColor="text1"/>
              </w:rPr>
            </w:pPr>
            <w:r w:rsidRPr="009A2D9A">
              <w:rPr>
                <w:color w:val="000000" w:themeColor="text1"/>
              </w:rPr>
              <w:t>Начальник ХМЦ</w:t>
            </w:r>
          </w:p>
          <w:p w:rsidR="00A04C4C" w:rsidRPr="009A2D9A" w:rsidRDefault="00A04C4C" w:rsidP="00121A5A">
            <w:pPr>
              <w:spacing w:before="4" w:after="8"/>
              <w:rPr>
                <w:color w:val="000000" w:themeColor="text1"/>
                <w:lang w:eastAsia="en-US"/>
              </w:rPr>
            </w:pPr>
          </w:p>
        </w:tc>
        <w:tc>
          <w:tcPr>
            <w:tcW w:w="1517" w:type="pct"/>
          </w:tcPr>
          <w:p w:rsidR="00A04C4C" w:rsidRPr="009A2D9A" w:rsidRDefault="00A04C4C" w:rsidP="00B37EB1">
            <w:pPr>
              <w:spacing w:before="4" w:after="8"/>
              <w:rPr>
                <w:color w:val="000000" w:themeColor="text1"/>
                <w:lang w:eastAsia="en-US"/>
              </w:rPr>
            </w:pPr>
            <w:proofErr w:type="spellStart"/>
            <w:r w:rsidRPr="009A2D9A">
              <w:rPr>
                <w:color w:val="000000" w:themeColor="text1"/>
                <w:lang w:eastAsia="en-US"/>
              </w:rPr>
              <w:t>Финееев</w:t>
            </w:r>
            <w:proofErr w:type="spellEnd"/>
            <w:r w:rsidRPr="009A2D9A">
              <w:rPr>
                <w:color w:val="000000" w:themeColor="text1"/>
                <w:lang w:eastAsia="en-US"/>
              </w:rPr>
              <w:t xml:space="preserve"> Дмитрий Сергеевич</w:t>
            </w:r>
          </w:p>
        </w:tc>
      </w:tr>
      <w:tr w:rsidR="009A2D9A" w:rsidRPr="009A2D9A" w:rsidTr="00686EA9">
        <w:tc>
          <w:tcPr>
            <w:tcW w:w="946" w:type="pct"/>
            <w:vMerge/>
          </w:tcPr>
          <w:p w:rsidR="00A04C4C" w:rsidRPr="009A2D9A" w:rsidRDefault="00A04C4C" w:rsidP="00121A5A">
            <w:pPr>
              <w:shd w:val="clear" w:color="auto" w:fill="FFFFFF"/>
              <w:spacing w:before="4" w:after="8"/>
              <w:outlineLvl w:val="0"/>
              <w:rPr>
                <w:rFonts w:eastAsia="Calibri"/>
                <w:bCs/>
                <w:color w:val="000000" w:themeColor="text1"/>
                <w:kern w:val="36"/>
              </w:rPr>
            </w:pPr>
          </w:p>
        </w:tc>
        <w:tc>
          <w:tcPr>
            <w:tcW w:w="478" w:type="pct"/>
            <w:vMerge/>
          </w:tcPr>
          <w:p w:rsidR="00A04C4C" w:rsidRPr="009A2D9A" w:rsidRDefault="00A04C4C" w:rsidP="00121A5A">
            <w:pPr>
              <w:spacing w:before="4" w:after="8"/>
              <w:rPr>
                <w:rFonts w:eastAsia="Calibri"/>
                <w:bCs/>
                <w:color w:val="000000" w:themeColor="text1"/>
                <w:kern w:val="36"/>
              </w:rPr>
            </w:pPr>
          </w:p>
        </w:tc>
        <w:tc>
          <w:tcPr>
            <w:tcW w:w="1341" w:type="pct"/>
            <w:vMerge/>
          </w:tcPr>
          <w:p w:rsidR="00A04C4C" w:rsidRPr="009A2D9A" w:rsidRDefault="00A04C4C" w:rsidP="00121A5A">
            <w:pPr>
              <w:spacing w:before="4" w:after="8"/>
              <w:rPr>
                <w:color w:val="000000" w:themeColor="text1"/>
                <w:lang w:eastAsia="en-US"/>
              </w:rPr>
            </w:pPr>
          </w:p>
        </w:tc>
        <w:tc>
          <w:tcPr>
            <w:tcW w:w="718" w:type="pct"/>
          </w:tcPr>
          <w:p w:rsidR="00A04C4C" w:rsidRPr="009A2D9A" w:rsidRDefault="00A04C4C" w:rsidP="00407C29">
            <w:pPr>
              <w:rPr>
                <w:color w:val="000000" w:themeColor="text1"/>
              </w:rPr>
            </w:pPr>
            <w:proofErr w:type="spellStart"/>
            <w:r w:rsidRPr="009A2D9A">
              <w:rPr>
                <w:color w:val="000000" w:themeColor="text1"/>
                <w:lang w:eastAsia="en-US"/>
              </w:rPr>
              <w:t>Зам</w:t>
            </w:r>
            <w:proofErr w:type="gramStart"/>
            <w:r w:rsidRPr="009A2D9A">
              <w:rPr>
                <w:color w:val="000000" w:themeColor="text1"/>
                <w:lang w:eastAsia="en-US"/>
              </w:rPr>
              <w:t>.г</w:t>
            </w:r>
            <w:proofErr w:type="gramEnd"/>
            <w:r w:rsidRPr="009A2D9A">
              <w:rPr>
                <w:color w:val="000000" w:themeColor="text1"/>
                <w:lang w:eastAsia="en-US"/>
              </w:rPr>
              <w:t>лавного</w:t>
            </w:r>
            <w:proofErr w:type="spellEnd"/>
            <w:r w:rsidRPr="009A2D9A">
              <w:rPr>
                <w:color w:val="000000" w:themeColor="text1"/>
                <w:lang w:eastAsia="en-US"/>
              </w:rPr>
              <w:t xml:space="preserve"> инженера</w:t>
            </w:r>
          </w:p>
        </w:tc>
        <w:tc>
          <w:tcPr>
            <w:tcW w:w="1517" w:type="pct"/>
          </w:tcPr>
          <w:p w:rsidR="00A04C4C" w:rsidRPr="009A2D9A" w:rsidRDefault="00A04C4C" w:rsidP="00121A5A">
            <w:pPr>
              <w:spacing w:before="4" w:after="8"/>
              <w:rPr>
                <w:color w:val="000000" w:themeColor="text1"/>
                <w:lang w:eastAsia="en-US"/>
              </w:rPr>
            </w:pPr>
            <w:proofErr w:type="spellStart"/>
            <w:r w:rsidRPr="009A2D9A">
              <w:rPr>
                <w:color w:val="000000" w:themeColor="text1"/>
                <w:lang w:eastAsia="en-US"/>
              </w:rPr>
              <w:t>Сафрыгин</w:t>
            </w:r>
            <w:proofErr w:type="spellEnd"/>
            <w:r w:rsidRPr="009A2D9A">
              <w:rPr>
                <w:color w:val="000000" w:themeColor="text1"/>
                <w:lang w:eastAsia="en-US"/>
              </w:rPr>
              <w:t xml:space="preserve"> Андрей Васильевич</w:t>
            </w:r>
          </w:p>
        </w:tc>
      </w:tr>
      <w:tr w:rsidR="009A2D9A" w:rsidRPr="009A2D9A" w:rsidTr="00686EA9">
        <w:tc>
          <w:tcPr>
            <w:tcW w:w="946" w:type="pct"/>
            <w:vMerge/>
          </w:tcPr>
          <w:p w:rsidR="00A04C4C" w:rsidRPr="009A2D9A" w:rsidRDefault="00A04C4C" w:rsidP="00121A5A">
            <w:pPr>
              <w:shd w:val="clear" w:color="auto" w:fill="FFFFFF"/>
              <w:spacing w:before="4" w:after="8"/>
              <w:outlineLvl w:val="0"/>
              <w:rPr>
                <w:rFonts w:eastAsia="Calibri"/>
                <w:bCs/>
                <w:color w:val="000000" w:themeColor="text1"/>
                <w:kern w:val="36"/>
              </w:rPr>
            </w:pPr>
          </w:p>
        </w:tc>
        <w:tc>
          <w:tcPr>
            <w:tcW w:w="478" w:type="pct"/>
            <w:vMerge/>
          </w:tcPr>
          <w:p w:rsidR="00A04C4C" w:rsidRPr="009A2D9A" w:rsidRDefault="00A04C4C" w:rsidP="00121A5A">
            <w:pPr>
              <w:spacing w:before="4" w:after="8"/>
              <w:rPr>
                <w:rFonts w:eastAsia="Calibri"/>
                <w:bCs/>
                <w:color w:val="000000" w:themeColor="text1"/>
                <w:kern w:val="36"/>
              </w:rPr>
            </w:pPr>
          </w:p>
        </w:tc>
        <w:tc>
          <w:tcPr>
            <w:tcW w:w="1341" w:type="pct"/>
            <w:vMerge w:val="restart"/>
          </w:tcPr>
          <w:p w:rsidR="00A04C4C" w:rsidRPr="009A2D9A" w:rsidRDefault="00A04C4C" w:rsidP="00121A5A">
            <w:pPr>
              <w:spacing w:before="4" w:after="8"/>
              <w:rPr>
                <w:color w:val="000000" w:themeColor="text1"/>
                <w:lang w:eastAsia="en-US"/>
              </w:rPr>
            </w:pPr>
            <w:r w:rsidRPr="009A2D9A">
              <w:rPr>
                <w:rFonts w:eastAsia="Calibri"/>
                <w:color w:val="000000" w:themeColor="text1"/>
                <w:lang w:eastAsia="en-US"/>
              </w:rPr>
              <w:t>ПАО «ГМК «Норильский никель»</w:t>
            </w:r>
          </w:p>
        </w:tc>
        <w:tc>
          <w:tcPr>
            <w:tcW w:w="718" w:type="pct"/>
          </w:tcPr>
          <w:p w:rsidR="00A04C4C" w:rsidRPr="009A2D9A" w:rsidRDefault="00A04C4C" w:rsidP="009D411B">
            <w:pPr>
              <w:spacing w:before="4" w:after="8"/>
              <w:rPr>
                <w:color w:val="000000" w:themeColor="text1"/>
              </w:rPr>
            </w:pPr>
            <w:r w:rsidRPr="009A2D9A">
              <w:rPr>
                <w:color w:val="000000" w:themeColor="text1"/>
                <w:lang w:eastAsia="en-US"/>
              </w:rPr>
              <w:t>Ведущий специалист</w:t>
            </w:r>
          </w:p>
        </w:tc>
        <w:tc>
          <w:tcPr>
            <w:tcW w:w="1517" w:type="pct"/>
          </w:tcPr>
          <w:p w:rsidR="00A04C4C" w:rsidRPr="009A2D9A" w:rsidRDefault="00A04C4C" w:rsidP="009D411B">
            <w:pPr>
              <w:spacing w:before="4" w:after="8"/>
              <w:rPr>
                <w:color w:val="000000" w:themeColor="text1"/>
                <w:lang w:eastAsia="en-US"/>
              </w:rPr>
            </w:pPr>
            <w:r w:rsidRPr="009A2D9A">
              <w:rPr>
                <w:color w:val="000000" w:themeColor="text1"/>
                <w:lang w:eastAsia="en-US"/>
              </w:rPr>
              <w:t xml:space="preserve">Кошель Светлана Владимировна </w:t>
            </w:r>
          </w:p>
        </w:tc>
      </w:tr>
      <w:tr w:rsidR="009A2D9A" w:rsidRPr="009A2D9A" w:rsidTr="00686EA9">
        <w:tc>
          <w:tcPr>
            <w:tcW w:w="946" w:type="pct"/>
            <w:vMerge/>
          </w:tcPr>
          <w:p w:rsidR="00A04C4C" w:rsidRPr="009A2D9A" w:rsidRDefault="00A04C4C" w:rsidP="00121A5A">
            <w:pPr>
              <w:shd w:val="clear" w:color="auto" w:fill="FFFFFF"/>
              <w:spacing w:before="4" w:after="8"/>
              <w:outlineLvl w:val="0"/>
              <w:rPr>
                <w:rFonts w:eastAsia="Calibri"/>
                <w:bCs/>
                <w:color w:val="000000" w:themeColor="text1"/>
                <w:kern w:val="36"/>
              </w:rPr>
            </w:pPr>
          </w:p>
        </w:tc>
        <w:tc>
          <w:tcPr>
            <w:tcW w:w="478" w:type="pct"/>
            <w:vMerge/>
          </w:tcPr>
          <w:p w:rsidR="00A04C4C" w:rsidRPr="009A2D9A" w:rsidRDefault="00A04C4C" w:rsidP="00121A5A">
            <w:pPr>
              <w:spacing w:before="4" w:after="8"/>
              <w:rPr>
                <w:rFonts w:eastAsia="Calibri"/>
                <w:bCs/>
                <w:color w:val="000000" w:themeColor="text1"/>
                <w:kern w:val="36"/>
              </w:rPr>
            </w:pPr>
          </w:p>
        </w:tc>
        <w:tc>
          <w:tcPr>
            <w:tcW w:w="1341" w:type="pct"/>
            <w:vMerge/>
          </w:tcPr>
          <w:p w:rsidR="00A04C4C" w:rsidRPr="009A2D9A" w:rsidRDefault="00A04C4C" w:rsidP="00121A5A">
            <w:pPr>
              <w:spacing w:before="4" w:after="8"/>
              <w:rPr>
                <w:rFonts w:eastAsia="Calibri"/>
                <w:color w:val="000000" w:themeColor="text1"/>
                <w:lang w:eastAsia="en-US"/>
              </w:rPr>
            </w:pPr>
          </w:p>
        </w:tc>
        <w:tc>
          <w:tcPr>
            <w:tcW w:w="718" w:type="pct"/>
          </w:tcPr>
          <w:p w:rsidR="00A04C4C" w:rsidRPr="009A2D9A" w:rsidRDefault="00A04C4C" w:rsidP="00121A5A">
            <w:pPr>
              <w:spacing w:before="4" w:after="8"/>
              <w:rPr>
                <w:color w:val="000000" w:themeColor="text1"/>
                <w:lang w:eastAsia="en-US"/>
              </w:rPr>
            </w:pPr>
            <w:r w:rsidRPr="009A2D9A">
              <w:rPr>
                <w:color w:val="000000" w:themeColor="text1"/>
                <w:lang w:eastAsia="en-US"/>
              </w:rPr>
              <w:t>Ведущий специалист отдела организации и нормирования труда</w:t>
            </w:r>
          </w:p>
        </w:tc>
        <w:tc>
          <w:tcPr>
            <w:tcW w:w="1517" w:type="pct"/>
          </w:tcPr>
          <w:p w:rsidR="00A04C4C" w:rsidRPr="009A2D9A" w:rsidRDefault="00A04C4C" w:rsidP="00121A5A">
            <w:pPr>
              <w:spacing w:before="4" w:after="8"/>
              <w:rPr>
                <w:color w:val="000000" w:themeColor="text1"/>
                <w:lang w:eastAsia="en-US"/>
              </w:rPr>
            </w:pPr>
            <w:proofErr w:type="spellStart"/>
            <w:r w:rsidRPr="009A2D9A">
              <w:rPr>
                <w:color w:val="000000" w:themeColor="text1"/>
                <w:lang w:eastAsia="en-US"/>
              </w:rPr>
              <w:t>Борчик</w:t>
            </w:r>
            <w:proofErr w:type="spellEnd"/>
            <w:r w:rsidRPr="009A2D9A">
              <w:rPr>
                <w:color w:val="000000" w:themeColor="text1"/>
                <w:lang w:eastAsia="en-US"/>
              </w:rPr>
              <w:t xml:space="preserve"> Валерий </w:t>
            </w:r>
            <w:proofErr w:type="spellStart"/>
            <w:r w:rsidRPr="009A2D9A">
              <w:rPr>
                <w:color w:val="000000" w:themeColor="text1"/>
                <w:lang w:eastAsia="en-US"/>
              </w:rPr>
              <w:t>олегович</w:t>
            </w:r>
            <w:proofErr w:type="spellEnd"/>
          </w:p>
        </w:tc>
      </w:tr>
      <w:tr w:rsidR="00A04C4C" w:rsidRPr="009A2D9A" w:rsidTr="00686EA9">
        <w:tc>
          <w:tcPr>
            <w:tcW w:w="946" w:type="pct"/>
            <w:vMerge/>
          </w:tcPr>
          <w:p w:rsidR="00A04C4C" w:rsidRPr="009A2D9A" w:rsidRDefault="00A04C4C" w:rsidP="00121A5A">
            <w:pPr>
              <w:shd w:val="clear" w:color="auto" w:fill="FFFFFF"/>
              <w:spacing w:before="4" w:after="8"/>
              <w:outlineLvl w:val="0"/>
              <w:rPr>
                <w:rFonts w:eastAsia="Calibri"/>
                <w:bCs/>
                <w:color w:val="000000" w:themeColor="text1"/>
                <w:kern w:val="36"/>
              </w:rPr>
            </w:pPr>
          </w:p>
        </w:tc>
        <w:tc>
          <w:tcPr>
            <w:tcW w:w="478" w:type="pct"/>
            <w:vMerge/>
          </w:tcPr>
          <w:p w:rsidR="00A04C4C" w:rsidRPr="009A2D9A" w:rsidRDefault="00A04C4C" w:rsidP="00121A5A">
            <w:pPr>
              <w:spacing w:before="4" w:after="8"/>
              <w:rPr>
                <w:rFonts w:eastAsia="Calibri"/>
                <w:bCs/>
                <w:color w:val="000000" w:themeColor="text1"/>
                <w:kern w:val="36"/>
              </w:rPr>
            </w:pPr>
          </w:p>
        </w:tc>
        <w:tc>
          <w:tcPr>
            <w:tcW w:w="1341" w:type="pct"/>
          </w:tcPr>
          <w:p w:rsidR="00A04C4C" w:rsidRPr="009A2D9A" w:rsidRDefault="00A04C4C" w:rsidP="009D411B">
            <w:pPr>
              <w:shd w:val="clear" w:color="auto" w:fill="FFFFFF"/>
              <w:spacing w:before="4" w:after="8"/>
              <w:outlineLvl w:val="0"/>
              <w:rPr>
                <w:rFonts w:eastAsia="Calibri"/>
                <w:bCs/>
                <w:color w:val="000000" w:themeColor="text1"/>
                <w:kern w:val="36"/>
              </w:rPr>
            </w:pPr>
            <w:bookmarkStart w:id="96" w:name="_Toc432430244"/>
            <w:r w:rsidRPr="009A2D9A">
              <w:rPr>
                <w:rFonts w:eastAsia="Calibri"/>
                <w:bCs/>
                <w:color w:val="000000" w:themeColor="text1"/>
                <w:kern w:val="36"/>
              </w:rPr>
              <w:t>ФГАОУ ВПО НИТУ «</w:t>
            </w:r>
            <w:proofErr w:type="spellStart"/>
            <w:r w:rsidRPr="009A2D9A">
              <w:rPr>
                <w:rFonts w:eastAsia="Calibri"/>
                <w:bCs/>
                <w:color w:val="000000" w:themeColor="text1"/>
                <w:kern w:val="36"/>
              </w:rPr>
              <w:t>МИСиС</w:t>
            </w:r>
            <w:proofErr w:type="spellEnd"/>
            <w:r w:rsidRPr="009A2D9A">
              <w:rPr>
                <w:rFonts w:eastAsia="Calibri"/>
                <w:bCs/>
                <w:color w:val="000000" w:themeColor="text1"/>
                <w:kern w:val="36"/>
              </w:rPr>
              <w:t>»</w:t>
            </w:r>
          </w:p>
          <w:bookmarkEnd w:id="96"/>
          <w:p w:rsidR="00A04C4C" w:rsidRPr="009A2D9A" w:rsidRDefault="00A04C4C" w:rsidP="009D411B">
            <w:pPr>
              <w:rPr>
                <w:rFonts w:eastAsia="Calibri"/>
                <w:color w:val="000000" w:themeColor="text1"/>
                <w:lang w:eastAsia="en-US"/>
              </w:rPr>
            </w:pPr>
          </w:p>
        </w:tc>
        <w:tc>
          <w:tcPr>
            <w:tcW w:w="718" w:type="pct"/>
          </w:tcPr>
          <w:p w:rsidR="00A04C4C" w:rsidRPr="009A2D9A" w:rsidRDefault="00A04C4C" w:rsidP="009D411B">
            <w:pPr>
              <w:rPr>
                <w:color w:val="000000" w:themeColor="text1"/>
                <w:lang w:eastAsia="en-US"/>
              </w:rPr>
            </w:pPr>
            <w:r w:rsidRPr="009A2D9A">
              <w:rPr>
                <w:color w:val="000000" w:themeColor="text1"/>
              </w:rPr>
              <w:t>Заведующий кафедрой прикладной экономики</w:t>
            </w:r>
          </w:p>
        </w:tc>
        <w:tc>
          <w:tcPr>
            <w:tcW w:w="1517" w:type="pct"/>
          </w:tcPr>
          <w:p w:rsidR="00A04C4C" w:rsidRPr="009A2D9A" w:rsidRDefault="00A04C4C" w:rsidP="00121A5A">
            <w:pPr>
              <w:spacing w:before="4" w:after="8"/>
              <w:rPr>
                <w:color w:val="000000" w:themeColor="text1"/>
                <w:lang w:eastAsia="en-US"/>
              </w:rPr>
            </w:pPr>
            <w:r w:rsidRPr="009A2D9A">
              <w:rPr>
                <w:color w:val="000000" w:themeColor="text1"/>
              </w:rPr>
              <w:t>Ильичев Игорь Павлович</w:t>
            </w:r>
          </w:p>
        </w:tc>
      </w:tr>
    </w:tbl>
    <w:p w:rsidR="00121A5A" w:rsidRPr="009A2D9A" w:rsidRDefault="00121A5A" w:rsidP="0095259A">
      <w:pPr>
        <w:tabs>
          <w:tab w:val="left" w:pos="993"/>
        </w:tabs>
        <w:spacing w:line="360" w:lineRule="auto"/>
        <w:rPr>
          <w:b/>
          <w:color w:val="000000" w:themeColor="text1"/>
        </w:rPr>
      </w:pPr>
    </w:p>
    <w:p w:rsidR="0064715C" w:rsidRPr="009A2D9A"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97" w:name="_Toc401336413"/>
      <w:bookmarkStart w:id="98" w:name="_Toc432501479"/>
      <w:r w:rsidRPr="009A2D9A">
        <w:rPr>
          <w:rFonts w:ascii="Times New Roman" w:hAnsi="Times New Roman"/>
          <w:color w:val="000000" w:themeColor="text1"/>
          <w:sz w:val="24"/>
          <w:szCs w:val="24"/>
        </w:rPr>
        <w:lastRenderedPageBreak/>
        <w:t>Приложение № 3</w:t>
      </w:r>
      <w:r w:rsidRPr="009A2D9A">
        <w:rPr>
          <w:rFonts w:ascii="Times New Roman" w:hAnsi="Times New Roman"/>
          <w:color w:val="000000" w:themeColor="text1"/>
          <w:sz w:val="24"/>
          <w:szCs w:val="24"/>
        </w:rPr>
        <w:br/>
        <w:t>к пояснительной записке</w:t>
      </w:r>
      <w:bookmarkEnd w:id="97"/>
      <w:bookmarkEnd w:id="98"/>
    </w:p>
    <w:p w:rsidR="008F2D08" w:rsidRPr="009A2D9A" w:rsidRDefault="008F2D08" w:rsidP="008F2D08">
      <w:pPr>
        <w:rPr>
          <w:color w:val="000000" w:themeColor="text1"/>
          <w:lang w:eastAsia="en-US"/>
        </w:rPr>
      </w:pPr>
    </w:p>
    <w:p w:rsidR="0064715C" w:rsidRPr="009A2D9A" w:rsidRDefault="0064715C" w:rsidP="0064715C">
      <w:pPr>
        <w:pStyle w:val="a4"/>
        <w:spacing w:after="0" w:line="360" w:lineRule="auto"/>
        <w:ind w:left="0"/>
        <w:jc w:val="center"/>
        <w:rPr>
          <w:rFonts w:ascii="Times New Roman" w:hAnsi="Times New Roman"/>
          <w:b/>
          <w:color w:val="000000" w:themeColor="text1"/>
          <w:sz w:val="24"/>
          <w:szCs w:val="24"/>
        </w:rPr>
      </w:pPr>
      <w:r w:rsidRPr="009A2D9A">
        <w:rPr>
          <w:rFonts w:ascii="Times New Roman" w:hAnsi="Times New Roman"/>
          <w:b/>
          <w:color w:val="000000" w:themeColor="text1"/>
          <w:sz w:val="24"/>
          <w:szCs w:val="24"/>
        </w:rPr>
        <w:t>Сводные данные о поступивших замечаниях и предложениях к проекту профессионального стандарта</w:t>
      </w:r>
    </w:p>
    <w:p w:rsidR="0064715C" w:rsidRPr="009A2D9A" w:rsidRDefault="0064715C" w:rsidP="0064715C">
      <w:pPr>
        <w:pStyle w:val="a4"/>
        <w:spacing w:after="0" w:line="360" w:lineRule="auto"/>
        <w:ind w:left="0"/>
        <w:jc w:val="center"/>
        <w:rPr>
          <w:rFonts w:ascii="Times New Roman" w:eastAsia="Times New Roman" w:hAnsi="Times New Roman"/>
          <w:b/>
          <w:color w:val="000000" w:themeColor="text1"/>
          <w:sz w:val="24"/>
          <w:szCs w:val="24"/>
          <w:lang w:eastAsia="ru-RU"/>
        </w:rPr>
      </w:pPr>
      <w:r w:rsidRPr="009A2D9A">
        <w:rPr>
          <w:rFonts w:ascii="Times New Roman" w:hAnsi="Times New Roman"/>
          <w:b/>
          <w:color w:val="000000" w:themeColor="text1"/>
          <w:sz w:val="24"/>
          <w:szCs w:val="24"/>
        </w:rPr>
        <w:t>«</w:t>
      </w:r>
      <w:r w:rsidR="00E77558" w:rsidRPr="009A2D9A">
        <w:rPr>
          <w:rFonts w:ascii="Times New Roman" w:hAnsi="Times New Roman"/>
          <w:b/>
          <w:color w:val="000000" w:themeColor="text1"/>
          <w:sz w:val="24"/>
          <w:szCs w:val="24"/>
        </w:rPr>
        <w:t>Специалист по гидрометаллургическому производству тяжелых цветных металлов</w:t>
      </w:r>
      <w:r w:rsidRPr="009A2D9A">
        <w:rPr>
          <w:rFonts w:ascii="Times New Roman" w:hAnsi="Times New Roman"/>
          <w:b/>
          <w:color w:val="000000" w:themeColor="text1"/>
          <w:sz w:val="24"/>
          <w:szCs w:val="24"/>
        </w:rPr>
        <w:t>»</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840"/>
        <w:gridCol w:w="2836"/>
        <w:gridCol w:w="5104"/>
        <w:gridCol w:w="3407"/>
      </w:tblGrid>
      <w:tr w:rsidR="009A2D9A" w:rsidRPr="009A2D9A" w:rsidTr="00272DC0">
        <w:trPr>
          <w:trHeight w:val="20"/>
          <w:tblHeader/>
          <w:jc w:val="center"/>
        </w:trPr>
        <w:tc>
          <w:tcPr>
            <w:tcW w:w="220" w:type="pct"/>
            <w:tcBorders>
              <w:top w:val="single" w:sz="4" w:space="0" w:color="000000"/>
              <w:left w:val="single" w:sz="4" w:space="0" w:color="000000"/>
              <w:bottom w:val="single" w:sz="4" w:space="0" w:color="000000"/>
              <w:right w:val="single" w:sz="4" w:space="0" w:color="000000"/>
            </w:tcBorders>
          </w:tcPr>
          <w:p w:rsidR="00C56D68" w:rsidRPr="009A2D9A" w:rsidRDefault="00C56D68" w:rsidP="00C56D68">
            <w:pPr>
              <w:jc w:val="center"/>
              <w:rPr>
                <w:color w:val="000000" w:themeColor="text1"/>
              </w:rPr>
            </w:pPr>
            <w:r w:rsidRPr="009A2D9A">
              <w:rPr>
                <w:color w:val="000000" w:themeColor="text1"/>
              </w:rPr>
              <w:t>№</w:t>
            </w:r>
          </w:p>
          <w:p w:rsidR="00C56D68" w:rsidRPr="009A2D9A" w:rsidRDefault="00C56D68" w:rsidP="00C56D68">
            <w:pPr>
              <w:jc w:val="center"/>
              <w:rPr>
                <w:color w:val="000000" w:themeColor="text1"/>
              </w:rPr>
            </w:pPr>
            <w:proofErr w:type="gramStart"/>
            <w:r w:rsidRPr="009A2D9A">
              <w:rPr>
                <w:color w:val="000000" w:themeColor="text1"/>
              </w:rPr>
              <w:t>п</w:t>
            </w:r>
            <w:proofErr w:type="gramEnd"/>
            <w:r w:rsidRPr="009A2D9A">
              <w:rPr>
                <w:color w:val="000000" w:themeColor="text1"/>
              </w:rPr>
              <w:t>/п</w:t>
            </w:r>
          </w:p>
        </w:tc>
        <w:tc>
          <w:tcPr>
            <w:tcW w:w="667" w:type="pct"/>
            <w:tcBorders>
              <w:top w:val="single" w:sz="4" w:space="0" w:color="000000"/>
              <w:left w:val="single" w:sz="4" w:space="0" w:color="000000"/>
              <w:bottom w:val="single" w:sz="4" w:space="0" w:color="000000"/>
              <w:right w:val="single" w:sz="4" w:space="0" w:color="000000"/>
            </w:tcBorders>
          </w:tcPr>
          <w:p w:rsidR="00C56D68" w:rsidRPr="009A2D9A" w:rsidRDefault="00C56D68" w:rsidP="00C56D68">
            <w:pPr>
              <w:jc w:val="center"/>
              <w:rPr>
                <w:color w:val="000000" w:themeColor="text1"/>
              </w:rPr>
            </w:pPr>
            <w:r w:rsidRPr="009A2D9A">
              <w:rPr>
                <w:color w:val="000000" w:themeColor="text1"/>
              </w:rPr>
              <w:t>ФИО</w:t>
            </w:r>
          </w:p>
          <w:p w:rsidR="00C56D68" w:rsidRPr="009A2D9A" w:rsidRDefault="00C56D68" w:rsidP="00C56D68">
            <w:pPr>
              <w:jc w:val="center"/>
              <w:rPr>
                <w:color w:val="000000" w:themeColor="text1"/>
              </w:rPr>
            </w:pPr>
            <w:r w:rsidRPr="009A2D9A">
              <w:rPr>
                <w:color w:val="000000" w:themeColor="text1"/>
              </w:rPr>
              <w:t>эксперта</w:t>
            </w:r>
          </w:p>
        </w:tc>
        <w:tc>
          <w:tcPr>
            <w:tcW w:w="1028" w:type="pct"/>
            <w:tcBorders>
              <w:top w:val="single" w:sz="4" w:space="0" w:color="000000"/>
              <w:left w:val="single" w:sz="4" w:space="0" w:color="000000"/>
              <w:bottom w:val="single" w:sz="4" w:space="0" w:color="000000"/>
              <w:right w:val="single" w:sz="4" w:space="0" w:color="000000"/>
            </w:tcBorders>
          </w:tcPr>
          <w:p w:rsidR="00C56D68" w:rsidRPr="009A2D9A" w:rsidRDefault="00C56D68" w:rsidP="00C56D68">
            <w:pPr>
              <w:jc w:val="center"/>
              <w:rPr>
                <w:color w:val="000000" w:themeColor="text1"/>
              </w:rPr>
            </w:pPr>
            <w:r w:rsidRPr="009A2D9A">
              <w:rPr>
                <w:color w:val="000000" w:themeColor="text1"/>
              </w:rPr>
              <w:t>Организация, должность</w:t>
            </w:r>
          </w:p>
        </w:tc>
        <w:tc>
          <w:tcPr>
            <w:tcW w:w="1850" w:type="pct"/>
            <w:tcBorders>
              <w:top w:val="single" w:sz="4" w:space="0" w:color="000000"/>
              <w:left w:val="single" w:sz="4" w:space="0" w:color="000000"/>
              <w:bottom w:val="single" w:sz="4" w:space="0" w:color="000000"/>
              <w:right w:val="single" w:sz="4" w:space="0" w:color="000000"/>
            </w:tcBorders>
          </w:tcPr>
          <w:p w:rsidR="00C56D68" w:rsidRPr="009A2D9A" w:rsidRDefault="00C56D68" w:rsidP="00C56D68">
            <w:pPr>
              <w:jc w:val="center"/>
              <w:rPr>
                <w:color w:val="000000" w:themeColor="text1"/>
              </w:rPr>
            </w:pPr>
            <w:r w:rsidRPr="009A2D9A">
              <w:rPr>
                <w:color w:val="000000" w:themeColor="text1"/>
              </w:rPr>
              <w:t>Замечание, предложение</w:t>
            </w:r>
          </w:p>
        </w:tc>
        <w:tc>
          <w:tcPr>
            <w:tcW w:w="1235" w:type="pct"/>
            <w:tcBorders>
              <w:top w:val="single" w:sz="4" w:space="0" w:color="000000"/>
              <w:left w:val="single" w:sz="4" w:space="0" w:color="000000"/>
              <w:bottom w:val="single" w:sz="4" w:space="0" w:color="000000"/>
              <w:right w:val="single" w:sz="4" w:space="0" w:color="000000"/>
            </w:tcBorders>
          </w:tcPr>
          <w:p w:rsidR="00C56D68" w:rsidRPr="009A2D9A" w:rsidRDefault="00C56D68" w:rsidP="00C56D68">
            <w:pPr>
              <w:jc w:val="center"/>
              <w:rPr>
                <w:color w:val="000000" w:themeColor="text1"/>
              </w:rPr>
            </w:pPr>
            <w:r w:rsidRPr="009A2D9A">
              <w:rPr>
                <w:color w:val="000000" w:themeColor="text1"/>
              </w:rPr>
              <w:t>Принято, отклонено,</w:t>
            </w:r>
          </w:p>
          <w:p w:rsidR="00C56D68" w:rsidRPr="009A2D9A" w:rsidRDefault="00C56D68" w:rsidP="00C56D68">
            <w:pPr>
              <w:jc w:val="center"/>
              <w:rPr>
                <w:color w:val="000000" w:themeColor="text1"/>
              </w:rPr>
            </w:pPr>
            <w:r w:rsidRPr="009A2D9A">
              <w:rPr>
                <w:color w:val="000000" w:themeColor="text1"/>
              </w:rPr>
              <w:t>частично принято (с обоснованием принятия или отклонения)</w:t>
            </w:r>
          </w:p>
        </w:tc>
      </w:tr>
      <w:tr w:rsidR="009A2D9A" w:rsidRPr="009A2D9A" w:rsidTr="00272DC0">
        <w:trPr>
          <w:trHeight w:val="20"/>
          <w:jc w:val="center"/>
        </w:trPr>
        <w:tc>
          <w:tcPr>
            <w:tcW w:w="220" w:type="pct"/>
            <w:vMerge w:val="restart"/>
          </w:tcPr>
          <w:p w:rsidR="00C56D68" w:rsidRPr="009A2D9A" w:rsidRDefault="00C56D68" w:rsidP="00C56D68">
            <w:pPr>
              <w:jc w:val="center"/>
              <w:rPr>
                <w:color w:val="000000" w:themeColor="text1"/>
                <w:lang w:val="en-US"/>
              </w:rPr>
            </w:pPr>
            <w:r w:rsidRPr="009A2D9A">
              <w:rPr>
                <w:color w:val="000000" w:themeColor="text1"/>
              </w:rPr>
              <w:t>1.</w:t>
            </w:r>
          </w:p>
          <w:p w:rsidR="00C56D68" w:rsidRPr="009A2D9A" w:rsidRDefault="00C56D68" w:rsidP="001733FC">
            <w:pPr>
              <w:jc w:val="center"/>
              <w:rPr>
                <w:color w:val="000000" w:themeColor="text1"/>
              </w:rPr>
            </w:pPr>
          </w:p>
        </w:tc>
        <w:tc>
          <w:tcPr>
            <w:tcW w:w="667" w:type="pct"/>
            <w:vMerge w:val="restart"/>
          </w:tcPr>
          <w:p w:rsidR="00C56D68" w:rsidRPr="009A2D9A" w:rsidRDefault="00C56D68" w:rsidP="00C56D68">
            <w:pPr>
              <w:rPr>
                <w:color w:val="000000" w:themeColor="text1"/>
              </w:rPr>
            </w:pPr>
            <w:r w:rsidRPr="009A2D9A">
              <w:rPr>
                <w:color w:val="000000" w:themeColor="text1"/>
              </w:rPr>
              <w:t xml:space="preserve">Кошель Светлана Владимировна </w:t>
            </w:r>
          </w:p>
          <w:p w:rsidR="00C56D68" w:rsidRPr="009A2D9A" w:rsidRDefault="00C56D68" w:rsidP="00272DC0">
            <w:pPr>
              <w:rPr>
                <w:color w:val="000000" w:themeColor="text1"/>
              </w:rPr>
            </w:pPr>
          </w:p>
        </w:tc>
        <w:tc>
          <w:tcPr>
            <w:tcW w:w="1028" w:type="pct"/>
            <w:vMerge w:val="restart"/>
          </w:tcPr>
          <w:p w:rsidR="00C56D68" w:rsidRPr="009A2D9A" w:rsidRDefault="00C56D68" w:rsidP="00C56D68">
            <w:pPr>
              <w:rPr>
                <w:color w:val="000000" w:themeColor="text1"/>
              </w:rPr>
            </w:pPr>
            <w:r w:rsidRPr="009A2D9A">
              <w:rPr>
                <w:color w:val="000000" w:themeColor="text1"/>
              </w:rPr>
              <w:t>ПАО «ГМК «Норильский никель»</w:t>
            </w:r>
          </w:p>
          <w:p w:rsidR="00C56D68" w:rsidRPr="009A2D9A" w:rsidRDefault="00C56D68" w:rsidP="00C56D68">
            <w:pPr>
              <w:spacing w:before="4" w:after="8"/>
              <w:rPr>
                <w:color w:val="000000" w:themeColor="text1"/>
                <w:lang w:eastAsia="en-US"/>
              </w:rPr>
            </w:pPr>
            <w:r w:rsidRPr="009A2D9A">
              <w:rPr>
                <w:color w:val="000000" w:themeColor="text1"/>
                <w:lang w:eastAsia="en-US"/>
              </w:rPr>
              <w:t>Ведущий специалист</w:t>
            </w:r>
          </w:p>
          <w:p w:rsidR="00C56D68" w:rsidRPr="009A2D9A" w:rsidRDefault="00C56D68" w:rsidP="001733FC">
            <w:pPr>
              <w:rPr>
                <w:color w:val="000000" w:themeColor="text1"/>
              </w:rPr>
            </w:pPr>
          </w:p>
        </w:tc>
        <w:tc>
          <w:tcPr>
            <w:tcW w:w="1850" w:type="pct"/>
          </w:tcPr>
          <w:p w:rsidR="00C56D68" w:rsidRPr="009A2D9A" w:rsidRDefault="00C56D68" w:rsidP="00C56D68">
            <w:pPr>
              <w:rPr>
                <w:color w:val="000000" w:themeColor="text1"/>
              </w:rPr>
            </w:pPr>
            <w:r w:rsidRPr="009A2D9A">
              <w:rPr>
                <w:color w:val="000000" w:themeColor="text1"/>
              </w:rPr>
              <w:t>А. Требования к опыту практической работы.</w:t>
            </w:r>
          </w:p>
          <w:p w:rsidR="00C56D68" w:rsidRPr="009A2D9A" w:rsidRDefault="00C56D68" w:rsidP="00C56D68">
            <w:pPr>
              <w:rPr>
                <w:color w:val="000000" w:themeColor="text1"/>
              </w:rPr>
            </w:pPr>
            <w:r w:rsidRPr="009A2D9A">
              <w:rPr>
                <w:color w:val="000000" w:themeColor="text1"/>
              </w:rPr>
              <w:t>сформулировать в редакции:</w:t>
            </w:r>
          </w:p>
          <w:p w:rsidR="00C56D68" w:rsidRPr="009A2D9A" w:rsidRDefault="00C56D68" w:rsidP="00C56D68">
            <w:pPr>
              <w:rPr>
                <w:color w:val="000000" w:themeColor="text1"/>
              </w:rPr>
            </w:pPr>
            <w:r w:rsidRPr="009A2D9A">
              <w:rPr>
                <w:color w:val="000000" w:themeColor="text1"/>
              </w:rPr>
              <w:t xml:space="preserve">Высшее профессиональное (техническое) образование и стаж работы на производстве не менее 1 года </w:t>
            </w:r>
          </w:p>
          <w:p w:rsidR="00C56D68" w:rsidRPr="009A2D9A" w:rsidRDefault="00C56D68" w:rsidP="00C56D68">
            <w:pPr>
              <w:rPr>
                <w:color w:val="000000" w:themeColor="text1"/>
              </w:rPr>
            </w:pPr>
            <w:r w:rsidRPr="009A2D9A">
              <w:rPr>
                <w:color w:val="000000" w:themeColor="text1"/>
              </w:rPr>
              <w:t>Среднее профессиональное (техническое) образование и стаж работы на производстве не менее 3 лет</w:t>
            </w:r>
          </w:p>
          <w:p w:rsidR="00272DC0" w:rsidRPr="009A2D9A" w:rsidRDefault="00C56D68" w:rsidP="001733FC">
            <w:pPr>
              <w:rPr>
                <w:color w:val="000000" w:themeColor="text1"/>
              </w:rPr>
            </w:pPr>
            <w:r w:rsidRPr="009A2D9A">
              <w:rPr>
                <w:color w:val="000000" w:themeColor="text1"/>
              </w:rPr>
              <w:t>При отсутствии специального образования стаж работы на производстве не менее 5 лет</w:t>
            </w:r>
          </w:p>
        </w:tc>
        <w:tc>
          <w:tcPr>
            <w:tcW w:w="1235" w:type="pct"/>
          </w:tcPr>
          <w:p w:rsidR="00C56D68" w:rsidRPr="009A2D9A" w:rsidRDefault="00C56D68" w:rsidP="00C56D68">
            <w:pPr>
              <w:suppressAutoHyphens/>
              <w:rPr>
                <w:color w:val="000000" w:themeColor="text1"/>
              </w:rPr>
            </w:pPr>
            <w:r w:rsidRPr="009A2D9A">
              <w:rPr>
                <w:color w:val="000000" w:themeColor="text1"/>
              </w:rPr>
              <w:t>Отклонено</w:t>
            </w:r>
          </w:p>
          <w:p w:rsidR="00C56D68" w:rsidRPr="009A2D9A" w:rsidRDefault="00C56D68" w:rsidP="00C56D68">
            <w:pPr>
              <w:suppressAutoHyphens/>
              <w:rPr>
                <w:color w:val="000000" w:themeColor="text1"/>
              </w:rPr>
            </w:pPr>
            <w:r w:rsidRPr="009A2D9A">
              <w:rPr>
                <w:color w:val="000000" w:themeColor="text1"/>
              </w:rPr>
              <w:t>Излишняя деталировка, которая целесообразна  на уровне корпоративных стандартов, отражающих специфику конкретного гидрометаллургического передела (производства) предприятия</w:t>
            </w:r>
          </w:p>
        </w:tc>
      </w:tr>
      <w:tr w:rsidR="009A2D9A" w:rsidRPr="009A2D9A" w:rsidTr="00272DC0">
        <w:trPr>
          <w:trHeight w:val="20"/>
          <w:jc w:val="center"/>
        </w:trPr>
        <w:tc>
          <w:tcPr>
            <w:tcW w:w="220" w:type="pct"/>
            <w:vMerge/>
          </w:tcPr>
          <w:p w:rsidR="00C56D68" w:rsidRPr="009A2D9A" w:rsidRDefault="00C56D68" w:rsidP="00C56D68">
            <w:pPr>
              <w:jc w:val="center"/>
              <w:rPr>
                <w:color w:val="000000" w:themeColor="text1"/>
              </w:rPr>
            </w:pPr>
          </w:p>
        </w:tc>
        <w:tc>
          <w:tcPr>
            <w:tcW w:w="667" w:type="pct"/>
            <w:vMerge/>
          </w:tcPr>
          <w:p w:rsidR="00C56D68" w:rsidRPr="009A2D9A" w:rsidRDefault="00C56D68" w:rsidP="00C56D68">
            <w:pPr>
              <w:rPr>
                <w:color w:val="000000" w:themeColor="text1"/>
              </w:rPr>
            </w:pPr>
          </w:p>
        </w:tc>
        <w:tc>
          <w:tcPr>
            <w:tcW w:w="1028" w:type="pct"/>
            <w:vMerge/>
          </w:tcPr>
          <w:p w:rsidR="00C56D68" w:rsidRPr="009A2D9A" w:rsidRDefault="00C56D68" w:rsidP="00C56D68">
            <w:pPr>
              <w:rPr>
                <w:color w:val="000000" w:themeColor="text1"/>
              </w:rPr>
            </w:pPr>
          </w:p>
        </w:tc>
        <w:tc>
          <w:tcPr>
            <w:tcW w:w="1850" w:type="pct"/>
          </w:tcPr>
          <w:p w:rsidR="00C56D68" w:rsidRPr="009A2D9A" w:rsidRDefault="00C56D68" w:rsidP="00C56D68">
            <w:pPr>
              <w:rPr>
                <w:color w:val="000000" w:themeColor="text1"/>
              </w:rPr>
            </w:pPr>
            <w:r w:rsidRPr="009A2D9A">
              <w:rPr>
                <w:color w:val="000000" w:themeColor="text1"/>
              </w:rPr>
              <w:t xml:space="preserve">А/01.6 Трудовые действия. </w:t>
            </w:r>
          </w:p>
          <w:p w:rsidR="00272DC0" w:rsidRPr="009A2D9A" w:rsidRDefault="00C56D68" w:rsidP="001733FC">
            <w:pPr>
              <w:rPr>
                <w:color w:val="000000" w:themeColor="text1"/>
              </w:rPr>
            </w:pPr>
            <w:r w:rsidRPr="009A2D9A">
              <w:rPr>
                <w:color w:val="000000" w:themeColor="text1"/>
              </w:rPr>
              <w:t>Из ТД. «Контроль соблюдения персоналом правил дисциплины, требований охраны труда, пожарной, промышленной и экологической безопасности» исключить слова «требований охраны труда, пожарной, промышленной и экологической безопасности»</w:t>
            </w:r>
          </w:p>
        </w:tc>
        <w:tc>
          <w:tcPr>
            <w:tcW w:w="1235" w:type="pct"/>
          </w:tcPr>
          <w:p w:rsidR="00C56D68" w:rsidRPr="009A2D9A" w:rsidRDefault="00C56D68" w:rsidP="00C56D68">
            <w:pPr>
              <w:suppressAutoHyphens/>
              <w:rPr>
                <w:color w:val="000000" w:themeColor="text1"/>
              </w:rPr>
            </w:pPr>
            <w:r w:rsidRPr="009A2D9A">
              <w:rPr>
                <w:color w:val="000000" w:themeColor="text1"/>
              </w:rPr>
              <w:t>Отклонено</w:t>
            </w:r>
          </w:p>
          <w:p w:rsidR="00C56D68" w:rsidRPr="009A2D9A" w:rsidRDefault="00C56D68" w:rsidP="00C56D68">
            <w:pPr>
              <w:suppressAutoHyphens/>
              <w:rPr>
                <w:color w:val="000000" w:themeColor="text1"/>
              </w:rPr>
            </w:pPr>
            <w:r w:rsidRPr="009A2D9A">
              <w:rPr>
                <w:color w:val="000000" w:themeColor="text1"/>
              </w:rPr>
              <w:t>Это важная часть функций специалиста</w:t>
            </w:r>
          </w:p>
        </w:tc>
      </w:tr>
      <w:tr w:rsidR="009A2D9A" w:rsidRPr="009A2D9A" w:rsidTr="00272DC0">
        <w:trPr>
          <w:trHeight w:val="20"/>
          <w:jc w:val="center"/>
        </w:trPr>
        <w:tc>
          <w:tcPr>
            <w:tcW w:w="220" w:type="pct"/>
            <w:vMerge/>
          </w:tcPr>
          <w:p w:rsidR="00272DC0" w:rsidRPr="009A2D9A" w:rsidRDefault="00272DC0" w:rsidP="00C56D68">
            <w:pPr>
              <w:jc w:val="center"/>
              <w:rPr>
                <w:color w:val="000000" w:themeColor="text1"/>
              </w:rPr>
            </w:pPr>
          </w:p>
        </w:tc>
        <w:tc>
          <w:tcPr>
            <w:tcW w:w="667" w:type="pct"/>
            <w:vMerge/>
          </w:tcPr>
          <w:p w:rsidR="00272DC0" w:rsidRPr="009A2D9A" w:rsidRDefault="00272DC0" w:rsidP="00C56D68">
            <w:pPr>
              <w:rPr>
                <w:color w:val="000000" w:themeColor="text1"/>
              </w:rPr>
            </w:pPr>
          </w:p>
        </w:tc>
        <w:tc>
          <w:tcPr>
            <w:tcW w:w="1028" w:type="pct"/>
            <w:vMerge/>
          </w:tcPr>
          <w:p w:rsidR="00272DC0" w:rsidRPr="009A2D9A" w:rsidRDefault="00272DC0" w:rsidP="00C56D68">
            <w:pPr>
              <w:rPr>
                <w:color w:val="000000" w:themeColor="text1"/>
              </w:rPr>
            </w:pPr>
          </w:p>
        </w:tc>
        <w:tc>
          <w:tcPr>
            <w:tcW w:w="1850" w:type="pct"/>
          </w:tcPr>
          <w:p w:rsidR="00272DC0" w:rsidRPr="009A2D9A" w:rsidRDefault="00272DC0" w:rsidP="00272DC0">
            <w:pPr>
              <w:rPr>
                <w:color w:val="000000" w:themeColor="text1"/>
              </w:rPr>
            </w:pPr>
            <w:r w:rsidRPr="009A2D9A">
              <w:rPr>
                <w:color w:val="000000" w:themeColor="text1"/>
              </w:rPr>
              <w:t>В. Требования к опыту практической работы.</w:t>
            </w:r>
          </w:p>
          <w:p w:rsidR="00272DC0" w:rsidRPr="009A2D9A" w:rsidRDefault="00272DC0" w:rsidP="00272DC0">
            <w:pPr>
              <w:rPr>
                <w:color w:val="000000" w:themeColor="text1"/>
              </w:rPr>
            </w:pPr>
            <w:r w:rsidRPr="009A2D9A">
              <w:rPr>
                <w:color w:val="000000" w:themeColor="text1"/>
              </w:rPr>
              <w:t>сформулировать в редакции:</w:t>
            </w:r>
          </w:p>
          <w:p w:rsidR="00272DC0" w:rsidRPr="009A2D9A" w:rsidRDefault="00272DC0" w:rsidP="00272DC0">
            <w:pPr>
              <w:rPr>
                <w:color w:val="000000" w:themeColor="text1"/>
              </w:rPr>
            </w:pPr>
            <w:r w:rsidRPr="009A2D9A">
              <w:rPr>
                <w:color w:val="000000" w:themeColor="text1"/>
              </w:rPr>
              <w:t xml:space="preserve">Высшее профессиональное (техническое) </w:t>
            </w:r>
            <w:r w:rsidRPr="009A2D9A">
              <w:rPr>
                <w:color w:val="000000" w:themeColor="text1"/>
              </w:rPr>
              <w:lastRenderedPageBreak/>
              <w:t xml:space="preserve">образование и стаж работы на производстве не менее 1 года </w:t>
            </w:r>
          </w:p>
          <w:p w:rsidR="00272DC0" w:rsidRPr="009A2D9A" w:rsidRDefault="00272DC0" w:rsidP="00272DC0">
            <w:pPr>
              <w:rPr>
                <w:color w:val="000000" w:themeColor="text1"/>
              </w:rPr>
            </w:pPr>
            <w:r w:rsidRPr="009A2D9A">
              <w:rPr>
                <w:color w:val="000000" w:themeColor="text1"/>
              </w:rPr>
              <w:t>Среднее профессиональное (техническое) образование и стаж работы на производстве не менее 3 лет</w:t>
            </w:r>
          </w:p>
          <w:p w:rsidR="00272DC0" w:rsidRPr="009A2D9A" w:rsidRDefault="00272DC0" w:rsidP="00272DC0">
            <w:pPr>
              <w:rPr>
                <w:color w:val="000000" w:themeColor="text1"/>
              </w:rPr>
            </w:pPr>
            <w:r w:rsidRPr="009A2D9A">
              <w:rPr>
                <w:color w:val="000000" w:themeColor="text1"/>
              </w:rPr>
              <w:t>При отсутствии специального образования стаж работы на производстве не менее 5 лет</w:t>
            </w:r>
          </w:p>
        </w:tc>
        <w:tc>
          <w:tcPr>
            <w:tcW w:w="1235" w:type="pct"/>
          </w:tcPr>
          <w:p w:rsidR="00272DC0" w:rsidRPr="009A2D9A" w:rsidRDefault="00272DC0" w:rsidP="00272DC0">
            <w:pPr>
              <w:suppressAutoHyphens/>
              <w:rPr>
                <w:color w:val="000000" w:themeColor="text1"/>
              </w:rPr>
            </w:pPr>
            <w:r w:rsidRPr="009A2D9A">
              <w:rPr>
                <w:color w:val="000000" w:themeColor="text1"/>
              </w:rPr>
              <w:lastRenderedPageBreak/>
              <w:t>Отклонено</w:t>
            </w:r>
          </w:p>
          <w:p w:rsidR="00272DC0" w:rsidRPr="009A2D9A" w:rsidRDefault="00272DC0" w:rsidP="00272DC0">
            <w:pPr>
              <w:suppressAutoHyphens/>
              <w:rPr>
                <w:color w:val="000000" w:themeColor="text1"/>
              </w:rPr>
            </w:pPr>
            <w:r w:rsidRPr="009A2D9A">
              <w:rPr>
                <w:color w:val="000000" w:themeColor="text1"/>
              </w:rPr>
              <w:t xml:space="preserve">Излишняя деталировка, которая целесообразна  на </w:t>
            </w:r>
            <w:r w:rsidRPr="009A2D9A">
              <w:rPr>
                <w:color w:val="000000" w:themeColor="text1"/>
              </w:rPr>
              <w:lastRenderedPageBreak/>
              <w:t>уровне корпоративных стандартов, отражающих специфику конкретного гидрометаллургического передела (производства) предприятия</w:t>
            </w:r>
          </w:p>
        </w:tc>
      </w:tr>
      <w:tr w:rsidR="009A2D9A" w:rsidRPr="009A2D9A" w:rsidTr="00272DC0">
        <w:trPr>
          <w:trHeight w:val="20"/>
          <w:jc w:val="center"/>
        </w:trPr>
        <w:tc>
          <w:tcPr>
            <w:tcW w:w="220" w:type="pct"/>
          </w:tcPr>
          <w:p w:rsidR="00272DC0" w:rsidRPr="009A2D9A" w:rsidRDefault="00272DC0" w:rsidP="00C56D68">
            <w:pPr>
              <w:jc w:val="center"/>
              <w:rPr>
                <w:color w:val="000000" w:themeColor="text1"/>
              </w:rPr>
            </w:pPr>
            <w:r w:rsidRPr="009A2D9A">
              <w:rPr>
                <w:color w:val="000000" w:themeColor="text1"/>
              </w:rPr>
              <w:lastRenderedPageBreak/>
              <w:t>2.</w:t>
            </w:r>
          </w:p>
        </w:tc>
        <w:tc>
          <w:tcPr>
            <w:tcW w:w="667" w:type="pct"/>
          </w:tcPr>
          <w:p w:rsidR="00272DC0" w:rsidRPr="009A2D9A" w:rsidRDefault="00272DC0" w:rsidP="00272DC0">
            <w:pPr>
              <w:rPr>
                <w:color w:val="000000" w:themeColor="text1"/>
              </w:rPr>
            </w:pPr>
            <w:proofErr w:type="spellStart"/>
            <w:r w:rsidRPr="009A2D9A">
              <w:rPr>
                <w:color w:val="000000" w:themeColor="text1"/>
                <w:lang w:eastAsia="en-US"/>
              </w:rPr>
              <w:t>Борчик</w:t>
            </w:r>
            <w:proofErr w:type="spellEnd"/>
            <w:r w:rsidRPr="009A2D9A">
              <w:rPr>
                <w:color w:val="000000" w:themeColor="text1"/>
                <w:lang w:eastAsia="en-US"/>
              </w:rPr>
              <w:t xml:space="preserve"> Валерий Олегович</w:t>
            </w:r>
          </w:p>
          <w:p w:rsidR="00272DC0" w:rsidRPr="009A2D9A" w:rsidRDefault="00272DC0" w:rsidP="00C56D68">
            <w:pPr>
              <w:rPr>
                <w:color w:val="000000" w:themeColor="text1"/>
              </w:rPr>
            </w:pPr>
          </w:p>
        </w:tc>
        <w:tc>
          <w:tcPr>
            <w:tcW w:w="1028" w:type="pct"/>
          </w:tcPr>
          <w:p w:rsidR="00272DC0" w:rsidRPr="009A2D9A" w:rsidRDefault="00272DC0" w:rsidP="00272DC0">
            <w:pPr>
              <w:rPr>
                <w:color w:val="000000" w:themeColor="text1"/>
              </w:rPr>
            </w:pPr>
            <w:r w:rsidRPr="009A2D9A">
              <w:rPr>
                <w:color w:val="000000" w:themeColor="text1"/>
              </w:rPr>
              <w:t>ПАО «ГМК «Норильский никель»</w:t>
            </w:r>
          </w:p>
          <w:p w:rsidR="00272DC0" w:rsidRPr="009A2D9A" w:rsidRDefault="00272DC0" w:rsidP="001733FC">
            <w:pPr>
              <w:rPr>
                <w:color w:val="000000" w:themeColor="text1"/>
              </w:rPr>
            </w:pPr>
            <w:r w:rsidRPr="009A2D9A">
              <w:rPr>
                <w:color w:val="000000" w:themeColor="text1"/>
                <w:lang w:eastAsia="en-US"/>
              </w:rPr>
              <w:t>Ведущий специалист отдела организации и нормирования труда</w:t>
            </w:r>
          </w:p>
        </w:tc>
        <w:tc>
          <w:tcPr>
            <w:tcW w:w="1850" w:type="pct"/>
          </w:tcPr>
          <w:p w:rsidR="00272DC0" w:rsidRPr="009A2D9A" w:rsidRDefault="00272DC0" w:rsidP="00272DC0">
            <w:pPr>
              <w:suppressAutoHyphens/>
              <w:rPr>
                <w:color w:val="000000" w:themeColor="text1"/>
              </w:rPr>
            </w:pPr>
            <w:r w:rsidRPr="009A2D9A">
              <w:rPr>
                <w:color w:val="000000" w:themeColor="text1"/>
                <w:lang w:val="en-US"/>
              </w:rPr>
              <w:t>B</w:t>
            </w:r>
            <w:r w:rsidRPr="009A2D9A">
              <w:rPr>
                <w:color w:val="000000" w:themeColor="text1"/>
              </w:rPr>
              <w:t xml:space="preserve">/02.6. Необходимые умения </w:t>
            </w:r>
          </w:p>
          <w:p w:rsidR="00272DC0" w:rsidRPr="009A2D9A" w:rsidRDefault="00272DC0" w:rsidP="00272DC0">
            <w:pPr>
              <w:suppressAutoHyphens/>
              <w:rPr>
                <w:color w:val="000000" w:themeColor="text1"/>
              </w:rPr>
            </w:pPr>
            <w:r w:rsidRPr="009A2D9A">
              <w:rPr>
                <w:color w:val="000000" w:themeColor="text1"/>
              </w:rPr>
              <w:t>Исключить повтор умения «Излагать ясно, чётко, точно и кратко свои решения и предложения»</w:t>
            </w:r>
          </w:p>
        </w:tc>
        <w:tc>
          <w:tcPr>
            <w:tcW w:w="1235" w:type="pct"/>
          </w:tcPr>
          <w:p w:rsidR="00272DC0" w:rsidRPr="009A2D9A" w:rsidRDefault="00272DC0" w:rsidP="00C56D68">
            <w:pPr>
              <w:suppressAutoHyphens/>
              <w:rPr>
                <w:color w:val="000000" w:themeColor="text1"/>
              </w:rPr>
            </w:pPr>
            <w:r w:rsidRPr="009A2D9A">
              <w:rPr>
                <w:color w:val="000000" w:themeColor="text1"/>
              </w:rPr>
              <w:t>Принято</w:t>
            </w:r>
          </w:p>
        </w:tc>
      </w:tr>
      <w:tr w:rsidR="009A2D9A" w:rsidRPr="009A2D9A" w:rsidTr="00272DC0">
        <w:trPr>
          <w:trHeight w:val="20"/>
          <w:jc w:val="center"/>
        </w:trPr>
        <w:tc>
          <w:tcPr>
            <w:tcW w:w="220" w:type="pct"/>
            <w:vMerge w:val="restart"/>
          </w:tcPr>
          <w:p w:rsidR="001733FC" w:rsidRPr="009A2D9A" w:rsidRDefault="001733FC" w:rsidP="00C56D68">
            <w:pPr>
              <w:jc w:val="center"/>
              <w:rPr>
                <w:color w:val="000000" w:themeColor="text1"/>
              </w:rPr>
            </w:pPr>
            <w:r w:rsidRPr="009A2D9A">
              <w:rPr>
                <w:color w:val="000000" w:themeColor="text1"/>
              </w:rPr>
              <w:t>3.</w:t>
            </w:r>
          </w:p>
        </w:tc>
        <w:tc>
          <w:tcPr>
            <w:tcW w:w="667" w:type="pct"/>
            <w:vMerge w:val="restart"/>
          </w:tcPr>
          <w:p w:rsidR="001733FC" w:rsidRPr="009A2D9A" w:rsidRDefault="001733FC" w:rsidP="001733FC">
            <w:pPr>
              <w:rPr>
                <w:color w:val="000000" w:themeColor="text1"/>
              </w:rPr>
            </w:pPr>
            <w:proofErr w:type="spellStart"/>
            <w:r w:rsidRPr="009A2D9A">
              <w:rPr>
                <w:color w:val="000000" w:themeColor="text1"/>
              </w:rPr>
              <w:t>Финееев</w:t>
            </w:r>
            <w:proofErr w:type="spellEnd"/>
            <w:r w:rsidRPr="009A2D9A">
              <w:rPr>
                <w:color w:val="000000" w:themeColor="text1"/>
              </w:rPr>
              <w:t xml:space="preserve"> Дмитрий Сергеевич</w:t>
            </w:r>
          </w:p>
          <w:p w:rsidR="001733FC" w:rsidRPr="009A2D9A" w:rsidRDefault="001733FC" w:rsidP="00272DC0">
            <w:pPr>
              <w:rPr>
                <w:color w:val="000000" w:themeColor="text1"/>
                <w:lang w:eastAsia="en-US"/>
              </w:rPr>
            </w:pPr>
          </w:p>
        </w:tc>
        <w:tc>
          <w:tcPr>
            <w:tcW w:w="1028" w:type="pct"/>
            <w:vMerge w:val="restart"/>
          </w:tcPr>
          <w:p w:rsidR="001733FC" w:rsidRPr="009A2D9A" w:rsidRDefault="001733FC" w:rsidP="001733FC">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1733FC" w:rsidRPr="009A2D9A" w:rsidRDefault="001733FC" w:rsidP="001733FC">
            <w:pPr>
              <w:rPr>
                <w:color w:val="000000" w:themeColor="text1"/>
              </w:rPr>
            </w:pPr>
            <w:r w:rsidRPr="009A2D9A">
              <w:rPr>
                <w:color w:val="000000" w:themeColor="text1"/>
              </w:rPr>
              <w:t>Начальник ХМЦ</w:t>
            </w:r>
          </w:p>
          <w:p w:rsidR="001733FC" w:rsidRPr="009A2D9A" w:rsidRDefault="001733FC" w:rsidP="00272DC0">
            <w:pPr>
              <w:rPr>
                <w:color w:val="000000" w:themeColor="text1"/>
              </w:rPr>
            </w:pPr>
          </w:p>
        </w:tc>
        <w:tc>
          <w:tcPr>
            <w:tcW w:w="1850" w:type="pct"/>
          </w:tcPr>
          <w:p w:rsidR="001733FC" w:rsidRPr="009A2D9A" w:rsidRDefault="001733FC" w:rsidP="001733FC">
            <w:pPr>
              <w:suppressAutoHyphens/>
              <w:rPr>
                <w:color w:val="000000" w:themeColor="text1"/>
              </w:rPr>
            </w:pPr>
            <w:r w:rsidRPr="009A2D9A">
              <w:rPr>
                <w:color w:val="000000" w:themeColor="text1"/>
              </w:rPr>
              <w:t xml:space="preserve">А/01.6. Трудовые действия. </w:t>
            </w:r>
          </w:p>
          <w:p w:rsidR="001733FC" w:rsidRPr="009A2D9A" w:rsidRDefault="001733FC" w:rsidP="001733FC">
            <w:pPr>
              <w:suppressAutoHyphens/>
              <w:rPr>
                <w:color w:val="000000" w:themeColor="text1"/>
              </w:rPr>
            </w:pPr>
            <w:proofErr w:type="gramStart"/>
            <w:r w:rsidRPr="009A2D9A">
              <w:rPr>
                <w:color w:val="000000" w:themeColor="text1"/>
              </w:rPr>
              <w:t>Пункт «Контроль за состоянием ограждений, блокировок, инструментов, грузозахватных приспособлений» дополнить словами «и исправности производственной связи, сигнализации, аварийного инструмента, противопожарного оборудования, затворов приемных бункеров, грузоподъемных сооружений, грузозахватных приспособлении, пусковых, тормозных и блокировочных устройств, систем контроля и автоматического регулирования процессов дозирования компонентов»</w:t>
            </w:r>
            <w:proofErr w:type="gramEnd"/>
          </w:p>
        </w:tc>
        <w:tc>
          <w:tcPr>
            <w:tcW w:w="1235" w:type="pct"/>
          </w:tcPr>
          <w:p w:rsidR="001733FC" w:rsidRPr="009A2D9A" w:rsidRDefault="001733FC" w:rsidP="00F80388">
            <w:pPr>
              <w:suppressAutoHyphens/>
              <w:rPr>
                <w:color w:val="000000" w:themeColor="text1"/>
              </w:rPr>
            </w:pPr>
            <w:r w:rsidRPr="009A2D9A">
              <w:rPr>
                <w:color w:val="000000" w:themeColor="text1"/>
              </w:rPr>
              <w:t>Частично принято</w:t>
            </w:r>
          </w:p>
          <w:p w:rsidR="001733FC" w:rsidRPr="009A2D9A" w:rsidRDefault="001733FC" w:rsidP="00F80388">
            <w:pPr>
              <w:suppressAutoHyphens/>
              <w:rPr>
                <w:color w:val="000000" w:themeColor="text1"/>
              </w:rPr>
            </w:pPr>
            <w:r w:rsidRPr="009A2D9A">
              <w:rPr>
                <w:color w:val="000000" w:themeColor="text1"/>
              </w:rPr>
              <w:t xml:space="preserve">В измененной формулировке учтены существенные позиции из </w:t>
            </w:r>
            <w:proofErr w:type="gramStart"/>
            <w:r w:rsidRPr="009A2D9A">
              <w:rPr>
                <w:color w:val="000000" w:themeColor="text1"/>
              </w:rPr>
              <w:t>предложенных</w:t>
            </w:r>
            <w:proofErr w:type="gramEnd"/>
            <w:r w:rsidRPr="009A2D9A">
              <w:rPr>
                <w:color w:val="000000" w:themeColor="text1"/>
              </w:rPr>
              <w:t xml:space="preserve"> экспертом</w:t>
            </w:r>
          </w:p>
        </w:tc>
      </w:tr>
      <w:tr w:rsidR="009A2D9A" w:rsidRPr="009A2D9A" w:rsidTr="00272DC0">
        <w:trPr>
          <w:trHeight w:val="20"/>
          <w:jc w:val="center"/>
        </w:trPr>
        <w:tc>
          <w:tcPr>
            <w:tcW w:w="220" w:type="pct"/>
            <w:vMerge/>
          </w:tcPr>
          <w:p w:rsidR="001733FC" w:rsidRPr="009A2D9A" w:rsidRDefault="001733FC" w:rsidP="00C56D68">
            <w:pPr>
              <w:jc w:val="center"/>
              <w:rPr>
                <w:color w:val="000000" w:themeColor="text1"/>
              </w:rPr>
            </w:pPr>
          </w:p>
        </w:tc>
        <w:tc>
          <w:tcPr>
            <w:tcW w:w="667" w:type="pct"/>
            <w:vMerge/>
          </w:tcPr>
          <w:p w:rsidR="001733FC" w:rsidRPr="009A2D9A" w:rsidRDefault="001733FC" w:rsidP="00272DC0">
            <w:pPr>
              <w:rPr>
                <w:color w:val="000000" w:themeColor="text1"/>
                <w:lang w:eastAsia="en-US"/>
              </w:rPr>
            </w:pPr>
          </w:p>
        </w:tc>
        <w:tc>
          <w:tcPr>
            <w:tcW w:w="1028" w:type="pct"/>
            <w:vMerge/>
          </w:tcPr>
          <w:p w:rsidR="001733FC" w:rsidRPr="009A2D9A" w:rsidRDefault="001733FC" w:rsidP="00272DC0">
            <w:pPr>
              <w:rPr>
                <w:color w:val="000000" w:themeColor="text1"/>
              </w:rPr>
            </w:pPr>
          </w:p>
        </w:tc>
        <w:tc>
          <w:tcPr>
            <w:tcW w:w="1850" w:type="pct"/>
          </w:tcPr>
          <w:p w:rsidR="001733FC" w:rsidRPr="009A2D9A" w:rsidRDefault="001733FC" w:rsidP="00D3407D">
            <w:pPr>
              <w:suppressAutoHyphens/>
              <w:rPr>
                <w:color w:val="000000" w:themeColor="text1"/>
              </w:rPr>
            </w:pPr>
            <w:r w:rsidRPr="009A2D9A">
              <w:rPr>
                <w:color w:val="000000" w:themeColor="text1"/>
              </w:rPr>
              <w:t xml:space="preserve">А/01.6. Трудовые действия. </w:t>
            </w:r>
          </w:p>
          <w:p w:rsidR="001733FC" w:rsidRPr="009A2D9A" w:rsidRDefault="001733FC" w:rsidP="00D3407D">
            <w:pPr>
              <w:suppressAutoHyphens/>
              <w:rPr>
                <w:color w:val="000000" w:themeColor="text1"/>
              </w:rPr>
            </w:pPr>
            <w:r w:rsidRPr="009A2D9A">
              <w:rPr>
                <w:color w:val="000000" w:themeColor="text1"/>
              </w:rPr>
              <w:t xml:space="preserve">Пункт «Корректировка действий персонала при ведении вспомогательных операций </w:t>
            </w:r>
            <w:r w:rsidRPr="009A2D9A">
              <w:rPr>
                <w:color w:val="000000" w:themeColor="text1"/>
              </w:rPr>
              <w:lastRenderedPageBreak/>
              <w:t>процесса гидрометаллургического производства</w:t>
            </w:r>
            <w:r w:rsidRPr="009A2D9A">
              <w:rPr>
                <w:strike/>
                <w:color w:val="000000" w:themeColor="text1"/>
              </w:rPr>
              <w:t xml:space="preserve"> </w:t>
            </w:r>
            <w:r w:rsidRPr="009A2D9A">
              <w:rPr>
                <w:color w:val="000000" w:themeColor="text1"/>
              </w:rPr>
              <w:t>тяжелых цветных металлов»  дополнить словами «приемки и складирования исходных материалов металлургического производства»</w:t>
            </w:r>
          </w:p>
        </w:tc>
        <w:tc>
          <w:tcPr>
            <w:tcW w:w="1235" w:type="pct"/>
          </w:tcPr>
          <w:p w:rsidR="001733FC" w:rsidRPr="009A2D9A" w:rsidRDefault="001733FC" w:rsidP="00F80388">
            <w:pPr>
              <w:suppressAutoHyphens/>
              <w:rPr>
                <w:color w:val="000000" w:themeColor="text1"/>
              </w:rPr>
            </w:pPr>
            <w:r w:rsidRPr="009A2D9A">
              <w:rPr>
                <w:color w:val="000000" w:themeColor="text1"/>
              </w:rPr>
              <w:lastRenderedPageBreak/>
              <w:t>Отклонено</w:t>
            </w:r>
          </w:p>
          <w:p w:rsidR="001733FC" w:rsidRPr="009A2D9A" w:rsidRDefault="001733FC" w:rsidP="00F80388">
            <w:pPr>
              <w:suppressAutoHyphens/>
              <w:rPr>
                <w:color w:val="000000" w:themeColor="text1"/>
              </w:rPr>
            </w:pPr>
            <w:r w:rsidRPr="009A2D9A">
              <w:rPr>
                <w:color w:val="000000" w:themeColor="text1"/>
              </w:rPr>
              <w:t>Зауживает более обобщенное действие специалиста</w:t>
            </w:r>
          </w:p>
        </w:tc>
      </w:tr>
      <w:tr w:rsidR="009A2D9A" w:rsidRPr="009A2D9A" w:rsidTr="00272DC0">
        <w:trPr>
          <w:trHeight w:val="20"/>
          <w:jc w:val="center"/>
        </w:trPr>
        <w:tc>
          <w:tcPr>
            <w:tcW w:w="220" w:type="pct"/>
            <w:vMerge/>
          </w:tcPr>
          <w:p w:rsidR="001733FC" w:rsidRPr="009A2D9A" w:rsidRDefault="001733FC" w:rsidP="00C56D68">
            <w:pPr>
              <w:jc w:val="center"/>
              <w:rPr>
                <w:color w:val="000000" w:themeColor="text1"/>
              </w:rPr>
            </w:pPr>
          </w:p>
        </w:tc>
        <w:tc>
          <w:tcPr>
            <w:tcW w:w="667" w:type="pct"/>
            <w:vMerge/>
          </w:tcPr>
          <w:p w:rsidR="001733FC" w:rsidRPr="009A2D9A" w:rsidRDefault="001733FC" w:rsidP="00272DC0">
            <w:pPr>
              <w:rPr>
                <w:color w:val="000000" w:themeColor="text1"/>
                <w:lang w:eastAsia="en-US"/>
              </w:rPr>
            </w:pPr>
          </w:p>
        </w:tc>
        <w:tc>
          <w:tcPr>
            <w:tcW w:w="1028" w:type="pct"/>
            <w:vMerge/>
          </w:tcPr>
          <w:p w:rsidR="001733FC" w:rsidRPr="009A2D9A" w:rsidRDefault="001733FC" w:rsidP="00272DC0">
            <w:pPr>
              <w:rPr>
                <w:color w:val="000000" w:themeColor="text1"/>
              </w:rPr>
            </w:pPr>
          </w:p>
        </w:tc>
        <w:tc>
          <w:tcPr>
            <w:tcW w:w="1850" w:type="pct"/>
          </w:tcPr>
          <w:p w:rsidR="001733FC" w:rsidRPr="009A2D9A" w:rsidRDefault="001733FC" w:rsidP="00E5288A">
            <w:pPr>
              <w:suppressAutoHyphens/>
              <w:rPr>
                <w:color w:val="000000" w:themeColor="text1"/>
              </w:rPr>
            </w:pPr>
            <w:r w:rsidRPr="009A2D9A">
              <w:rPr>
                <w:color w:val="000000" w:themeColor="text1"/>
              </w:rPr>
              <w:t>А/01.6. Трудовые действия.</w:t>
            </w:r>
          </w:p>
          <w:p w:rsidR="001733FC" w:rsidRPr="009A2D9A" w:rsidRDefault="001733FC" w:rsidP="00E5288A">
            <w:pPr>
              <w:suppressAutoHyphens/>
              <w:rPr>
                <w:color w:val="000000" w:themeColor="text1"/>
              </w:rPr>
            </w:pPr>
            <w:r w:rsidRPr="009A2D9A">
              <w:rPr>
                <w:color w:val="000000" w:themeColor="text1"/>
              </w:rPr>
              <w:t>Пункт «</w:t>
            </w:r>
            <w:proofErr w:type="gramStart"/>
            <w:r w:rsidRPr="009A2D9A">
              <w:rPr>
                <w:color w:val="000000" w:themeColor="text1"/>
              </w:rPr>
              <w:t>Контроль  за</w:t>
            </w:r>
            <w:proofErr w:type="gramEnd"/>
            <w:r w:rsidRPr="009A2D9A">
              <w:rPr>
                <w:color w:val="000000" w:themeColor="text1"/>
              </w:rPr>
              <w:t xml:space="preserve"> соблюдением персоналом правил эксплуатации  и технического обслуживания оборудования» дополнить «и механизмов»</w:t>
            </w:r>
          </w:p>
        </w:tc>
        <w:tc>
          <w:tcPr>
            <w:tcW w:w="1235" w:type="pct"/>
          </w:tcPr>
          <w:p w:rsidR="001733FC" w:rsidRPr="009A2D9A" w:rsidRDefault="001733FC" w:rsidP="00E5288A">
            <w:pPr>
              <w:suppressAutoHyphens/>
              <w:rPr>
                <w:color w:val="000000" w:themeColor="text1"/>
              </w:rPr>
            </w:pPr>
            <w:r w:rsidRPr="009A2D9A">
              <w:rPr>
                <w:color w:val="000000" w:themeColor="text1"/>
              </w:rPr>
              <w:t>Принято</w:t>
            </w:r>
          </w:p>
        </w:tc>
      </w:tr>
      <w:tr w:rsidR="009A2D9A" w:rsidRPr="009A2D9A" w:rsidTr="00272DC0">
        <w:trPr>
          <w:trHeight w:val="20"/>
          <w:jc w:val="center"/>
        </w:trPr>
        <w:tc>
          <w:tcPr>
            <w:tcW w:w="220" w:type="pct"/>
            <w:vMerge w:val="restart"/>
          </w:tcPr>
          <w:p w:rsidR="001733FC" w:rsidRPr="009A2D9A" w:rsidRDefault="001733FC" w:rsidP="00E7347C">
            <w:pPr>
              <w:jc w:val="center"/>
              <w:rPr>
                <w:color w:val="000000" w:themeColor="text1"/>
              </w:rPr>
            </w:pPr>
            <w:r w:rsidRPr="009A2D9A">
              <w:rPr>
                <w:color w:val="000000" w:themeColor="text1"/>
              </w:rPr>
              <w:t>4.</w:t>
            </w:r>
          </w:p>
          <w:p w:rsidR="001733FC" w:rsidRPr="009A2D9A" w:rsidRDefault="001733FC" w:rsidP="00C56D68">
            <w:pPr>
              <w:jc w:val="center"/>
              <w:rPr>
                <w:color w:val="000000" w:themeColor="text1"/>
              </w:rPr>
            </w:pPr>
          </w:p>
        </w:tc>
        <w:tc>
          <w:tcPr>
            <w:tcW w:w="667" w:type="pct"/>
            <w:vMerge w:val="restart"/>
          </w:tcPr>
          <w:p w:rsidR="001733FC" w:rsidRPr="009A2D9A" w:rsidRDefault="001733FC" w:rsidP="00E7347C">
            <w:pPr>
              <w:rPr>
                <w:color w:val="000000" w:themeColor="text1"/>
              </w:rPr>
            </w:pPr>
            <w:proofErr w:type="spellStart"/>
            <w:r w:rsidRPr="009A2D9A">
              <w:rPr>
                <w:color w:val="000000" w:themeColor="text1"/>
                <w:lang w:eastAsia="en-US"/>
              </w:rPr>
              <w:t>Сафрыгин</w:t>
            </w:r>
            <w:proofErr w:type="spellEnd"/>
            <w:r w:rsidRPr="009A2D9A">
              <w:rPr>
                <w:color w:val="000000" w:themeColor="text1"/>
                <w:lang w:eastAsia="en-US"/>
              </w:rPr>
              <w:t xml:space="preserve"> Андрей Васильевич</w:t>
            </w:r>
          </w:p>
          <w:p w:rsidR="001733FC" w:rsidRPr="009A2D9A" w:rsidRDefault="001733FC" w:rsidP="00C56D68">
            <w:pPr>
              <w:rPr>
                <w:color w:val="000000" w:themeColor="text1"/>
              </w:rPr>
            </w:pPr>
          </w:p>
        </w:tc>
        <w:tc>
          <w:tcPr>
            <w:tcW w:w="1028" w:type="pct"/>
            <w:vMerge w:val="restart"/>
          </w:tcPr>
          <w:p w:rsidR="001733FC" w:rsidRPr="009A2D9A" w:rsidRDefault="001733FC" w:rsidP="00E7347C">
            <w:pPr>
              <w:rPr>
                <w:color w:val="000000" w:themeColor="text1"/>
              </w:rPr>
            </w:pPr>
            <w:r w:rsidRPr="009A2D9A">
              <w:rPr>
                <w:color w:val="000000" w:themeColor="text1"/>
              </w:rPr>
              <w:t>ОАО «</w:t>
            </w:r>
            <w:proofErr w:type="spellStart"/>
            <w:r w:rsidRPr="009A2D9A">
              <w:rPr>
                <w:color w:val="000000" w:themeColor="text1"/>
              </w:rPr>
              <w:t>Уралэлектромедь</w:t>
            </w:r>
            <w:proofErr w:type="spellEnd"/>
            <w:r w:rsidRPr="009A2D9A">
              <w:rPr>
                <w:color w:val="000000" w:themeColor="text1"/>
              </w:rPr>
              <w:t>»</w:t>
            </w:r>
          </w:p>
          <w:p w:rsidR="001733FC" w:rsidRPr="009A2D9A" w:rsidRDefault="001733FC" w:rsidP="00E7347C">
            <w:pPr>
              <w:rPr>
                <w:color w:val="000000" w:themeColor="text1"/>
              </w:rPr>
            </w:pPr>
            <w:proofErr w:type="spellStart"/>
            <w:r w:rsidRPr="009A2D9A">
              <w:rPr>
                <w:color w:val="000000" w:themeColor="text1"/>
                <w:lang w:eastAsia="en-US"/>
              </w:rPr>
              <w:t>Зам</w:t>
            </w:r>
            <w:proofErr w:type="gramStart"/>
            <w:r w:rsidRPr="009A2D9A">
              <w:rPr>
                <w:color w:val="000000" w:themeColor="text1"/>
                <w:lang w:eastAsia="en-US"/>
              </w:rPr>
              <w:t>.г</w:t>
            </w:r>
            <w:proofErr w:type="gramEnd"/>
            <w:r w:rsidRPr="009A2D9A">
              <w:rPr>
                <w:color w:val="000000" w:themeColor="text1"/>
                <w:lang w:eastAsia="en-US"/>
              </w:rPr>
              <w:t>лавного</w:t>
            </w:r>
            <w:proofErr w:type="spellEnd"/>
            <w:r w:rsidRPr="009A2D9A">
              <w:rPr>
                <w:color w:val="000000" w:themeColor="text1"/>
                <w:lang w:eastAsia="en-US"/>
              </w:rPr>
              <w:t xml:space="preserve"> инженера</w:t>
            </w:r>
          </w:p>
          <w:p w:rsidR="001733FC" w:rsidRPr="009A2D9A" w:rsidRDefault="001733FC" w:rsidP="00C56D68">
            <w:pPr>
              <w:contextualSpacing/>
              <w:rPr>
                <w:rFonts w:eastAsia="Calibri"/>
                <w:color w:val="000000" w:themeColor="text1"/>
                <w:lang w:eastAsia="en-US"/>
              </w:rPr>
            </w:pPr>
          </w:p>
        </w:tc>
        <w:tc>
          <w:tcPr>
            <w:tcW w:w="1850" w:type="pct"/>
          </w:tcPr>
          <w:p w:rsidR="001733FC" w:rsidRPr="009A2D9A" w:rsidRDefault="001733FC" w:rsidP="00C56D68">
            <w:pPr>
              <w:rPr>
                <w:color w:val="000000" w:themeColor="text1"/>
              </w:rPr>
            </w:pPr>
            <w:r w:rsidRPr="009A2D9A">
              <w:rPr>
                <w:color w:val="000000" w:themeColor="text1"/>
              </w:rPr>
              <w:t>А/01.6. Необходимые умения</w:t>
            </w:r>
          </w:p>
          <w:p w:rsidR="001733FC" w:rsidRPr="009A2D9A" w:rsidRDefault="001733FC" w:rsidP="00C56D68">
            <w:pPr>
              <w:suppressAutoHyphens/>
              <w:rPr>
                <w:color w:val="000000" w:themeColor="text1"/>
              </w:rPr>
            </w:pPr>
            <w:r w:rsidRPr="009A2D9A">
              <w:rPr>
                <w:color w:val="000000" w:themeColor="text1"/>
              </w:rPr>
              <w:t>В пункте  «Четко и грамотно формулировать задания и ставить  задачу на ее выполнение» исключить слова  и ставить  задачу на ее выполнение»  1.Исключить слова «и ставить  задачу на ее выполнение»</w:t>
            </w:r>
          </w:p>
          <w:p w:rsidR="001733FC" w:rsidRPr="009A2D9A" w:rsidRDefault="001733FC" w:rsidP="00C56D68">
            <w:pPr>
              <w:suppressAutoHyphens/>
              <w:rPr>
                <w:color w:val="000000" w:themeColor="text1"/>
              </w:rPr>
            </w:pPr>
            <w:r w:rsidRPr="009A2D9A">
              <w:rPr>
                <w:color w:val="000000" w:themeColor="text1"/>
              </w:rPr>
              <w:t>2.Включить слова «для подчиненных, эффективно организовывать и контролировать рабочий процесс в течение смены»</w:t>
            </w:r>
          </w:p>
        </w:tc>
        <w:tc>
          <w:tcPr>
            <w:tcW w:w="1235" w:type="pct"/>
          </w:tcPr>
          <w:p w:rsidR="001733FC" w:rsidRPr="009A2D9A" w:rsidRDefault="001733FC" w:rsidP="00C56D68">
            <w:pPr>
              <w:suppressAutoHyphens/>
              <w:rPr>
                <w:color w:val="000000" w:themeColor="text1"/>
              </w:rPr>
            </w:pPr>
            <w:r w:rsidRPr="009A2D9A">
              <w:rPr>
                <w:color w:val="000000" w:themeColor="text1"/>
              </w:rPr>
              <w:t>Частично принято</w:t>
            </w:r>
          </w:p>
          <w:p w:rsidR="001733FC" w:rsidRPr="009A2D9A" w:rsidRDefault="001733FC" w:rsidP="00C56D68">
            <w:pPr>
              <w:suppressAutoHyphens/>
              <w:rPr>
                <w:color w:val="000000" w:themeColor="text1"/>
              </w:rPr>
            </w:pPr>
            <w:r w:rsidRPr="009A2D9A">
              <w:rPr>
                <w:color w:val="000000" w:themeColor="text1"/>
              </w:rPr>
              <w:t>По 1. Исключено из текста.</w:t>
            </w:r>
          </w:p>
          <w:p w:rsidR="001733FC" w:rsidRPr="009A2D9A" w:rsidRDefault="001733FC" w:rsidP="00837747">
            <w:pPr>
              <w:suppressAutoHyphens/>
              <w:rPr>
                <w:color w:val="000000" w:themeColor="text1"/>
              </w:rPr>
            </w:pPr>
            <w:r w:rsidRPr="009A2D9A">
              <w:rPr>
                <w:color w:val="000000" w:themeColor="text1"/>
              </w:rPr>
              <w:t>По 2. Отклонено – соответствующие позиции учтены в других, более обобщающих пунктах</w:t>
            </w:r>
          </w:p>
        </w:tc>
      </w:tr>
      <w:tr w:rsidR="009A2D9A" w:rsidRPr="009A2D9A" w:rsidTr="00272DC0">
        <w:trPr>
          <w:trHeight w:val="20"/>
          <w:jc w:val="center"/>
        </w:trPr>
        <w:tc>
          <w:tcPr>
            <w:tcW w:w="220" w:type="pct"/>
            <w:vMerge/>
          </w:tcPr>
          <w:p w:rsidR="001733FC" w:rsidRPr="009A2D9A" w:rsidRDefault="001733FC" w:rsidP="00C56D68">
            <w:pPr>
              <w:jc w:val="center"/>
              <w:rPr>
                <w:color w:val="000000" w:themeColor="text1"/>
              </w:rPr>
            </w:pPr>
          </w:p>
        </w:tc>
        <w:tc>
          <w:tcPr>
            <w:tcW w:w="667" w:type="pct"/>
            <w:vMerge/>
          </w:tcPr>
          <w:p w:rsidR="001733FC" w:rsidRPr="009A2D9A" w:rsidRDefault="001733FC" w:rsidP="00C56D68">
            <w:pPr>
              <w:rPr>
                <w:color w:val="000000" w:themeColor="text1"/>
              </w:rPr>
            </w:pPr>
          </w:p>
        </w:tc>
        <w:tc>
          <w:tcPr>
            <w:tcW w:w="1028" w:type="pct"/>
            <w:vMerge/>
          </w:tcPr>
          <w:p w:rsidR="001733FC" w:rsidRPr="009A2D9A" w:rsidRDefault="001733FC" w:rsidP="00C56D68">
            <w:pPr>
              <w:contextualSpacing/>
              <w:rPr>
                <w:rFonts w:eastAsia="Calibri"/>
                <w:color w:val="000000" w:themeColor="text1"/>
                <w:lang w:eastAsia="en-US"/>
              </w:rPr>
            </w:pPr>
          </w:p>
        </w:tc>
        <w:tc>
          <w:tcPr>
            <w:tcW w:w="1850" w:type="pct"/>
          </w:tcPr>
          <w:p w:rsidR="001733FC" w:rsidRPr="009A2D9A" w:rsidRDefault="001733FC" w:rsidP="00C56D68">
            <w:pPr>
              <w:suppressAutoHyphens/>
              <w:rPr>
                <w:color w:val="000000" w:themeColor="text1"/>
              </w:rPr>
            </w:pPr>
            <w:r w:rsidRPr="009A2D9A">
              <w:rPr>
                <w:color w:val="000000" w:themeColor="text1"/>
              </w:rPr>
              <w:t>А/02.6. Трудовые действия. Дополнить пунктами</w:t>
            </w:r>
          </w:p>
          <w:p w:rsidR="001733FC" w:rsidRPr="009A2D9A" w:rsidRDefault="001733FC" w:rsidP="00C56D68">
            <w:pPr>
              <w:suppressAutoHyphens/>
              <w:rPr>
                <w:color w:val="000000" w:themeColor="text1"/>
              </w:rPr>
            </w:pPr>
            <w:r w:rsidRPr="009A2D9A">
              <w:rPr>
                <w:color w:val="000000" w:themeColor="text1"/>
              </w:rPr>
              <w:t>«Контроль работоспособности механизмов и вспомогательного оборудования, наличия и исправности инструмента, специальных приспособлений»</w:t>
            </w:r>
          </w:p>
          <w:p w:rsidR="001733FC" w:rsidRPr="009A2D9A" w:rsidRDefault="001733FC" w:rsidP="00C56D68">
            <w:pPr>
              <w:suppressAutoHyphens/>
              <w:rPr>
                <w:color w:val="000000" w:themeColor="text1"/>
              </w:rPr>
            </w:pPr>
            <w:r w:rsidRPr="009A2D9A">
              <w:rPr>
                <w:color w:val="000000" w:themeColor="text1"/>
              </w:rPr>
              <w:t xml:space="preserve">И «Контроль состояния ограждений и защитных устройств, состояние проходов, дверей, воздуховодов, аспирационных и </w:t>
            </w:r>
            <w:r w:rsidRPr="009A2D9A">
              <w:rPr>
                <w:color w:val="000000" w:themeColor="text1"/>
              </w:rPr>
              <w:lastRenderedPageBreak/>
              <w:t>вентиляционных систем, средств индивидуальной и коллективной защиты, производственной сигнализации и сре</w:t>
            </w:r>
            <w:proofErr w:type="gramStart"/>
            <w:r w:rsidRPr="009A2D9A">
              <w:rPr>
                <w:color w:val="000000" w:themeColor="text1"/>
              </w:rPr>
              <w:t>дств св</w:t>
            </w:r>
            <w:proofErr w:type="gramEnd"/>
            <w:r w:rsidRPr="009A2D9A">
              <w:rPr>
                <w:color w:val="000000" w:themeColor="text1"/>
              </w:rPr>
              <w:t xml:space="preserve">язи для обеспечения безопасного  ведения работ»       </w:t>
            </w:r>
          </w:p>
        </w:tc>
        <w:tc>
          <w:tcPr>
            <w:tcW w:w="1235" w:type="pct"/>
          </w:tcPr>
          <w:p w:rsidR="001733FC" w:rsidRPr="009A2D9A" w:rsidRDefault="001733FC" w:rsidP="00C56D68">
            <w:pPr>
              <w:suppressAutoHyphens/>
              <w:rPr>
                <w:color w:val="000000" w:themeColor="text1"/>
              </w:rPr>
            </w:pPr>
            <w:r w:rsidRPr="009A2D9A">
              <w:rPr>
                <w:color w:val="000000" w:themeColor="text1"/>
              </w:rPr>
              <w:lastRenderedPageBreak/>
              <w:t>Частично принято.</w:t>
            </w:r>
          </w:p>
          <w:p w:rsidR="001733FC" w:rsidRPr="009A2D9A" w:rsidRDefault="001733FC" w:rsidP="00E34FC0">
            <w:pPr>
              <w:suppressAutoHyphens/>
              <w:rPr>
                <w:color w:val="000000" w:themeColor="text1"/>
              </w:rPr>
            </w:pPr>
            <w:r w:rsidRPr="009A2D9A">
              <w:rPr>
                <w:color w:val="000000" w:themeColor="text1"/>
              </w:rPr>
              <w:t>Учтено с учетом функционала специалиста. Часть из избыточного перечня, предложенного экспертом, включена в новую редакцию соответствующего трудового действия</w:t>
            </w:r>
          </w:p>
        </w:tc>
      </w:tr>
      <w:tr w:rsidR="009A2D9A" w:rsidRPr="009A2D9A" w:rsidTr="00272DC0">
        <w:trPr>
          <w:trHeight w:val="20"/>
          <w:jc w:val="center"/>
        </w:trPr>
        <w:tc>
          <w:tcPr>
            <w:tcW w:w="220" w:type="pct"/>
            <w:vMerge/>
          </w:tcPr>
          <w:p w:rsidR="001733FC" w:rsidRPr="009A2D9A" w:rsidRDefault="001733FC" w:rsidP="00C56D68">
            <w:pPr>
              <w:jc w:val="center"/>
              <w:rPr>
                <w:color w:val="000000" w:themeColor="text1"/>
              </w:rPr>
            </w:pPr>
          </w:p>
        </w:tc>
        <w:tc>
          <w:tcPr>
            <w:tcW w:w="667" w:type="pct"/>
            <w:vMerge/>
          </w:tcPr>
          <w:p w:rsidR="001733FC" w:rsidRPr="009A2D9A" w:rsidRDefault="001733FC" w:rsidP="00C56D68">
            <w:pPr>
              <w:rPr>
                <w:color w:val="000000" w:themeColor="text1"/>
              </w:rPr>
            </w:pPr>
          </w:p>
        </w:tc>
        <w:tc>
          <w:tcPr>
            <w:tcW w:w="1028" w:type="pct"/>
            <w:vMerge/>
          </w:tcPr>
          <w:p w:rsidR="001733FC" w:rsidRPr="009A2D9A" w:rsidRDefault="001733FC" w:rsidP="00C56D68">
            <w:pPr>
              <w:contextualSpacing/>
              <w:rPr>
                <w:rFonts w:eastAsia="Calibri"/>
                <w:color w:val="000000" w:themeColor="text1"/>
                <w:lang w:eastAsia="en-US"/>
              </w:rPr>
            </w:pPr>
          </w:p>
        </w:tc>
        <w:tc>
          <w:tcPr>
            <w:tcW w:w="1850" w:type="pct"/>
          </w:tcPr>
          <w:p w:rsidR="001733FC" w:rsidRPr="009A2D9A" w:rsidRDefault="001733FC" w:rsidP="00C56D68">
            <w:pPr>
              <w:suppressAutoHyphens/>
              <w:rPr>
                <w:color w:val="000000" w:themeColor="text1"/>
              </w:rPr>
            </w:pPr>
            <w:r w:rsidRPr="009A2D9A">
              <w:rPr>
                <w:color w:val="000000" w:themeColor="text1"/>
              </w:rPr>
              <w:t>А/02.6. Необходимые умения. Пункт «Определять температуру, плотность, кислотность (рН) растворов и пульп, содержание металлов, степень очистки растворов и качество продукции по утвержденным методикам» -  это работа аппаратчика, лаборанта</w:t>
            </w:r>
          </w:p>
        </w:tc>
        <w:tc>
          <w:tcPr>
            <w:tcW w:w="1235" w:type="pct"/>
          </w:tcPr>
          <w:p w:rsidR="001733FC" w:rsidRPr="009A2D9A" w:rsidRDefault="001733FC" w:rsidP="00C56D68">
            <w:pPr>
              <w:suppressAutoHyphens/>
              <w:rPr>
                <w:color w:val="000000" w:themeColor="text1"/>
              </w:rPr>
            </w:pPr>
            <w:r w:rsidRPr="009A2D9A">
              <w:rPr>
                <w:color w:val="000000" w:themeColor="text1"/>
              </w:rPr>
              <w:t>Принято.</w:t>
            </w:r>
          </w:p>
          <w:p w:rsidR="001733FC" w:rsidRPr="009A2D9A" w:rsidRDefault="001733FC" w:rsidP="00C56D68">
            <w:pPr>
              <w:suppressAutoHyphens/>
              <w:rPr>
                <w:color w:val="000000" w:themeColor="text1"/>
              </w:rPr>
            </w:pPr>
            <w:r w:rsidRPr="009A2D9A">
              <w:rPr>
                <w:color w:val="000000" w:themeColor="text1"/>
              </w:rPr>
              <w:t>Пункт исключен</w:t>
            </w:r>
          </w:p>
        </w:tc>
      </w:tr>
      <w:tr w:rsidR="009A2D9A" w:rsidRPr="009A2D9A" w:rsidTr="00272DC0">
        <w:trPr>
          <w:trHeight w:val="20"/>
          <w:jc w:val="center"/>
        </w:trPr>
        <w:tc>
          <w:tcPr>
            <w:tcW w:w="220" w:type="pct"/>
          </w:tcPr>
          <w:p w:rsidR="001733FC" w:rsidRPr="009A2D9A" w:rsidRDefault="001733FC" w:rsidP="00C56D68">
            <w:pPr>
              <w:jc w:val="center"/>
              <w:rPr>
                <w:color w:val="000000" w:themeColor="text1"/>
              </w:rPr>
            </w:pPr>
            <w:r w:rsidRPr="009A2D9A">
              <w:rPr>
                <w:color w:val="000000" w:themeColor="text1"/>
              </w:rPr>
              <w:t>5.</w:t>
            </w:r>
          </w:p>
        </w:tc>
        <w:tc>
          <w:tcPr>
            <w:tcW w:w="667" w:type="pct"/>
          </w:tcPr>
          <w:p w:rsidR="001733FC" w:rsidRPr="009A2D9A" w:rsidRDefault="001733FC" w:rsidP="0091763E">
            <w:pPr>
              <w:rPr>
                <w:color w:val="000000" w:themeColor="text1"/>
              </w:rPr>
            </w:pPr>
            <w:r w:rsidRPr="009A2D9A">
              <w:rPr>
                <w:color w:val="000000" w:themeColor="text1"/>
              </w:rPr>
              <w:t>Ильичев Игорь Павлович</w:t>
            </w:r>
          </w:p>
        </w:tc>
        <w:tc>
          <w:tcPr>
            <w:tcW w:w="1028" w:type="pct"/>
          </w:tcPr>
          <w:p w:rsidR="001733FC" w:rsidRPr="009A2D9A" w:rsidRDefault="001733FC" w:rsidP="0091763E">
            <w:pPr>
              <w:shd w:val="clear" w:color="auto" w:fill="FFFFFF"/>
              <w:spacing w:before="4" w:after="8"/>
              <w:outlineLvl w:val="0"/>
              <w:rPr>
                <w:rFonts w:eastAsia="Calibri"/>
                <w:bCs/>
                <w:color w:val="000000" w:themeColor="text1"/>
                <w:kern w:val="36"/>
              </w:rPr>
            </w:pPr>
            <w:r w:rsidRPr="009A2D9A">
              <w:rPr>
                <w:rFonts w:eastAsia="Calibri"/>
                <w:bCs/>
                <w:color w:val="000000" w:themeColor="text1"/>
                <w:kern w:val="36"/>
              </w:rPr>
              <w:t>ФГАОУ ВПО НИТУ «</w:t>
            </w:r>
            <w:proofErr w:type="spellStart"/>
            <w:r w:rsidRPr="009A2D9A">
              <w:rPr>
                <w:rFonts w:eastAsia="Calibri"/>
                <w:bCs/>
                <w:color w:val="000000" w:themeColor="text1"/>
                <w:kern w:val="36"/>
              </w:rPr>
              <w:t>МИСиС</w:t>
            </w:r>
            <w:proofErr w:type="spellEnd"/>
            <w:r w:rsidRPr="009A2D9A">
              <w:rPr>
                <w:rFonts w:eastAsia="Calibri"/>
                <w:bCs/>
                <w:color w:val="000000" w:themeColor="text1"/>
                <w:kern w:val="36"/>
              </w:rPr>
              <w:t>»,</w:t>
            </w:r>
          </w:p>
          <w:p w:rsidR="001733FC" w:rsidRPr="009A2D9A" w:rsidRDefault="001733FC" w:rsidP="0091763E">
            <w:pPr>
              <w:rPr>
                <w:color w:val="000000" w:themeColor="text1"/>
              </w:rPr>
            </w:pPr>
            <w:r w:rsidRPr="009A2D9A">
              <w:rPr>
                <w:color w:val="000000" w:themeColor="text1"/>
              </w:rPr>
              <w:t>заведующий кафедрой прикладной экономики</w:t>
            </w:r>
          </w:p>
          <w:p w:rsidR="001733FC" w:rsidRPr="009A2D9A" w:rsidRDefault="001733FC" w:rsidP="0091763E">
            <w:pPr>
              <w:jc w:val="both"/>
              <w:rPr>
                <w:color w:val="000000" w:themeColor="text1"/>
              </w:rPr>
            </w:pPr>
          </w:p>
        </w:tc>
        <w:tc>
          <w:tcPr>
            <w:tcW w:w="1850" w:type="pct"/>
          </w:tcPr>
          <w:p w:rsidR="001733FC" w:rsidRPr="009A2D9A" w:rsidRDefault="001733FC" w:rsidP="0091763E">
            <w:pPr>
              <w:rPr>
                <w:color w:val="000000" w:themeColor="text1"/>
              </w:rPr>
            </w:pPr>
            <w:r w:rsidRPr="009A2D9A">
              <w:rPr>
                <w:color w:val="000000" w:themeColor="text1"/>
              </w:rPr>
              <w:t>Добавить (при необходимости)</w:t>
            </w:r>
          </w:p>
          <w:p w:rsidR="001733FC" w:rsidRPr="009A2D9A" w:rsidRDefault="001733FC" w:rsidP="0091763E">
            <w:pPr>
              <w:rPr>
                <w:color w:val="000000" w:themeColor="text1"/>
              </w:rPr>
            </w:pPr>
            <w:r w:rsidRPr="009A2D9A">
              <w:rPr>
                <w:color w:val="000000" w:themeColor="text1"/>
              </w:rPr>
              <w:t xml:space="preserve">необходимые умения: </w:t>
            </w:r>
          </w:p>
          <w:p w:rsidR="001733FC" w:rsidRPr="009A2D9A" w:rsidRDefault="001733FC" w:rsidP="0091763E">
            <w:pPr>
              <w:rPr>
                <w:color w:val="000000" w:themeColor="text1"/>
              </w:rPr>
            </w:pPr>
            <w:r w:rsidRPr="009A2D9A">
              <w:rPr>
                <w:bCs/>
                <w:color w:val="000000" w:themeColor="text1"/>
              </w:rPr>
              <w:t>«Анализировать результаты производственно-хозяйственной деятельности подразделений»</w:t>
            </w:r>
          </w:p>
          <w:p w:rsidR="001733FC" w:rsidRPr="009A2D9A" w:rsidRDefault="001733FC" w:rsidP="0091763E">
            <w:pPr>
              <w:rPr>
                <w:color w:val="000000" w:themeColor="text1"/>
              </w:rPr>
            </w:pPr>
            <w:r w:rsidRPr="009A2D9A">
              <w:rPr>
                <w:color w:val="000000" w:themeColor="text1"/>
              </w:rPr>
              <w:t xml:space="preserve">Необходимые знания: </w:t>
            </w:r>
          </w:p>
          <w:p w:rsidR="001733FC" w:rsidRPr="009A2D9A" w:rsidRDefault="001733FC" w:rsidP="0091763E">
            <w:pPr>
              <w:rPr>
                <w:bCs/>
                <w:color w:val="000000" w:themeColor="text1"/>
              </w:rPr>
            </w:pPr>
            <w:r w:rsidRPr="009A2D9A">
              <w:rPr>
                <w:bCs/>
                <w:color w:val="000000" w:themeColor="text1"/>
              </w:rPr>
              <w:t>«Основы анализа и оценки экономической целесообразности принимаемых решений»;</w:t>
            </w:r>
          </w:p>
          <w:p w:rsidR="001733FC" w:rsidRPr="009A2D9A" w:rsidRDefault="001733FC" w:rsidP="0091763E">
            <w:pPr>
              <w:rPr>
                <w:color w:val="000000" w:themeColor="text1"/>
              </w:rPr>
            </w:pPr>
            <w:r w:rsidRPr="009A2D9A">
              <w:rPr>
                <w:bCs/>
                <w:color w:val="000000" w:themeColor="text1"/>
              </w:rPr>
              <w:t>«Основы производственного менеджмента, корпоративной этики, принципы повышения качества трудовой деятельности персонала»</w:t>
            </w:r>
          </w:p>
        </w:tc>
        <w:tc>
          <w:tcPr>
            <w:tcW w:w="1235" w:type="pct"/>
          </w:tcPr>
          <w:p w:rsidR="001733FC" w:rsidRPr="009A2D9A" w:rsidRDefault="001733FC" w:rsidP="00C56D68">
            <w:pPr>
              <w:suppressAutoHyphens/>
              <w:rPr>
                <w:color w:val="000000" w:themeColor="text1"/>
              </w:rPr>
            </w:pPr>
            <w:r w:rsidRPr="009A2D9A">
              <w:rPr>
                <w:color w:val="000000" w:themeColor="text1"/>
              </w:rPr>
              <w:t>Принято</w:t>
            </w:r>
          </w:p>
        </w:tc>
      </w:tr>
    </w:tbl>
    <w:p w:rsidR="0064715C" w:rsidRPr="009A2D9A" w:rsidRDefault="0064715C" w:rsidP="0064715C">
      <w:pPr>
        <w:pageBreakBefore/>
        <w:tabs>
          <w:tab w:val="left" w:pos="993"/>
        </w:tabs>
        <w:ind w:left="6237"/>
        <w:rPr>
          <w:b/>
          <w:color w:val="000000" w:themeColor="text1"/>
        </w:rPr>
        <w:sectPr w:rsidR="0064715C" w:rsidRPr="009A2D9A" w:rsidSect="005B7775">
          <w:pgSz w:w="16838" w:h="11906" w:orient="landscape"/>
          <w:pgMar w:top="1701" w:right="1134" w:bottom="567" w:left="1134" w:header="709" w:footer="709" w:gutter="0"/>
          <w:cols w:space="708"/>
          <w:docGrid w:linePitch="360"/>
        </w:sectPr>
      </w:pPr>
    </w:p>
    <w:p w:rsidR="0064715C" w:rsidRPr="009A2D9A"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99" w:name="_Toc432501480"/>
      <w:r w:rsidRPr="009A2D9A">
        <w:rPr>
          <w:rFonts w:ascii="Times New Roman" w:hAnsi="Times New Roman"/>
          <w:color w:val="000000" w:themeColor="text1"/>
          <w:sz w:val="24"/>
          <w:szCs w:val="24"/>
        </w:rPr>
        <w:lastRenderedPageBreak/>
        <w:t>Приложение № 4</w:t>
      </w:r>
      <w:r w:rsidRPr="009A2D9A">
        <w:rPr>
          <w:rFonts w:ascii="Times New Roman" w:hAnsi="Times New Roman"/>
          <w:color w:val="000000" w:themeColor="text1"/>
          <w:sz w:val="24"/>
          <w:szCs w:val="24"/>
        </w:rPr>
        <w:br/>
        <w:t>к пояснительной записке</w:t>
      </w:r>
      <w:bookmarkEnd w:id="99"/>
    </w:p>
    <w:p w:rsidR="0064715C" w:rsidRPr="009A2D9A" w:rsidRDefault="0064715C" w:rsidP="0064715C">
      <w:pPr>
        <w:pStyle w:val="a4"/>
        <w:spacing w:after="0" w:line="360" w:lineRule="auto"/>
        <w:ind w:left="0" w:firstLine="709"/>
        <w:jc w:val="both"/>
        <w:rPr>
          <w:rFonts w:ascii="Times New Roman" w:hAnsi="Times New Roman"/>
          <w:color w:val="000000" w:themeColor="text1"/>
          <w:sz w:val="24"/>
          <w:szCs w:val="24"/>
        </w:rPr>
      </w:pPr>
    </w:p>
    <w:p w:rsidR="002A558D" w:rsidRPr="009A2D9A" w:rsidRDefault="002A558D" w:rsidP="002A558D">
      <w:pPr>
        <w:spacing w:line="360" w:lineRule="auto"/>
        <w:ind w:firstLine="709"/>
        <w:jc w:val="both"/>
        <w:rPr>
          <w:color w:val="000000" w:themeColor="text1"/>
        </w:rPr>
      </w:pPr>
      <w:bookmarkStart w:id="100" w:name="_Toc401146000"/>
      <w:bookmarkStart w:id="101" w:name="_Toc401147702"/>
      <w:bookmarkStart w:id="102" w:name="_Toc401226872"/>
      <w:bookmarkStart w:id="103" w:name="_Toc401232514"/>
      <w:bookmarkStart w:id="104" w:name="_Toc401245885"/>
      <w:bookmarkStart w:id="105" w:name="_Toc432496728"/>
      <w:bookmarkStart w:id="106" w:name="_Toc432501481"/>
      <w:r w:rsidRPr="009A2D9A">
        <w:rPr>
          <w:color w:val="000000" w:themeColor="text1"/>
        </w:rPr>
        <w:t>По состоянию на 1 октября 2015 года на федеральном уровне функционируют 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два общеотраслевых профильных  сообщества, которые занимаются проблемами черной металлургии: Межрегиональная общественная организация «Ассоциация сталеплавильщиков» и Межрегиональная общественная организация «Объединение прокатчиков», а  также Горно-металлургический профсоюз России (ГМПР). Российских производителей металлоизделий объединяет ассоциация «</w:t>
      </w:r>
      <w:proofErr w:type="spellStart"/>
      <w:r w:rsidRPr="009A2D9A">
        <w:rPr>
          <w:color w:val="000000" w:themeColor="text1"/>
        </w:rPr>
        <w:t>Промметиз</w:t>
      </w:r>
      <w:proofErr w:type="spellEnd"/>
      <w:r w:rsidRPr="009A2D9A">
        <w:rPr>
          <w:color w:val="000000" w:themeColor="text1"/>
        </w:rPr>
        <w:t xml:space="preserve">» — профессиональное некоммерческое объединение. </w:t>
      </w:r>
    </w:p>
    <w:p w:rsidR="002A558D" w:rsidRPr="009A2D9A" w:rsidRDefault="002A558D" w:rsidP="002A558D">
      <w:pPr>
        <w:spacing w:line="360" w:lineRule="auto"/>
        <w:ind w:firstLine="709"/>
        <w:jc w:val="both"/>
        <w:rPr>
          <w:color w:val="000000" w:themeColor="text1"/>
        </w:rPr>
      </w:pPr>
      <w:r w:rsidRPr="009A2D9A">
        <w:rPr>
          <w:color w:val="000000" w:themeColor="text1"/>
        </w:rPr>
        <w:t xml:space="preserve">По этому вопросу 30 сентября 2015 года состоялось заседание Президиума МОО «Объединение прокатчиков», а 06 октября 2015 года состоялось заседание рабочей группы Центрального Совета ГМПР. </w:t>
      </w:r>
    </w:p>
    <w:p w:rsidR="002A558D" w:rsidRPr="009A2D9A" w:rsidRDefault="002A558D" w:rsidP="002A558D">
      <w:pPr>
        <w:spacing w:line="360" w:lineRule="auto"/>
        <w:ind w:firstLine="709"/>
        <w:jc w:val="both"/>
        <w:rPr>
          <w:color w:val="000000" w:themeColor="text1"/>
        </w:rPr>
      </w:pPr>
      <w:r w:rsidRPr="009A2D9A">
        <w:rPr>
          <w:color w:val="000000" w:themeColor="text1"/>
        </w:rPr>
        <w:t>Ассоциация «</w:t>
      </w:r>
      <w:proofErr w:type="spellStart"/>
      <w:r w:rsidRPr="009A2D9A">
        <w:rPr>
          <w:color w:val="000000" w:themeColor="text1"/>
        </w:rPr>
        <w:t>Промметиз</w:t>
      </w:r>
      <w:proofErr w:type="spellEnd"/>
      <w:r w:rsidRPr="009A2D9A">
        <w:rPr>
          <w:color w:val="000000" w:themeColor="text1"/>
        </w:rPr>
        <w:t xml:space="preserve">» также  рассмотрела и одобрила проект профессионального стандарта. </w:t>
      </w:r>
    </w:p>
    <w:p w:rsidR="002A558D" w:rsidRPr="009A2D9A" w:rsidRDefault="002A558D" w:rsidP="002A558D">
      <w:pPr>
        <w:spacing w:line="360" w:lineRule="auto"/>
        <w:ind w:firstLine="709"/>
        <w:jc w:val="both"/>
        <w:rPr>
          <w:color w:val="000000" w:themeColor="text1"/>
        </w:rPr>
      </w:pPr>
      <w:r w:rsidRPr="009A2D9A">
        <w:rPr>
          <w:color w:val="000000" w:themeColor="text1"/>
        </w:rPr>
        <w:t>Общеотраслевые профессиональные сообщества, Общероссийское объединение работодателей «Ассоциация металлургов России», Общероссийское межотраслевое объединение работодателей-производителей никеля и драгоценных металлов и Горно-металлургический профсоюз России положительно оценили проект профессионального стандарта и рекомендовали его к утверждению.</w:t>
      </w:r>
    </w:p>
    <w:p w:rsidR="00660F61" w:rsidRPr="009A2D9A" w:rsidRDefault="0064715C" w:rsidP="00660F61">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r w:rsidRPr="009A2D9A">
        <w:rPr>
          <w:rFonts w:ascii="Times New Roman" w:hAnsi="Times New Roman"/>
          <w:b/>
          <w:color w:val="000000" w:themeColor="text1"/>
          <w:sz w:val="24"/>
          <w:szCs w:val="24"/>
        </w:rPr>
        <w:lastRenderedPageBreak/>
        <w:t>Документы, подтверждающие обсуждение проекта профессионального стандарта «</w:t>
      </w:r>
      <w:r w:rsidR="00E77558" w:rsidRPr="009A2D9A">
        <w:rPr>
          <w:rFonts w:ascii="Times New Roman" w:hAnsi="Times New Roman"/>
          <w:b/>
          <w:color w:val="000000" w:themeColor="text1"/>
          <w:sz w:val="24"/>
          <w:szCs w:val="24"/>
        </w:rPr>
        <w:t>Специалист по гидрометаллургическому производству тяжелых цветных металлов</w:t>
      </w:r>
      <w:r w:rsidRPr="009A2D9A">
        <w:rPr>
          <w:rFonts w:ascii="Times New Roman" w:hAnsi="Times New Roman"/>
          <w:b/>
          <w:color w:val="000000" w:themeColor="text1"/>
          <w:sz w:val="24"/>
          <w:szCs w:val="24"/>
        </w:rPr>
        <w:t>» с ведущими профильными профессиональными ассоциациями, объединениями работодателей и профессиональными союзами федерального уровня</w:t>
      </w:r>
      <w:bookmarkEnd w:id="100"/>
      <w:bookmarkEnd w:id="101"/>
      <w:bookmarkEnd w:id="102"/>
      <w:bookmarkEnd w:id="103"/>
      <w:bookmarkEnd w:id="104"/>
      <w:r w:rsidRPr="009A2D9A">
        <w:rPr>
          <w:rFonts w:ascii="Times New Roman" w:hAnsi="Times New Roman"/>
          <w:b/>
          <w:noProof/>
          <w:color w:val="000000" w:themeColor="text1"/>
          <w:sz w:val="24"/>
          <w:szCs w:val="24"/>
          <w:lang w:eastAsia="ru-RU"/>
        </w:rPr>
        <w:t xml:space="preserve"> </w:t>
      </w:r>
      <w:bookmarkEnd w:id="105"/>
      <w:bookmarkEnd w:id="106"/>
      <w:r w:rsidR="00660F61" w:rsidRPr="009A2D9A">
        <w:rPr>
          <w:rFonts w:ascii="Times New Roman" w:hAnsi="Times New Roman"/>
          <w:b/>
          <w:noProof/>
          <w:color w:val="000000" w:themeColor="text1"/>
          <w:sz w:val="24"/>
          <w:szCs w:val="24"/>
          <w:lang w:eastAsia="ru-RU"/>
        </w:rPr>
        <w:drawing>
          <wp:inline distT="0" distB="0" distL="0" distR="0" wp14:anchorId="760C335B" wp14:editId="4D1B338D">
            <wp:extent cx="5840446" cy="8086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М АМРОС.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0446" cy="8086725"/>
                    </a:xfrm>
                    <a:prstGeom prst="rect">
                      <a:avLst/>
                    </a:prstGeom>
                  </pic:spPr>
                </pic:pic>
              </a:graphicData>
            </a:graphic>
          </wp:inline>
        </w:drawing>
      </w:r>
    </w:p>
    <w:p w:rsidR="00660F61" w:rsidRPr="009A2D9A" w:rsidRDefault="00660F61" w:rsidP="00660F61">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r w:rsidRPr="009A2D9A">
        <w:rPr>
          <w:rFonts w:ascii="Times New Roman" w:hAnsi="Times New Roman"/>
          <w:b/>
          <w:noProof/>
          <w:color w:val="000000" w:themeColor="text1"/>
          <w:sz w:val="24"/>
          <w:szCs w:val="24"/>
          <w:lang w:eastAsia="ru-RU"/>
        </w:rPr>
        <w:lastRenderedPageBreak/>
        <w:drawing>
          <wp:inline distT="0" distB="0" distL="0" distR="0" wp14:anchorId="27958E0D" wp14:editId="2F775CCB">
            <wp:extent cx="5940425" cy="8225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цв. ООР ОМОР.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660F61" w:rsidRPr="009A2D9A" w:rsidRDefault="00660F61" w:rsidP="00660F61">
      <w:pPr>
        <w:pStyle w:val="a4"/>
        <w:spacing w:after="0" w:line="360" w:lineRule="auto"/>
        <w:ind w:left="0" w:firstLine="709"/>
        <w:jc w:val="both"/>
        <w:rPr>
          <w:rFonts w:ascii="Times New Roman" w:hAnsi="Times New Roman"/>
          <w:b/>
          <w:noProof/>
          <w:color w:val="000000" w:themeColor="text1"/>
          <w:sz w:val="24"/>
          <w:szCs w:val="24"/>
          <w:lang w:eastAsia="ru-RU"/>
        </w:rPr>
      </w:pPr>
    </w:p>
    <w:p w:rsidR="00660F61" w:rsidRPr="009A2D9A" w:rsidRDefault="00660F61" w:rsidP="00660F61">
      <w:pPr>
        <w:pStyle w:val="a4"/>
        <w:spacing w:after="0" w:line="360" w:lineRule="auto"/>
        <w:ind w:left="0" w:firstLine="709"/>
        <w:jc w:val="center"/>
        <w:rPr>
          <w:rFonts w:ascii="Times New Roman" w:hAnsi="Times New Roman"/>
          <w:b/>
          <w:noProof/>
          <w:color w:val="000000" w:themeColor="text1"/>
          <w:sz w:val="24"/>
          <w:szCs w:val="24"/>
          <w:lang w:eastAsia="ru-RU"/>
        </w:rPr>
      </w:pPr>
    </w:p>
    <w:p w:rsidR="00660F61" w:rsidRPr="009A2D9A" w:rsidRDefault="00660F61" w:rsidP="00660F61">
      <w:pPr>
        <w:pStyle w:val="a4"/>
        <w:spacing w:after="0" w:line="360" w:lineRule="auto"/>
        <w:ind w:left="0" w:firstLine="709"/>
        <w:jc w:val="both"/>
        <w:rPr>
          <w:rFonts w:ascii="Times New Roman" w:hAnsi="Times New Roman"/>
          <w:b/>
          <w:noProof/>
          <w:color w:val="000000" w:themeColor="text1"/>
          <w:sz w:val="24"/>
          <w:szCs w:val="24"/>
          <w:lang w:eastAsia="ru-RU"/>
        </w:rPr>
      </w:pPr>
    </w:p>
    <w:p w:rsidR="00660F61" w:rsidRPr="009A2D9A" w:rsidRDefault="00660F61" w:rsidP="00660F61">
      <w:pPr>
        <w:pStyle w:val="a4"/>
        <w:spacing w:after="0" w:line="360" w:lineRule="auto"/>
        <w:ind w:left="0" w:firstLine="709"/>
        <w:jc w:val="center"/>
        <w:rPr>
          <w:rFonts w:ascii="Times New Roman" w:hAnsi="Times New Roman"/>
          <w:b/>
          <w:noProof/>
          <w:color w:val="000000" w:themeColor="text1"/>
          <w:sz w:val="24"/>
          <w:szCs w:val="24"/>
          <w:lang w:eastAsia="ru-RU"/>
        </w:rPr>
      </w:pPr>
      <w:r w:rsidRPr="009A2D9A">
        <w:rPr>
          <w:rFonts w:ascii="Times New Roman" w:hAnsi="Times New Roman"/>
          <w:b/>
          <w:noProof/>
          <w:color w:val="000000" w:themeColor="text1"/>
          <w:sz w:val="24"/>
          <w:szCs w:val="24"/>
          <w:lang w:eastAsia="ru-RU"/>
        </w:rPr>
        <w:lastRenderedPageBreak/>
        <w:drawing>
          <wp:inline distT="0" distB="0" distL="0" distR="0" wp14:anchorId="112FA9F2" wp14:editId="6C97665A">
            <wp:extent cx="5940425" cy="8225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 ОбъедПрокатчиков выписка из протокола.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660F61" w:rsidRPr="009A2D9A" w:rsidRDefault="00660F61" w:rsidP="00660F61">
      <w:pPr>
        <w:pStyle w:val="a4"/>
        <w:spacing w:after="0" w:line="360" w:lineRule="auto"/>
        <w:ind w:left="0" w:firstLine="709"/>
        <w:jc w:val="both"/>
        <w:rPr>
          <w:rFonts w:ascii="Times New Roman" w:hAnsi="Times New Roman"/>
          <w:b/>
          <w:noProof/>
          <w:color w:val="000000" w:themeColor="text1"/>
          <w:sz w:val="24"/>
          <w:szCs w:val="24"/>
          <w:lang w:val="en-US" w:eastAsia="ru-RU"/>
        </w:rPr>
      </w:pPr>
    </w:p>
    <w:p w:rsidR="00660F61" w:rsidRPr="009A2D9A" w:rsidRDefault="00660F61" w:rsidP="00660F61">
      <w:pPr>
        <w:pStyle w:val="a4"/>
        <w:spacing w:after="0" w:line="360" w:lineRule="auto"/>
        <w:ind w:left="0" w:firstLine="709"/>
        <w:jc w:val="both"/>
        <w:rPr>
          <w:rFonts w:ascii="Times New Roman" w:hAnsi="Times New Roman"/>
          <w:b/>
          <w:noProof/>
          <w:color w:val="000000" w:themeColor="text1"/>
          <w:sz w:val="24"/>
          <w:szCs w:val="24"/>
          <w:lang w:val="en-US" w:eastAsia="ru-RU"/>
        </w:rPr>
      </w:pPr>
      <w:r w:rsidRPr="009A2D9A">
        <w:rPr>
          <w:rFonts w:ascii="Times New Roman" w:hAnsi="Times New Roman"/>
          <w:b/>
          <w:noProof/>
          <w:color w:val="000000" w:themeColor="text1"/>
          <w:sz w:val="24"/>
          <w:szCs w:val="24"/>
          <w:lang w:eastAsia="ru-RU"/>
        </w:rPr>
        <w:lastRenderedPageBreak/>
        <w:drawing>
          <wp:inline distT="0" distB="0" distL="0" distR="0" wp14:anchorId="073E88CE" wp14:editId="0512EEED">
            <wp:extent cx="5836748" cy="8091377"/>
            <wp:effectExtent l="0" t="0" r="0" b="0"/>
            <wp:docPr id="18" name="Рисунок 18" descr="D:\Documents and Settings\avk\Рабочий стол\Че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vk\Рабочий стол\Чермет.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5412" cy="8103388"/>
                    </a:xfrm>
                    <a:prstGeom prst="rect">
                      <a:avLst/>
                    </a:prstGeom>
                    <a:noFill/>
                    <a:ln>
                      <a:noFill/>
                    </a:ln>
                  </pic:spPr>
                </pic:pic>
              </a:graphicData>
            </a:graphic>
          </wp:inline>
        </w:drawing>
      </w:r>
      <w:r w:rsidRPr="009A2D9A">
        <w:rPr>
          <w:rFonts w:ascii="Times New Roman" w:hAnsi="Times New Roman"/>
          <w:noProof/>
          <w:color w:val="000000" w:themeColor="text1"/>
          <w:lang w:eastAsia="ru-RU"/>
        </w:rPr>
        <w:lastRenderedPageBreak/>
        <w:drawing>
          <wp:inline distT="0" distB="0" distL="0" distR="0" wp14:anchorId="4264B464" wp14:editId="2C69464F">
            <wp:extent cx="5940425" cy="82251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 Промметиз .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660F61" w:rsidRPr="009A2D9A" w:rsidRDefault="00660F61" w:rsidP="00660F61">
      <w:pPr>
        <w:pStyle w:val="a4"/>
        <w:spacing w:after="0" w:line="360" w:lineRule="auto"/>
        <w:ind w:left="0"/>
        <w:jc w:val="both"/>
        <w:rPr>
          <w:rFonts w:ascii="Times New Roman" w:hAnsi="Times New Roman"/>
          <w:b/>
          <w:color w:val="000000" w:themeColor="text1"/>
          <w:sz w:val="24"/>
          <w:szCs w:val="24"/>
        </w:rPr>
      </w:pPr>
      <w:r w:rsidRPr="009A2D9A">
        <w:rPr>
          <w:rFonts w:ascii="Times New Roman" w:hAnsi="Times New Roman"/>
          <w:noProof/>
          <w:color w:val="000000" w:themeColor="text1"/>
          <w:lang w:eastAsia="ru-RU"/>
        </w:rPr>
        <w:lastRenderedPageBreak/>
        <w:drawing>
          <wp:inline distT="0" distB="0" distL="0" distR="0" wp14:anchorId="5DBB0057" wp14:editId="6A08F9EC">
            <wp:extent cx="5940425" cy="8168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черн.мет. Протокол откр.обсужд.ПС .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r w:rsidRPr="009A2D9A">
        <w:rPr>
          <w:rFonts w:ascii="Times New Roman" w:hAnsi="Times New Roman"/>
          <w:noProof/>
          <w:color w:val="000000" w:themeColor="text1"/>
          <w:lang w:eastAsia="ru-RU"/>
        </w:rPr>
        <w:lastRenderedPageBreak/>
        <w:drawing>
          <wp:inline distT="0" distB="0" distL="0" distR="0" wp14:anchorId="7568B749" wp14:editId="4D4C6295">
            <wp:extent cx="5940425" cy="816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1 +черн.мет. Протокол откр.обсужд.ПС.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p>
    <w:sectPr w:rsidR="00660F61" w:rsidRPr="009A2D9A" w:rsidSect="00CB2C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747" w:rsidRDefault="00837747">
      <w:r>
        <w:separator/>
      </w:r>
    </w:p>
  </w:endnote>
  <w:endnote w:type="continuationSeparator" w:id="0">
    <w:p w:rsidR="00837747" w:rsidRDefault="0083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747" w:rsidRDefault="00267607">
    <w:pPr>
      <w:pStyle w:val="a5"/>
      <w:jc w:val="right"/>
    </w:pPr>
    <w:r>
      <w:fldChar w:fldCharType="begin"/>
    </w:r>
    <w:r w:rsidR="00837747">
      <w:instrText>PAGE   \* MERGEFORMAT</w:instrText>
    </w:r>
    <w:r>
      <w:fldChar w:fldCharType="separate"/>
    </w:r>
    <w:r w:rsidR="00816E22">
      <w:rPr>
        <w:noProof/>
      </w:rPr>
      <w:t>2</w:t>
    </w:r>
    <w:r>
      <w:rPr>
        <w:noProof/>
      </w:rPr>
      <w:fldChar w:fldCharType="end"/>
    </w:r>
  </w:p>
  <w:p w:rsidR="00837747" w:rsidRDefault="008377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747" w:rsidRDefault="00837747">
      <w:r>
        <w:separator/>
      </w:r>
    </w:p>
  </w:footnote>
  <w:footnote w:type="continuationSeparator" w:id="0">
    <w:p w:rsidR="00837747" w:rsidRDefault="008377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93526"/>
    <w:multiLevelType w:val="multilevel"/>
    <w:tmpl w:val="1D7C685C"/>
    <w:lvl w:ilvl="0">
      <w:start w:val="1"/>
      <w:numFmt w:val="decimal"/>
      <w:pStyle w:val="1"/>
      <w:lvlText w:val="%1."/>
      <w:lvlJc w:val="righ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58CA7D30"/>
    <w:multiLevelType w:val="hybridMultilevel"/>
    <w:tmpl w:val="DE608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5011FD"/>
    <w:multiLevelType w:val="hybridMultilevel"/>
    <w:tmpl w:val="892CF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C5669FF"/>
    <w:multiLevelType w:val="hybridMultilevel"/>
    <w:tmpl w:val="54F818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6038"/>
    <w:rsid w:val="00063863"/>
    <w:rsid w:val="00080450"/>
    <w:rsid w:val="000A3809"/>
    <w:rsid w:val="000A6929"/>
    <w:rsid w:val="000B35D7"/>
    <w:rsid w:val="000B732C"/>
    <w:rsid w:val="000F0F29"/>
    <w:rsid w:val="00121A5A"/>
    <w:rsid w:val="001418CF"/>
    <w:rsid w:val="00153A61"/>
    <w:rsid w:val="001733FC"/>
    <w:rsid w:val="0018365A"/>
    <w:rsid w:val="001A72E5"/>
    <w:rsid w:val="00211772"/>
    <w:rsid w:val="00213C86"/>
    <w:rsid w:val="002167C8"/>
    <w:rsid w:val="00253FC0"/>
    <w:rsid w:val="002652BF"/>
    <w:rsid w:val="00267607"/>
    <w:rsid w:val="00272DC0"/>
    <w:rsid w:val="002A558D"/>
    <w:rsid w:val="002A7915"/>
    <w:rsid w:val="002D1A81"/>
    <w:rsid w:val="002D46AB"/>
    <w:rsid w:val="002D4A59"/>
    <w:rsid w:val="003407EC"/>
    <w:rsid w:val="0035456B"/>
    <w:rsid w:val="00366B90"/>
    <w:rsid w:val="003A70DD"/>
    <w:rsid w:val="003E1A2E"/>
    <w:rsid w:val="003E2FD7"/>
    <w:rsid w:val="003F0E8F"/>
    <w:rsid w:val="00402370"/>
    <w:rsid w:val="00407C29"/>
    <w:rsid w:val="00412627"/>
    <w:rsid w:val="00451EE6"/>
    <w:rsid w:val="00453C6A"/>
    <w:rsid w:val="004579D4"/>
    <w:rsid w:val="00462E9B"/>
    <w:rsid w:val="00467C6E"/>
    <w:rsid w:val="004721D0"/>
    <w:rsid w:val="00476077"/>
    <w:rsid w:val="00485E4D"/>
    <w:rsid w:val="004A47E6"/>
    <w:rsid w:val="004C1228"/>
    <w:rsid w:val="004D0C1C"/>
    <w:rsid w:val="00500518"/>
    <w:rsid w:val="00523F82"/>
    <w:rsid w:val="00545EE0"/>
    <w:rsid w:val="005B435A"/>
    <w:rsid w:val="005B7775"/>
    <w:rsid w:val="005C35E3"/>
    <w:rsid w:val="0061545F"/>
    <w:rsid w:val="0064715C"/>
    <w:rsid w:val="00660F61"/>
    <w:rsid w:val="00663C50"/>
    <w:rsid w:val="00675ABA"/>
    <w:rsid w:val="00686EA9"/>
    <w:rsid w:val="006B2C74"/>
    <w:rsid w:val="006C6E4E"/>
    <w:rsid w:val="00700E83"/>
    <w:rsid w:val="00721F47"/>
    <w:rsid w:val="0074318A"/>
    <w:rsid w:val="007A7E3A"/>
    <w:rsid w:val="007D36D7"/>
    <w:rsid w:val="00816E22"/>
    <w:rsid w:val="008319FD"/>
    <w:rsid w:val="00837747"/>
    <w:rsid w:val="00854A3A"/>
    <w:rsid w:val="00856038"/>
    <w:rsid w:val="00856FD1"/>
    <w:rsid w:val="008814DC"/>
    <w:rsid w:val="008B1DDF"/>
    <w:rsid w:val="008E7575"/>
    <w:rsid w:val="008F2D08"/>
    <w:rsid w:val="008F760F"/>
    <w:rsid w:val="00901D56"/>
    <w:rsid w:val="00926E70"/>
    <w:rsid w:val="00930D48"/>
    <w:rsid w:val="00947611"/>
    <w:rsid w:val="0095259A"/>
    <w:rsid w:val="00975C34"/>
    <w:rsid w:val="009A2D9A"/>
    <w:rsid w:val="009D411B"/>
    <w:rsid w:val="00A04C4C"/>
    <w:rsid w:val="00A47681"/>
    <w:rsid w:val="00A61751"/>
    <w:rsid w:val="00A9320C"/>
    <w:rsid w:val="00AC128B"/>
    <w:rsid w:val="00AC5756"/>
    <w:rsid w:val="00B13150"/>
    <w:rsid w:val="00B16FFE"/>
    <w:rsid w:val="00B27A8D"/>
    <w:rsid w:val="00B344AB"/>
    <w:rsid w:val="00B37EB1"/>
    <w:rsid w:val="00B7395C"/>
    <w:rsid w:val="00B970E5"/>
    <w:rsid w:val="00BA591F"/>
    <w:rsid w:val="00BD2E52"/>
    <w:rsid w:val="00C122FB"/>
    <w:rsid w:val="00C20704"/>
    <w:rsid w:val="00C3360C"/>
    <w:rsid w:val="00C56D68"/>
    <w:rsid w:val="00C635C4"/>
    <w:rsid w:val="00C67210"/>
    <w:rsid w:val="00C7123C"/>
    <w:rsid w:val="00CB2CEB"/>
    <w:rsid w:val="00D160AC"/>
    <w:rsid w:val="00D876D9"/>
    <w:rsid w:val="00DB72DE"/>
    <w:rsid w:val="00DC477C"/>
    <w:rsid w:val="00DD1DAD"/>
    <w:rsid w:val="00DD1ED3"/>
    <w:rsid w:val="00DE6D18"/>
    <w:rsid w:val="00E14F1C"/>
    <w:rsid w:val="00E200CB"/>
    <w:rsid w:val="00E34FC0"/>
    <w:rsid w:val="00E7347C"/>
    <w:rsid w:val="00E7685D"/>
    <w:rsid w:val="00E77558"/>
    <w:rsid w:val="00E77732"/>
    <w:rsid w:val="00F03C6C"/>
    <w:rsid w:val="00F15E97"/>
    <w:rsid w:val="00F4132F"/>
    <w:rsid w:val="00F52A9E"/>
    <w:rsid w:val="00F640C5"/>
    <w:rsid w:val="00F66F49"/>
    <w:rsid w:val="00FB5203"/>
    <w:rsid w:val="00FC1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CEB"/>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rPr>
  </w:style>
  <w:style w:type="character" w:customStyle="1" w:styleId="a8">
    <w:name w:val="Текст концевой сноски Знак"/>
    <w:aliases w:val="Знак4 Знак"/>
    <w:link w:val="a7"/>
    <w:rsid w:val="0064715C"/>
    <w:rPr>
      <w:rFonts w:ascii="Calibri" w:hAnsi="Calibri"/>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character" w:customStyle="1" w:styleId="-">
    <w:name w:val="Интернет-ссылка"/>
    <w:uiPriority w:val="99"/>
    <w:unhideWhenUsed/>
    <w:rsid w:val="00545EE0"/>
    <w:rPr>
      <w:color w:val="0000FF"/>
      <w:u w:val="single"/>
    </w:rPr>
  </w:style>
  <w:style w:type="paragraph" w:styleId="aa">
    <w:name w:val="Body Text"/>
    <w:basedOn w:val="a"/>
    <w:link w:val="ab"/>
    <w:rsid w:val="00545EE0"/>
    <w:pPr>
      <w:suppressAutoHyphens/>
      <w:spacing w:after="140" w:line="288" w:lineRule="auto"/>
    </w:pPr>
    <w:rPr>
      <w:color w:val="00000A"/>
    </w:rPr>
  </w:style>
  <w:style w:type="character" w:customStyle="1" w:styleId="ab">
    <w:name w:val="Основной текст Знак"/>
    <w:basedOn w:val="a0"/>
    <w:link w:val="aa"/>
    <w:rsid w:val="00545EE0"/>
    <w:rPr>
      <w:color w:val="00000A"/>
      <w:sz w:val="24"/>
      <w:szCs w:val="24"/>
    </w:rPr>
  </w:style>
  <w:style w:type="paragraph" w:styleId="ac">
    <w:name w:val="Balloon Text"/>
    <w:basedOn w:val="a"/>
    <w:link w:val="ad"/>
    <w:rsid w:val="005C35E3"/>
    <w:rPr>
      <w:rFonts w:ascii="Tahoma" w:hAnsi="Tahoma" w:cs="Tahoma"/>
      <w:sz w:val="16"/>
      <w:szCs w:val="16"/>
    </w:rPr>
  </w:style>
  <w:style w:type="character" w:customStyle="1" w:styleId="ad">
    <w:name w:val="Текст выноски Знак"/>
    <w:basedOn w:val="a0"/>
    <w:link w:val="ac"/>
    <w:rsid w:val="005C35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lang w:val="x-none" w:eastAsia="x-none"/>
    </w:rPr>
  </w:style>
  <w:style w:type="character" w:customStyle="1" w:styleId="a8">
    <w:name w:val="Текст концевой сноски Знак"/>
    <w:aliases w:val="Знак4 Знак"/>
    <w:link w:val="a7"/>
    <w:rsid w:val="0064715C"/>
    <w:rPr>
      <w:rFonts w:ascii="Calibri" w:hAnsi="Calibri"/>
      <w:lang w:val="x-none" w:eastAsia="x-none"/>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character" w:customStyle="1" w:styleId="-">
    <w:name w:val="Интернет-ссылка"/>
    <w:uiPriority w:val="99"/>
    <w:unhideWhenUsed/>
    <w:rsid w:val="00545EE0"/>
    <w:rPr>
      <w:color w:val="0000FF"/>
      <w:u w:val="single"/>
    </w:rPr>
  </w:style>
  <w:style w:type="paragraph" w:styleId="aa">
    <w:name w:val="Body Text"/>
    <w:basedOn w:val="a"/>
    <w:link w:val="ab"/>
    <w:rsid w:val="00545EE0"/>
    <w:pPr>
      <w:suppressAutoHyphens/>
      <w:spacing w:after="140" w:line="288" w:lineRule="auto"/>
    </w:pPr>
    <w:rPr>
      <w:color w:val="00000A"/>
    </w:rPr>
  </w:style>
  <w:style w:type="character" w:customStyle="1" w:styleId="ab">
    <w:name w:val="Основной текст Знак"/>
    <w:basedOn w:val="a0"/>
    <w:link w:val="aa"/>
    <w:rsid w:val="00545EE0"/>
    <w:rPr>
      <w:color w:val="00000A"/>
      <w:sz w:val="24"/>
      <w:szCs w:val="24"/>
    </w:rPr>
  </w:style>
  <w:style w:type="paragraph" w:styleId="ac">
    <w:name w:val="Balloon Text"/>
    <w:basedOn w:val="a"/>
    <w:link w:val="ad"/>
    <w:rsid w:val="005C35E3"/>
    <w:rPr>
      <w:rFonts w:ascii="Tahoma" w:hAnsi="Tahoma" w:cs="Tahoma"/>
      <w:sz w:val="16"/>
      <w:szCs w:val="16"/>
    </w:rPr>
  </w:style>
  <w:style w:type="character" w:customStyle="1" w:styleId="ad">
    <w:name w:val="Текст выноски Знак"/>
    <w:basedOn w:val="a0"/>
    <w:link w:val="ac"/>
    <w:rsid w:val="005C35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53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rofstandart?fref=ts" TargetMode="External"/><Relationship Id="rId18" Type="http://schemas.openxmlformats.org/officeDocument/2006/relationships/hyperlink" Target="http://www.webinar.r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profstandart.rosmintrud.ru" TargetMode="External"/><Relationship Id="rId17" Type="http://schemas.openxmlformats.org/officeDocument/2006/relationships/hyperlink" Target="http://www.webinar.ru"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webinar.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chermet.ru"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webinar.ru"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www.rspp.ru/simplepage/788"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u.wikipedia.org/wiki/&#1050;&#1086;&#1085;&#1089;&#1090;&#1088;&#1091;&#1082;&#1094;&#1080;&#1086;&#1085;&#1085;&#1099;&#1077;_&#1084;&#1072;&#1090;&#1077;&#1088;&#1080;&#1072;&#1083;&#1099;" TargetMode="External"/><Relationship Id="rId14" Type="http://schemas.openxmlformats.org/officeDocument/2006/relationships/hyperlink" Target="http://moo-prokat.ru/"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D8D12-C1CC-4781-A814-F2A5A414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40</Pages>
  <Words>7096</Words>
  <Characters>56742</Characters>
  <Application>Microsoft Office Word</Application>
  <DocSecurity>0</DocSecurity>
  <Lines>472</Lines>
  <Paragraphs>127</Paragraphs>
  <ScaleCrop>false</ScaleCrop>
  <HeadingPairs>
    <vt:vector size="2" baseType="variant">
      <vt:variant>
        <vt:lpstr>Название</vt:lpstr>
      </vt:variant>
      <vt:variant>
        <vt:i4>1</vt:i4>
      </vt:variant>
    </vt:vector>
  </HeadingPairs>
  <TitlesOfParts>
    <vt:vector size="1" baseType="lpstr">
      <vt:lpstr>О</vt:lpstr>
    </vt:vector>
  </TitlesOfParts>
  <Company>NhT</Company>
  <LinksUpToDate>false</LinksUpToDate>
  <CharactersWithSpaces>63711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dc:title>
  <dc:subject/>
  <dc:creator>Компьютер</dc:creator>
  <cp:keywords/>
  <cp:lastModifiedBy>novikova</cp:lastModifiedBy>
  <cp:revision>60</cp:revision>
  <cp:lastPrinted>2015-10-17T10:57:00Z</cp:lastPrinted>
  <dcterms:created xsi:type="dcterms:W3CDTF">2015-07-09T15:26:00Z</dcterms:created>
  <dcterms:modified xsi:type="dcterms:W3CDTF">2015-10-17T11:02:00Z</dcterms:modified>
</cp:coreProperties>
</file>